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0" w:rsidRPr="00034C3D" w:rsidRDefault="00A47F30" w:rsidP="00A47F30">
      <w:pPr>
        <w:jc w:val="center"/>
        <w:rPr>
          <w:rFonts w:ascii="Arial" w:hAnsi="Arial" w:cs="Arial"/>
          <w:sz w:val="26"/>
          <w:szCs w:val="26"/>
        </w:rPr>
      </w:pPr>
      <w:r w:rsidRPr="00034C3D">
        <w:rPr>
          <w:rFonts w:ascii="Arial" w:hAnsi="Arial" w:cs="Arial"/>
          <w:sz w:val="26"/>
          <w:szCs w:val="26"/>
        </w:rPr>
        <w:t>PONTIFICIA UNIVERSIDAD JAVERIANA</w:t>
      </w:r>
    </w:p>
    <w:p w:rsidR="00A47F30" w:rsidRPr="00034C3D" w:rsidRDefault="00A47F30" w:rsidP="00A47F30">
      <w:pPr>
        <w:jc w:val="center"/>
        <w:rPr>
          <w:rFonts w:ascii="Arial" w:hAnsi="Arial" w:cs="Arial"/>
          <w:sz w:val="20"/>
          <w:szCs w:val="28"/>
        </w:rPr>
      </w:pPr>
      <w:r w:rsidRPr="00034C3D">
        <w:rPr>
          <w:rFonts w:ascii="Arial" w:hAnsi="Arial" w:cs="Arial"/>
          <w:sz w:val="20"/>
          <w:szCs w:val="28"/>
        </w:rPr>
        <w:t>DEPARTAMENTO DE ADMISTRACIÓN DE EMPRESAS</w:t>
      </w:r>
    </w:p>
    <w:p w:rsidR="00A47F30" w:rsidRPr="00034C3D" w:rsidRDefault="00A47F30" w:rsidP="00A47F30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8"/>
        </w:rPr>
      </w:pPr>
      <w:r w:rsidRPr="00034C3D">
        <w:rPr>
          <w:rFonts w:ascii="Arial" w:hAnsi="Arial" w:cs="Arial"/>
          <w:sz w:val="20"/>
          <w:szCs w:val="28"/>
        </w:rPr>
        <w:t>COMITÉ DE INVESTIGACION</w:t>
      </w:r>
    </w:p>
    <w:p w:rsidR="00A47F30" w:rsidRPr="00477798" w:rsidRDefault="00A47F30" w:rsidP="00A47F3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8"/>
        </w:rPr>
      </w:pPr>
    </w:p>
    <w:p w:rsidR="00A47F30" w:rsidRPr="00477798" w:rsidRDefault="00A47F30" w:rsidP="00A47F30">
      <w:pPr>
        <w:jc w:val="center"/>
        <w:rPr>
          <w:rFonts w:ascii="Arial" w:hAnsi="Arial" w:cs="Arial"/>
          <w:b/>
        </w:rPr>
      </w:pPr>
    </w:p>
    <w:p w:rsidR="00477798" w:rsidRPr="00477798" w:rsidRDefault="00477798" w:rsidP="00477798">
      <w:pPr>
        <w:jc w:val="center"/>
        <w:rPr>
          <w:rFonts w:ascii="Palatino Linotype" w:hAnsi="Palatino Linotype"/>
          <w:b/>
          <w:bCs/>
          <w:sz w:val="34"/>
          <w:szCs w:val="34"/>
        </w:rPr>
      </w:pPr>
      <w:r w:rsidRPr="00477798">
        <w:rPr>
          <w:rFonts w:ascii="Palatino Linotype" w:hAnsi="Palatino Linotype"/>
          <w:b/>
          <w:bCs/>
          <w:sz w:val="34"/>
          <w:szCs w:val="34"/>
        </w:rPr>
        <w:t>Política de Asistencia a Congresos, Eventos y Cursos de Actualización</w:t>
      </w:r>
    </w:p>
    <w:p w:rsidR="00A47F30" w:rsidRPr="00477798" w:rsidRDefault="00A47F30" w:rsidP="0047779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A47F30" w:rsidRPr="00477798" w:rsidRDefault="00A47F30" w:rsidP="00A47F30">
      <w:pPr>
        <w:jc w:val="right"/>
        <w:rPr>
          <w:rFonts w:ascii="Arial" w:hAnsi="Arial" w:cs="Arial"/>
          <w:sz w:val="16"/>
          <w:szCs w:val="16"/>
        </w:rPr>
      </w:pPr>
    </w:p>
    <w:p w:rsidR="00A47F30" w:rsidRPr="00477798" w:rsidRDefault="00A47F30" w:rsidP="00A47F30">
      <w:pPr>
        <w:jc w:val="right"/>
        <w:rPr>
          <w:rFonts w:ascii="Arial" w:hAnsi="Arial" w:cs="Arial"/>
          <w:sz w:val="16"/>
          <w:szCs w:val="16"/>
        </w:rPr>
      </w:pPr>
      <w:r w:rsidRPr="00477798">
        <w:rPr>
          <w:rFonts w:ascii="Arial" w:hAnsi="Arial" w:cs="Arial"/>
          <w:sz w:val="16"/>
          <w:szCs w:val="16"/>
        </w:rPr>
        <w:t>Versión</w:t>
      </w:r>
      <w:r w:rsidR="00477798" w:rsidRPr="00477798">
        <w:rPr>
          <w:rFonts w:ascii="Arial" w:hAnsi="Arial" w:cs="Arial"/>
          <w:sz w:val="16"/>
          <w:szCs w:val="16"/>
        </w:rPr>
        <w:t xml:space="preserve"> </w:t>
      </w:r>
      <w:r w:rsidR="007A2C10">
        <w:rPr>
          <w:rFonts w:ascii="Arial" w:hAnsi="Arial" w:cs="Arial"/>
          <w:sz w:val="16"/>
          <w:szCs w:val="16"/>
        </w:rPr>
        <w:t>2</w:t>
      </w:r>
      <w:r w:rsidR="004A46BB">
        <w:rPr>
          <w:rFonts w:ascii="Arial" w:hAnsi="Arial" w:cs="Arial"/>
          <w:sz w:val="16"/>
          <w:szCs w:val="16"/>
        </w:rPr>
        <w:t>.1</w:t>
      </w:r>
      <w:r w:rsidRPr="00477798">
        <w:rPr>
          <w:rFonts w:ascii="Arial" w:hAnsi="Arial" w:cs="Arial"/>
          <w:sz w:val="16"/>
          <w:szCs w:val="16"/>
        </w:rPr>
        <w:t>:</w:t>
      </w:r>
      <w:r w:rsidRPr="00477798">
        <w:rPr>
          <w:rFonts w:ascii="Arial" w:hAnsi="Arial" w:cs="Arial"/>
          <w:sz w:val="16"/>
          <w:szCs w:val="16"/>
        </w:rPr>
        <w:tab/>
      </w:r>
      <w:r w:rsidRPr="00477798">
        <w:rPr>
          <w:rFonts w:ascii="Arial" w:hAnsi="Arial" w:cs="Arial"/>
          <w:sz w:val="16"/>
          <w:szCs w:val="16"/>
        </w:rPr>
        <w:tab/>
      </w:r>
      <w:r w:rsidR="007A2C10">
        <w:rPr>
          <w:rFonts w:ascii="Arial" w:hAnsi="Arial" w:cs="Arial"/>
          <w:sz w:val="16"/>
          <w:szCs w:val="16"/>
        </w:rPr>
        <w:t>1</w:t>
      </w:r>
      <w:r w:rsidR="00E07693">
        <w:rPr>
          <w:rFonts w:ascii="Arial" w:hAnsi="Arial" w:cs="Arial"/>
          <w:sz w:val="16"/>
          <w:szCs w:val="16"/>
        </w:rPr>
        <w:t>9</w:t>
      </w:r>
      <w:r w:rsidR="00477798" w:rsidRPr="00477798">
        <w:rPr>
          <w:rFonts w:ascii="Arial" w:hAnsi="Arial" w:cs="Arial"/>
          <w:sz w:val="16"/>
          <w:szCs w:val="16"/>
        </w:rPr>
        <w:t xml:space="preserve"> de </w:t>
      </w:r>
      <w:r w:rsidR="007A2C10">
        <w:rPr>
          <w:rFonts w:ascii="Arial" w:hAnsi="Arial" w:cs="Arial"/>
          <w:sz w:val="16"/>
          <w:szCs w:val="16"/>
        </w:rPr>
        <w:t xml:space="preserve">enero </w:t>
      </w:r>
      <w:r w:rsidR="00477798" w:rsidRPr="00477798">
        <w:rPr>
          <w:rFonts w:ascii="Arial" w:hAnsi="Arial" w:cs="Arial"/>
          <w:sz w:val="16"/>
          <w:szCs w:val="16"/>
        </w:rPr>
        <w:t>de 201</w:t>
      </w:r>
      <w:r w:rsidR="007A2C10">
        <w:rPr>
          <w:rFonts w:ascii="Arial" w:hAnsi="Arial" w:cs="Arial"/>
          <w:sz w:val="16"/>
          <w:szCs w:val="16"/>
        </w:rPr>
        <w:t>1</w:t>
      </w:r>
    </w:p>
    <w:p w:rsidR="00A47F30" w:rsidRPr="00477798" w:rsidRDefault="00A47F30" w:rsidP="00A47F30">
      <w:pPr>
        <w:jc w:val="right"/>
        <w:rPr>
          <w:rFonts w:ascii="Arial" w:hAnsi="Arial" w:cs="Arial"/>
          <w:sz w:val="16"/>
          <w:szCs w:val="16"/>
        </w:rPr>
      </w:pPr>
    </w:p>
    <w:p w:rsidR="00A47F30" w:rsidRPr="00477798" w:rsidRDefault="00A47F30" w:rsidP="00A47F30">
      <w:pPr>
        <w:jc w:val="center"/>
        <w:rPr>
          <w:rFonts w:ascii="Palatino Linotype" w:hAnsi="Palatino Linotype"/>
          <w:b/>
          <w:bCs/>
          <w:sz w:val="26"/>
          <w:szCs w:val="26"/>
        </w:rPr>
      </w:pPr>
    </w:p>
    <w:p w:rsidR="00A47F30" w:rsidRPr="00AE69AB" w:rsidRDefault="00A47F30" w:rsidP="00A47F30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6"/>
          <w:szCs w:val="26"/>
        </w:rPr>
      </w:pPr>
      <w:r w:rsidRPr="00477798">
        <w:rPr>
          <w:rFonts w:ascii="Palatino Linotype" w:hAnsi="Palatino Linotype"/>
          <w:b/>
          <w:bCs/>
          <w:sz w:val="26"/>
          <w:szCs w:val="26"/>
        </w:rPr>
        <w:t>Objetivo:</w:t>
      </w:r>
    </w:p>
    <w:p w:rsidR="00A47F30" w:rsidRPr="00477798" w:rsidRDefault="00A47F30" w:rsidP="00A47F30">
      <w:pPr>
        <w:jc w:val="both"/>
        <w:rPr>
          <w:rFonts w:ascii="Calibri" w:hAnsi="Calibri"/>
          <w:sz w:val="22"/>
          <w:szCs w:val="22"/>
        </w:rPr>
      </w:pPr>
    </w:p>
    <w:p w:rsidR="00A47F30" w:rsidRDefault="00A47F30" w:rsidP="00A47F30">
      <w:pPr>
        <w:ind w:left="720"/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Identificar los criterios de selección de profesores para asistir a Congresos</w:t>
      </w:r>
      <w:r w:rsidR="00AE69AB">
        <w:rPr>
          <w:rFonts w:ascii="Palatino Linotype" w:hAnsi="Palatino Linotype"/>
          <w:sz w:val="26"/>
          <w:szCs w:val="26"/>
        </w:rPr>
        <w:t>, Eventos Académicos</w:t>
      </w:r>
      <w:r w:rsidRPr="00477798">
        <w:rPr>
          <w:rFonts w:ascii="Palatino Linotype" w:hAnsi="Palatino Linotype"/>
          <w:sz w:val="26"/>
          <w:szCs w:val="26"/>
        </w:rPr>
        <w:t xml:space="preserve"> y/o Cursos de Actualización</w:t>
      </w:r>
      <w:r w:rsidR="00AE69AB">
        <w:rPr>
          <w:rFonts w:ascii="Palatino Linotype" w:hAnsi="Palatino Linotype"/>
          <w:sz w:val="26"/>
          <w:szCs w:val="26"/>
        </w:rPr>
        <w:t>,</w:t>
      </w:r>
      <w:r w:rsidRPr="00477798">
        <w:rPr>
          <w:rFonts w:ascii="Palatino Linotype" w:hAnsi="Palatino Linotype"/>
          <w:sz w:val="26"/>
          <w:szCs w:val="26"/>
        </w:rPr>
        <w:t xml:space="preserve"> y definir los productos que se deben entregar al Departamento como fruto de la asistencia.</w:t>
      </w:r>
    </w:p>
    <w:p w:rsidR="00D332E0" w:rsidRDefault="00D332E0" w:rsidP="00A47F30">
      <w:pPr>
        <w:ind w:left="720"/>
        <w:jc w:val="both"/>
        <w:rPr>
          <w:rFonts w:ascii="Palatino Linotype" w:hAnsi="Palatino Linotype"/>
          <w:sz w:val="26"/>
          <w:szCs w:val="26"/>
        </w:rPr>
      </w:pPr>
    </w:p>
    <w:p w:rsidR="00D332E0" w:rsidRPr="00D332E0" w:rsidRDefault="00D332E0" w:rsidP="00D332E0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sz w:val="26"/>
          <w:szCs w:val="26"/>
        </w:rPr>
      </w:pPr>
      <w:r w:rsidRPr="00D332E0">
        <w:rPr>
          <w:rFonts w:ascii="Palatino Linotype" w:hAnsi="Palatino Linotype"/>
          <w:b/>
          <w:sz w:val="26"/>
          <w:szCs w:val="26"/>
        </w:rPr>
        <w:t>Condiciones</w:t>
      </w:r>
    </w:p>
    <w:p w:rsidR="00891B58" w:rsidRDefault="00891B58" w:rsidP="00A47F30">
      <w:pPr>
        <w:ind w:left="720"/>
        <w:jc w:val="both"/>
        <w:rPr>
          <w:rFonts w:ascii="Palatino Linotype" w:hAnsi="Palatino Linotype"/>
          <w:sz w:val="26"/>
          <w:szCs w:val="26"/>
        </w:rPr>
      </w:pPr>
    </w:p>
    <w:p w:rsidR="00D332E0" w:rsidRPr="00477798" w:rsidRDefault="00D332E0" w:rsidP="00A47F30">
      <w:pPr>
        <w:ind w:left="72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Los Departamentos establecerán un plan de asistencia a eventos académicos al inicio de cada año conforme a los lineamientos estratégicos de la Universidad, Facultad, y Departamentos.</w:t>
      </w:r>
    </w:p>
    <w:p w:rsidR="00A47F30" w:rsidRPr="00477798" w:rsidRDefault="00A47F30" w:rsidP="00A47F30">
      <w:pPr>
        <w:jc w:val="both"/>
        <w:rPr>
          <w:rFonts w:ascii="Calibri" w:hAnsi="Calibri"/>
          <w:sz w:val="22"/>
          <w:szCs w:val="22"/>
        </w:rPr>
      </w:pPr>
    </w:p>
    <w:p w:rsidR="00A47F30" w:rsidRPr="00477798" w:rsidRDefault="00A47F30" w:rsidP="00A47F30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6"/>
          <w:szCs w:val="26"/>
        </w:rPr>
      </w:pPr>
      <w:r w:rsidRPr="00477798">
        <w:rPr>
          <w:rFonts w:ascii="Palatino Linotype" w:hAnsi="Palatino Linotype"/>
          <w:b/>
          <w:bCs/>
          <w:sz w:val="26"/>
          <w:szCs w:val="26"/>
        </w:rPr>
        <w:t>Criterios de selección:</w:t>
      </w:r>
    </w:p>
    <w:p w:rsidR="00A47F30" w:rsidRPr="00477798" w:rsidRDefault="00A47F30" w:rsidP="00A47F30">
      <w:pPr>
        <w:jc w:val="both"/>
        <w:rPr>
          <w:rFonts w:ascii="Palatino Linotype" w:hAnsi="Palatino Linotype"/>
          <w:sz w:val="26"/>
          <w:szCs w:val="26"/>
        </w:rPr>
      </w:pPr>
    </w:p>
    <w:p w:rsidR="00A47F30" w:rsidRDefault="00A47F30" w:rsidP="00A47F30">
      <w:pPr>
        <w:pStyle w:val="Prrafodelista"/>
        <w:numPr>
          <w:ilvl w:val="1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Para Congresos Académicos </w:t>
      </w:r>
      <w:r w:rsidRPr="00110A54">
        <w:rPr>
          <w:rFonts w:ascii="Palatino Linotype" w:hAnsi="Palatino Linotype"/>
          <w:b/>
          <w:sz w:val="26"/>
          <w:szCs w:val="26"/>
          <w:u w:val="single"/>
        </w:rPr>
        <w:t>con</w:t>
      </w:r>
      <w:r w:rsidRPr="00477798">
        <w:rPr>
          <w:rFonts w:ascii="Palatino Linotype" w:hAnsi="Palatino Linotype"/>
          <w:sz w:val="26"/>
          <w:szCs w:val="26"/>
        </w:rPr>
        <w:t xml:space="preserve"> Ponencia:</w:t>
      </w:r>
    </w:p>
    <w:p w:rsidR="00110A54" w:rsidRPr="00477798" w:rsidRDefault="00110A54" w:rsidP="00110A54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A47F30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Presentar formalmente al Director del Departamento la aceptación de la Ponencia al Congreso respectivo </w:t>
      </w:r>
      <w:r w:rsidR="00F82A26" w:rsidRPr="00477798">
        <w:rPr>
          <w:rFonts w:ascii="Palatino Linotype" w:hAnsi="Palatino Linotype"/>
          <w:sz w:val="26"/>
          <w:szCs w:val="26"/>
        </w:rPr>
        <w:t>(carta y mail)</w:t>
      </w:r>
      <w:r w:rsidR="00F82A26">
        <w:rPr>
          <w:rFonts w:ascii="Palatino Linotype" w:hAnsi="Palatino Linotype"/>
          <w:sz w:val="26"/>
          <w:szCs w:val="26"/>
        </w:rPr>
        <w:t>,</w:t>
      </w:r>
      <w:r w:rsidR="00F82A26" w:rsidRPr="00477798">
        <w:rPr>
          <w:rFonts w:ascii="Palatino Linotype" w:hAnsi="Palatino Linotype"/>
          <w:sz w:val="26"/>
          <w:szCs w:val="26"/>
        </w:rPr>
        <w:t xml:space="preserve"> </w:t>
      </w:r>
      <w:r w:rsidR="00F82A26">
        <w:rPr>
          <w:rFonts w:ascii="Palatino Linotype" w:hAnsi="Palatino Linotype"/>
          <w:sz w:val="26"/>
          <w:szCs w:val="26"/>
        </w:rPr>
        <w:t>adjuntando</w:t>
      </w:r>
      <w:r w:rsidRPr="00477798">
        <w:rPr>
          <w:rFonts w:ascii="Palatino Linotype" w:hAnsi="Palatino Linotype"/>
          <w:sz w:val="26"/>
          <w:szCs w:val="26"/>
        </w:rPr>
        <w:t xml:space="preserve"> una copia </w:t>
      </w:r>
      <w:r w:rsidR="00F82A26">
        <w:rPr>
          <w:rFonts w:ascii="Palatino Linotype" w:hAnsi="Palatino Linotype"/>
          <w:sz w:val="26"/>
          <w:szCs w:val="26"/>
        </w:rPr>
        <w:t xml:space="preserve">electrónica </w:t>
      </w:r>
      <w:r w:rsidRPr="00477798">
        <w:rPr>
          <w:rFonts w:ascii="Palatino Linotype" w:hAnsi="Palatino Linotype"/>
          <w:sz w:val="26"/>
          <w:szCs w:val="26"/>
        </w:rPr>
        <w:t xml:space="preserve">de </w:t>
      </w:r>
      <w:r w:rsidR="00F82A26">
        <w:rPr>
          <w:rFonts w:ascii="Palatino Linotype" w:hAnsi="Palatino Linotype"/>
          <w:sz w:val="26"/>
          <w:szCs w:val="26"/>
        </w:rPr>
        <w:t>la ponencia</w:t>
      </w:r>
      <w:r w:rsidRPr="00477798">
        <w:rPr>
          <w:rFonts w:ascii="Palatino Linotype" w:hAnsi="Palatino Linotype"/>
          <w:sz w:val="26"/>
          <w:szCs w:val="26"/>
        </w:rPr>
        <w:t>.</w:t>
      </w:r>
    </w:p>
    <w:p w:rsidR="00A47F30" w:rsidRPr="004A46BB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Si la Ponencia es </w:t>
      </w:r>
      <w:r w:rsidRPr="00110A54">
        <w:rPr>
          <w:rFonts w:ascii="Palatino Linotype" w:hAnsi="Palatino Linotype"/>
          <w:b/>
          <w:sz w:val="26"/>
          <w:szCs w:val="26"/>
        </w:rPr>
        <w:t>fruto de un Proyecto de Investigación finalizado</w:t>
      </w:r>
      <w:r w:rsidRPr="00477798">
        <w:rPr>
          <w:rFonts w:ascii="Palatino Linotype" w:hAnsi="Palatino Linotype"/>
          <w:sz w:val="26"/>
          <w:szCs w:val="26"/>
        </w:rPr>
        <w:t xml:space="preserve"> se tramitará su financiación con VRA. En caso del financiamiento parcial por la VRA, el Departamento puede entrar a completar los recursos fa</w:t>
      </w:r>
      <w:r w:rsidRPr="004A46BB">
        <w:rPr>
          <w:rFonts w:ascii="Palatino Linotype" w:hAnsi="Palatino Linotype"/>
          <w:sz w:val="26"/>
          <w:szCs w:val="26"/>
        </w:rPr>
        <w:t>ltantes con autorización del Decano Académico.</w:t>
      </w:r>
    </w:p>
    <w:p w:rsidR="00A47F30" w:rsidRPr="004A46BB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A46BB">
        <w:rPr>
          <w:rFonts w:ascii="Palatino Linotype" w:hAnsi="Palatino Linotype"/>
          <w:sz w:val="26"/>
          <w:szCs w:val="26"/>
        </w:rPr>
        <w:t xml:space="preserve">Si la Ponencia es </w:t>
      </w:r>
      <w:r w:rsidRPr="004A46BB">
        <w:rPr>
          <w:rFonts w:ascii="Palatino Linotype" w:hAnsi="Palatino Linotype"/>
          <w:b/>
          <w:sz w:val="26"/>
          <w:szCs w:val="26"/>
        </w:rPr>
        <w:t>fruto de investigación en curso, docencia</w:t>
      </w:r>
      <w:r w:rsidR="00110A54" w:rsidRPr="004A46BB">
        <w:rPr>
          <w:rFonts w:ascii="Palatino Linotype" w:hAnsi="Palatino Linotype"/>
          <w:b/>
          <w:sz w:val="26"/>
          <w:szCs w:val="26"/>
        </w:rPr>
        <w:t>,</w:t>
      </w:r>
      <w:r w:rsidRPr="004A46BB">
        <w:rPr>
          <w:rFonts w:ascii="Palatino Linotype" w:hAnsi="Palatino Linotype"/>
          <w:b/>
          <w:sz w:val="26"/>
          <w:szCs w:val="26"/>
        </w:rPr>
        <w:t xml:space="preserve"> o consultoría</w:t>
      </w:r>
      <w:r w:rsidR="00110A54" w:rsidRPr="004A46BB">
        <w:rPr>
          <w:rFonts w:ascii="Palatino Linotype" w:hAnsi="Palatino Linotype"/>
          <w:sz w:val="26"/>
          <w:szCs w:val="26"/>
        </w:rPr>
        <w:t>,</w:t>
      </w:r>
      <w:r w:rsidRPr="004A46BB">
        <w:rPr>
          <w:rFonts w:ascii="Palatino Linotype" w:hAnsi="Palatino Linotype"/>
          <w:sz w:val="26"/>
          <w:szCs w:val="26"/>
        </w:rPr>
        <w:t xml:space="preserve"> se tramitará su financiación con recursos del Departamento</w:t>
      </w:r>
      <w:r w:rsidR="00B11D42" w:rsidRPr="004A46BB">
        <w:rPr>
          <w:rFonts w:ascii="Palatino Linotype" w:hAnsi="Palatino Linotype"/>
          <w:sz w:val="26"/>
          <w:szCs w:val="26"/>
        </w:rPr>
        <w:t>, según su disponibilidad</w:t>
      </w:r>
      <w:r w:rsidRPr="004A46BB">
        <w:rPr>
          <w:rFonts w:ascii="Palatino Linotype" w:hAnsi="Palatino Linotype"/>
          <w:sz w:val="26"/>
          <w:szCs w:val="26"/>
        </w:rPr>
        <w:t>.</w:t>
      </w:r>
      <w:r w:rsidR="00B11D42" w:rsidRPr="004A46BB">
        <w:rPr>
          <w:rFonts w:ascii="Palatino Linotype" w:hAnsi="Palatino Linotype"/>
          <w:sz w:val="26"/>
          <w:szCs w:val="26"/>
        </w:rPr>
        <w:t xml:space="preserve"> Tendrán prioridad las ponencias derivadas de proyectos de investigación registrados en la VRA.</w:t>
      </w:r>
    </w:p>
    <w:p w:rsidR="00A47F30" w:rsidRDefault="00A47F30" w:rsidP="00A47F30">
      <w:pPr>
        <w:pStyle w:val="Prrafodelista"/>
        <w:numPr>
          <w:ilvl w:val="4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Para optar a la financiación con recursos internos se evaluará la pertinencia del evento y la condición </w:t>
      </w:r>
      <w:r w:rsidR="00110A54">
        <w:rPr>
          <w:rFonts w:ascii="Palatino Linotype" w:hAnsi="Palatino Linotype"/>
          <w:sz w:val="26"/>
          <w:szCs w:val="26"/>
        </w:rPr>
        <w:t xml:space="preserve">para acceso a la financiación </w:t>
      </w:r>
      <w:r w:rsidRPr="00477798">
        <w:rPr>
          <w:rFonts w:ascii="Palatino Linotype" w:hAnsi="Palatino Linotype"/>
          <w:sz w:val="26"/>
          <w:szCs w:val="26"/>
        </w:rPr>
        <w:t xml:space="preserve">será </w:t>
      </w:r>
      <w:r w:rsidR="00110A54">
        <w:rPr>
          <w:rFonts w:ascii="Palatino Linotype" w:hAnsi="Palatino Linotype"/>
          <w:sz w:val="26"/>
          <w:szCs w:val="26"/>
        </w:rPr>
        <w:t>la posibilidad de acceso a</w:t>
      </w:r>
      <w:r w:rsidRPr="00477798">
        <w:rPr>
          <w:rFonts w:ascii="Palatino Linotype" w:hAnsi="Palatino Linotype"/>
          <w:sz w:val="26"/>
          <w:szCs w:val="26"/>
        </w:rPr>
        <w:t xml:space="preserve"> redes de investigación</w:t>
      </w:r>
      <w:r w:rsidR="00110A54">
        <w:rPr>
          <w:rFonts w:ascii="Palatino Linotype" w:hAnsi="Palatino Linotype"/>
          <w:sz w:val="26"/>
          <w:szCs w:val="26"/>
        </w:rPr>
        <w:t>,</w:t>
      </w:r>
      <w:r w:rsidRPr="00477798">
        <w:rPr>
          <w:rFonts w:ascii="Palatino Linotype" w:hAnsi="Palatino Linotype"/>
          <w:sz w:val="26"/>
          <w:szCs w:val="26"/>
        </w:rPr>
        <w:t xml:space="preserve"> o </w:t>
      </w:r>
      <w:r w:rsidR="00110A54">
        <w:rPr>
          <w:rFonts w:ascii="Palatino Linotype" w:hAnsi="Palatino Linotype"/>
          <w:sz w:val="26"/>
          <w:szCs w:val="26"/>
        </w:rPr>
        <w:t xml:space="preserve">la formulación conjunta de </w:t>
      </w:r>
      <w:r w:rsidRPr="00477798">
        <w:rPr>
          <w:rFonts w:ascii="Palatino Linotype" w:hAnsi="Palatino Linotype"/>
          <w:sz w:val="26"/>
          <w:szCs w:val="26"/>
        </w:rPr>
        <w:t>proyectos de in</w:t>
      </w:r>
      <w:r w:rsidR="00110A54">
        <w:rPr>
          <w:rFonts w:ascii="Palatino Linotype" w:hAnsi="Palatino Linotype"/>
          <w:sz w:val="26"/>
          <w:szCs w:val="26"/>
        </w:rPr>
        <w:t>vestigación</w:t>
      </w:r>
      <w:r w:rsidRPr="00477798">
        <w:rPr>
          <w:rFonts w:ascii="Palatino Linotype" w:hAnsi="Palatino Linotype"/>
          <w:sz w:val="26"/>
          <w:szCs w:val="26"/>
        </w:rPr>
        <w:t>.</w:t>
      </w:r>
    </w:p>
    <w:p w:rsidR="00145979" w:rsidRPr="00477798" w:rsidRDefault="00636F33" w:rsidP="00A47F30">
      <w:pPr>
        <w:pStyle w:val="Prrafodelista"/>
        <w:numPr>
          <w:ilvl w:val="4"/>
          <w:numId w:val="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Para la financiación de presentación de ponencias se requerirá la presentación previa de la ponencia en los seminarios de los respectivos Departamentos o en otro espacio de discusión académica local</w:t>
      </w:r>
      <w:r w:rsidR="00686F51">
        <w:rPr>
          <w:rFonts w:ascii="Palatino Linotype" w:hAnsi="Palatino Linotype"/>
          <w:sz w:val="26"/>
          <w:szCs w:val="26"/>
        </w:rPr>
        <w:t xml:space="preserve"> del alto reconocimiento académico</w:t>
      </w:r>
      <w:r>
        <w:rPr>
          <w:rFonts w:ascii="Palatino Linotype" w:hAnsi="Palatino Linotype"/>
          <w:sz w:val="26"/>
          <w:szCs w:val="26"/>
        </w:rPr>
        <w:t xml:space="preserve"> (seminarios de otras universidades, Planeación </w:t>
      </w:r>
      <w:r w:rsidR="00686F51">
        <w:rPr>
          <w:rFonts w:ascii="Palatino Linotype" w:hAnsi="Palatino Linotype"/>
          <w:sz w:val="26"/>
          <w:szCs w:val="26"/>
        </w:rPr>
        <w:t>N</w:t>
      </w:r>
      <w:r>
        <w:rPr>
          <w:rFonts w:ascii="Palatino Linotype" w:hAnsi="Palatino Linotype"/>
          <w:sz w:val="26"/>
          <w:szCs w:val="26"/>
        </w:rPr>
        <w:t>acional, etc.).</w:t>
      </w:r>
    </w:p>
    <w:p w:rsidR="00A47F30" w:rsidRDefault="00A47F30" w:rsidP="00A47F30">
      <w:pPr>
        <w:pStyle w:val="Prrafodelista"/>
        <w:numPr>
          <w:ilvl w:val="4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La solicitud de asistencia a Congresos con Ponencia pero sin financiación de VRA será </w:t>
      </w:r>
      <w:r w:rsidR="007A2C10">
        <w:rPr>
          <w:rFonts w:ascii="Palatino Linotype" w:hAnsi="Palatino Linotype"/>
          <w:sz w:val="26"/>
          <w:szCs w:val="26"/>
        </w:rPr>
        <w:t xml:space="preserve">presentada por </w:t>
      </w:r>
      <w:r w:rsidRPr="00477798">
        <w:rPr>
          <w:rFonts w:ascii="Palatino Linotype" w:hAnsi="Palatino Linotype"/>
          <w:sz w:val="26"/>
          <w:szCs w:val="26"/>
        </w:rPr>
        <w:t>el Director del Departamento</w:t>
      </w:r>
      <w:r w:rsidR="007A2C10">
        <w:rPr>
          <w:rFonts w:ascii="Palatino Linotype" w:hAnsi="Palatino Linotype"/>
          <w:sz w:val="26"/>
          <w:szCs w:val="26"/>
        </w:rPr>
        <w:t xml:space="preserve"> para la autorización</w:t>
      </w:r>
      <w:r w:rsidR="00110A54">
        <w:rPr>
          <w:rFonts w:ascii="Palatino Linotype" w:hAnsi="Palatino Linotype"/>
          <w:sz w:val="26"/>
          <w:szCs w:val="26"/>
        </w:rPr>
        <w:t xml:space="preserve"> </w:t>
      </w:r>
      <w:r w:rsidR="007A2C10">
        <w:rPr>
          <w:rFonts w:ascii="Palatino Linotype" w:hAnsi="Palatino Linotype"/>
          <w:sz w:val="26"/>
          <w:szCs w:val="26"/>
        </w:rPr>
        <w:t>d</w:t>
      </w:r>
      <w:r w:rsidR="00110A54">
        <w:rPr>
          <w:rFonts w:ascii="Palatino Linotype" w:hAnsi="Palatino Linotype"/>
          <w:sz w:val="26"/>
          <w:szCs w:val="26"/>
        </w:rPr>
        <w:t>el Decano Académico.</w:t>
      </w:r>
    </w:p>
    <w:p w:rsidR="007A2C10" w:rsidRDefault="00636F33" w:rsidP="00A47F30">
      <w:pPr>
        <w:pStyle w:val="Prrafodelista"/>
        <w:numPr>
          <w:ilvl w:val="4"/>
          <w:numId w:val="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En general la financiación de la asistencia a eventos será parcial. Para esto se establecerá una categoría de los congresos en función de su relevancia académica. L</w:t>
      </w:r>
      <w:r w:rsidR="007A2C10">
        <w:rPr>
          <w:rFonts w:ascii="Palatino Linotype" w:hAnsi="Palatino Linotype"/>
          <w:sz w:val="26"/>
          <w:szCs w:val="26"/>
        </w:rPr>
        <w:t>os Departamento</w:t>
      </w:r>
      <w:r>
        <w:rPr>
          <w:rFonts w:ascii="Palatino Linotype" w:hAnsi="Palatino Linotype"/>
          <w:sz w:val="26"/>
          <w:szCs w:val="26"/>
        </w:rPr>
        <w:t>s</w:t>
      </w:r>
      <w:r w:rsidR="007A2C10">
        <w:rPr>
          <w:rFonts w:ascii="Palatino Linotype" w:hAnsi="Palatino Linotype"/>
          <w:sz w:val="26"/>
          <w:szCs w:val="26"/>
        </w:rPr>
        <w:t xml:space="preserve"> establecerán categorías de eventos en A, B y C, siendo A, el de mayor nivel académico. </w:t>
      </w:r>
      <w:r>
        <w:rPr>
          <w:rFonts w:ascii="Palatino Linotype" w:hAnsi="Palatino Linotype"/>
          <w:sz w:val="26"/>
          <w:szCs w:val="26"/>
        </w:rPr>
        <w:t xml:space="preserve">Las eventos </w:t>
      </w:r>
      <w:r w:rsidR="007A2C10">
        <w:rPr>
          <w:rFonts w:ascii="Palatino Linotype" w:hAnsi="Palatino Linotype"/>
          <w:sz w:val="26"/>
          <w:szCs w:val="26"/>
        </w:rPr>
        <w:t xml:space="preserve">de la categoría A </w:t>
      </w:r>
      <w:r>
        <w:rPr>
          <w:rFonts w:ascii="Palatino Linotype" w:hAnsi="Palatino Linotype"/>
          <w:sz w:val="26"/>
          <w:szCs w:val="26"/>
        </w:rPr>
        <w:t xml:space="preserve">tendrán </w:t>
      </w:r>
      <w:r w:rsidR="007A2C10">
        <w:rPr>
          <w:rFonts w:ascii="Palatino Linotype" w:hAnsi="Palatino Linotype"/>
          <w:sz w:val="26"/>
          <w:szCs w:val="26"/>
        </w:rPr>
        <w:t xml:space="preserve">una financiación del 100%, </w:t>
      </w:r>
      <w:r>
        <w:rPr>
          <w:rFonts w:ascii="Palatino Linotype" w:hAnsi="Palatino Linotype"/>
          <w:sz w:val="26"/>
          <w:szCs w:val="26"/>
        </w:rPr>
        <w:t xml:space="preserve">los de la categoría </w:t>
      </w:r>
      <w:r w:rsidR="007A2C10">
        <w:rPr>
          <w:rFonts w:ascii="Palatino Linotype" w:hAnsi="Palatino Linotype"/>
          <w:sz w:val="26"/>
          <w:szCs w:val="26"/>
        </w:rPr>
        <w:t xml:space="preserve">B el </w:t>
      </w:r>
      <w:r>
        <w:rPr>
          <w:rFonts w:ascii="Palatino Linotype" w:hAnsi="Palatino Linotype"/>
          <w:sz w:val="26"/>
          <w:szCs w:val="26"/>
        </w:rPr>
        <w:t>80</w:t>
      </w:r>
      <w:r w:rsidR="007A2C10">
        <w:rPr>
          <w:rFonts w:ascii="Palatino Linotype" w:hAnsi="Palatino Linotype"/>
          <w:sz w:val="26"/>
          <w:szCs w:val="26"/>
        </w:rPr>
        <w:t xml:space="preserve">% y a los de categoría C del </w:t>
      </w:r>
      <w:r>
        <w:rPr>
          <w:rFonts w:ascii="Palatino Linotype" w:hAnsi="Palatino Linotype"/>
          <w:sz w:val="26"/>
          <w:szCs w:val="26"/>
        </w:rPr>
        <w:t>70</w:t>
      </w:r>
      <w:r w:rsidR="007A2C10">
        <w:rPr>
          <w:rFonts w:ascii="Palatino Linotype" w:hAnsi="Palatino Linotype"/>
          <w:sz w:val="26"/>
          <w:szCs w:val="26"/>
        </w:rPr>
        <w:t>%.</w:t>
      </w:r>
    </w:p>
    <w:p w:rsidR="00A47F30" w:rsidRDefault="00E07693" w:rsidP="009230F4">
      <w:pPr>
        <w:spacing w:after="20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br w:type="page"/>
      </w:r>
      <w:r w:rsidR="00A47F30" w:rsidRPr="00477798">
        <w:rPr>
          <w:rFonts w:ascii="Palatino Linotype" w:hAnsi="Palatino Linotype"/>
          <w:sz w:val="26"/>
          <w:szCs w:val="26"/>
        </w:rPr>
        <w:t xml:space="preserve">Para Congresos </w:t>
      </w:r>
      <w:r w:rsidR="00034C3D">
        <w:rPr>
          <w:rFonts w:ascii="Palatino Linotype" w:hAnsi="Palatino Linotype"/>
          <w:sz w:val="26"/>
          <w:szCs w:val="26"/>
        </w:rPr>
        <w:t xml:space="preserve">o Eventos </w:t>
      </w:r>
      <w:r w:rsidR="00A47F30" w:rsidRPr="00477798">
        <w:rPr>
          <w:rFonts w:ascii="Palatino Linotype" w:hAnsi="Palatino Linotype"/>
          <w:sz w:val="26"/>
          <w:szCs w:val="26"/>
        </w:rPr>
        <w:t xml:space="preserve">Académicos o Profesionales </w:t>
      </w:r>
      <w:r w:rsidR="00A47F30" w:rsidRPr="00110A54">
        <w:rPr>
          <w:rFonts w:ascii="Palatino Linotype" w:hAnsi="Palatino Linotype"/>
          <w:b/>
          <w:sz w:val="26"/>
          <w:szCs w:val="26"/>
          <w:u w:val="single"/>
        </w:rPr>
        <w:t>sin</w:t>
      </w:r>
      <w:r w:rsidR="00A47F30" w:rsidRPr="00477798">
        <w:rPr>
          <w:rFonts w:ascii="Palatino Linotype" w:hAnsi="Palatino Linotype"/>
          <w:sz w:val="26"/>
          <w:szCs w:val="26"/>
        </w:rPr>
        <w:t xml:space="preserve"> Ponencia:</w:t>
      </w:r>
    </w:p>
    <w:p w:rsidR="00110A54" w:rsidRPr="00477798" w:rsidRDefault="00110A54" w:rsidP="00110A54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A47F30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Presentar formalmente al Director del Departamento la solicitud de financiación al Congreso identificado</w:t>
      </w:r>
      <w:r w:rsidR="00501297">
        <w:rPr>
          <w:rFonts w:ascii="Palatino Linotype" w:hAnsi="Palatino Linotype"/>
          <w:sz w:val="26"/>
          <w:szCs w:val="26"/>
        </w:rPr>
        <w:t xml:space="preserve"> </w:t>
      </w:r>
      <w:r w:rsidR="00501297" w:rsidRPr="00477798">
        <w:rPr>
          <w:rFonts w:ascii="Palatino Linotype" w:hAnsi="Palatino Linotype"/>
          <w:sz w:val="26"/>
          <w:szCs w:val="26"/>
        </w:rPr>
        <w:t>(carta y mail)</w:t>
      </w:r>
      <w:r w:rsidRPr="00477798">
        <w:rPr>
          <w:rFonts w:ascii="Palatino Linotype" w:hAnsi="Palatino Linotype"/>
          <w:sz w:val="26"/>
          <w:szCs w:val="26"/>
        </w:rPr>
        <w:t>. Se debe anexar: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Breve descripción del Congreso</w:t>
      </w:r>
      <w:r w:rsidR="00E07693">
        <w:rPr>
          <w:rFonts w:ascii="Palatino Linotype" w:hAnsi="Palatino Linotype"/>
          <w:sz w:val="26"/>
          <w:szCs w:val="26"/>
        </w:rPr>
        <w:t>.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Breve justificación y pertinencia de la asistencia al Congreso (</w:t>
      </w:r>
      <w:proofErr w:type="spellStart"/>
      <w:r w:rsidR="00501297">
        <w:rPr>
          <w:rFonts w:ascii="Palatino Linotype" w:hAnsi="Palatino Linotype"/>
          <w:sz w:val="26"/>
          <w:szCs w:val="26"/>
        </w:rPr>
        <w:t>p.e.</w:t>
      </w:r>
      <w:proofErr w:type="spellEnd"/>
      <w:r w:rsidR="00501297">
        <w:rPr>
          <w:rFonts w:ascii="Palatino Linotype" w:hAnsi="Palatino Linotype"/>
          <w:sz w:val="26"/>
          <w:szCs w:val="26"/>
        </w:rPr>
        <w:t xml:space="preserve"> </w:t>
      </w:r>
      <w:r w:rsidRPr="00477798">
        <w:rPr>
          <w:rFonts w:ascii="Palatino Linotype" w:hAnsi="Palatino Linotype"/>
          <w:sz w:val="26"/>
          <w:szCs w:val="26"/>
        </w:rPr>
        <w:t>desarrollo de una línea de investigación, posibilidades de contactos académicos o profesionales, integración de Redes Académicas para la Investigación o la Consultoría, actualización profesional, seguimiento a temas estratégicos para el desarrollo de la disciplina, desarrollo de proyectos estratégicos para el Departamento, otros)</w:t>
      </w:r>
      <w:r w:rsidR="00A8613C">
        <w:rPr>
          <w:rFonts w:ascii="Palatino Linotype" w:hAnsi="Palatino Linotype"/>
          <w:sz w:val="26"/>
          <w:szCs w:val="26"/>
        </w:rPr>
        <w:t>.</w:t>
      </w:r>
    </w:p>
    <w:p w:rsidR="00A47F30" w:rsidRDefault="00A47F30" w:rsidP="00501297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La solicitud de asistencia a Congresos </w:t>
      </w:r>
      <w:r w:rsidRPr="00891B58">
        <w:rPr>
          <w:rFonts w:ascii="Palatino Linotype" w:hAnsi="Palatino Linotype"/>
          <w:b/>
          <w:sz w:val="26"/>
          <w:szCs w:val="26"/>
          <w:u w:val="single"/>
        </w:rPr>
        <w:t>sin</w:t>
      </w:r>
      <w:r w:rsidRPr="00477798">
        <w:rPr>
          <w:rFonts w:ascii="Palatino Linotype" w:hAnsi="Palatino Linotype"/>
          <w:sz w:val="26"/>
          <w:szCs w:val="26"/>
        </w:rPr>
        <w:t xml:space="preserve"> Ponencia </w:t>
      </w:r>
      <w:r w:rsidR="00501297" w:rsidRPr="00477798">
        <w:rPr>
          <w:rFonts w:ascii="Palatino Linotype" w:hAnsi="Palatino Linotype"/>
          <w:sz w:val="26"/>
          <w:szCs w:val="26"/>
        </w:rPr>
        <w:t xml:space="preserve">será </w:t>
      </w:r>
      <w:r w:rsidR="00E07693">
        <w:rPr>
          <w:rFonts w:ascii="Palatino Linotype" w:hAnsi="Palatino Linotype"/>
          <w:sz w:val="26"/>
          <w:szCs w:val="26"/>
        </w:rPr>
        <w:t xml:space="preserve">presentada al </w:t>
      </w:r>
      <w:r w:rsidR="00501297" w:rsidRPr="00477798">
        <w:rPr>
          <w:rFonts w:ascii="Palatino Linotype" w:hAnsi="Palatino Linotype"/>
          <w:sz w:val="26"/>
          <w:szCs w:val="26"/>
        </w:rPr>
        <w:t>Director del Departamento</w:t>
      </w:r>
      <w:r w:rsidR="00501297">
        <w:rPr>
          <w:rFonts w:ascii="Palatino Linotype" w:hAnsi="Palatino Linotype"/>
          <w:sz w:val="26"/>
          <w:szCs w:val="26"/>
        </w:rPr>
        <w:t xml:space="preserve"> </w:t>
      </w:r>
      <w:r w:rsidR="00E07693">
        <w:rPr>
          <w:rFonts w:ascii="Palatino Linotype" w:hAnsi="Palatino Linotype"/>
          <w:sz w:val="26"/>
          <w:szCs w:val="26"/>
        </w:rPr>
        <w:t xml:space="preserve">para aprobación del </w:t>
      </w:r>
      <w:r w:rsidR="00501297">
        <w:rPr>
          <w:rFonts w:ascii="Palatino Linotype" w:hAnsi="Palatino Linotype"/>
          <w:sz w:val="26"/>
          <w:szCs w:val="26"/>
        </w:rPr>
        <w:t>Decano Académico.</w:t>
      </w:r>
    </w:p>
    <w:p w:rsidR="00E07693" w:rsidRDefault="00E07693" w:rsidP="00501297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Los eventos deberán estar alineados con las líneas estratégicas de desarrollo del la Facultad y las respectivas Áreas de la Facultad (</w:t>
      </w:r>
      <w:r w:rsidR="00EE2A13">
        <w:rPr>
          <w:rFonts w:ascii="Palatino Linotype" w:hAnsi="Palatino Linotype"/>
          <w:sz w:val="26"/>
          <w:szCs w:val="26"/>
        </w:rPr>
        <w:t>Contaduría, Economía y Administración)</w:t>
      </w:r>
      <w:r>
        <w:rPr>
          <w:rFonts w:ascii="Palatino Linotype" w:hAnsi="Palatino Linotype"/>
          <w:sz w:val="26"/>
          <w:szCs w:val="26"/>
        </w:rPr>
        <w:t>.</w:t>
      </w:r>
    </w:p>
    <w:p w:rsidR="00A47F30" w:rsidRPr="00477798" w:rsidRDefault="00A47F30" w:rsidP="00A47F30">
      <w:pPr>
        <w:jc w:val="both"/>
        <w:rPr>
          <w:rFonts w:ascii="Palatino Linotype" w:hAnsi="Palatino Linotype"/>
          <w:sz w:val="26"/>
          <w:szCs w:val="26"/>
        </w:rPr>
      </w:pPr>
    </w:p>
    <w:p w:rsidR="00A47F30" w:rsidRDefault="00A47F30" w:rsidP="00A47F30">
      <w:pPr>
        <w:pStyle w:val="Prrafodelista"/>
        <w:numPr>
          <w:ilvl w:val="1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Para Cursos de Actualización Profesional</w:t>
      </w:r>
      <w:r w:rsidR="00891B58">
        <w:rPr>
          <w:rFonts w:ascii="Palatino Linotype" w:hAnsi="Palatino Linotype"/>
          <w:sz w:val="26"/>
          <w:szCs w:val="26"/>
        </w:rPr>
        <w:t>:</w:t>
      </w:r>
    </w:p>
    <w:p w:rsidR="00891B58" w:rsidRPr="00477798" w:rsidRDefault="00891B58" w:rsidP="00891B58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A47F30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Presentar formalmente al Director del Departamento la solicitud de asistencia al Curso de Actualización Profesional</w:t>
      </w:r>
      <w:r w:rsidR="00034C3D">
        <w:rPr>
          <w:rFonts w:ascii="Palatino Linotype" w:hAnsi="Palatino Linotype"/>
          <w:sz w:val="26"/>
          <w:szCs w:val="26"/>
        </w:rPr>
        <w:t xml:space="preserve"> </w:t>
      </w:r>
      <w:r w:rsidR="00034C3D" w:rsidRPr="00477798">
        <w:rPr>
          <w:rFonts w:ascii="Palatino Linotype" w:hAnsi="Palatino Linotype"/>
          <w:sz w:val="26"/>
          <w:szCs w:val="26"/>
        </w:rPr>
        <w:t>(carta-mail)</w:t>
      </w:r>
      <w:r w:rsidRPr="00477798">
        <w:rPr>
          <w:rFonts w:ascii="Palatino Linotype" w:hAnsi="Palatino Linotype"/>
          <w:sz w:val="26"/>
          <w:szCs w:val="26"/>
        </w:rPr>
        <w:t>. Se debe anexar: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Breve descripción del Curso de Actualización Profesional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Breve justificación y pertinencia de la asistencia al Curso (</w:t>
      </w:r>
      <w:proofErr w:type="spellStart"/>
      <w:r w:rsidR="00034C3D">
        <w:rPr>
          <w:rFonts w:ascii="Palatino Linotype" w:hAnsi="Palatino Linotype"/>
          <w:sz w:val="26"/>
          <w:szCs w:val="26"/>
        </w:rPr>
        <w:t>p.e.</w:t>
      </w:r>
      <w:proofErr w:type="spellEnd"/>
      <w:r w:rsidR="00034C3D">
        <w:rPr>
          <w:rFonts w:ascii="Palatino Linotype" w:hAnsi="Palatino Linotype"/>
          <w:sz w:val="26"/>
          <w:szCs w:val="26"/>
        </w:rPr>
        <w:t xml:space="preserve"> </w:t>
      </w:r>
      <w:r w:rsidRPr="00477798">
        <w:rPr>
          <w:rFonts w:ascii="Palatino Linotype" w:hAnsi="Palatino Linotype"/>
          <w:sz w:val="26"/>
          <w:szCs w:val="26"/>
        </w:rPr>
        <w:t>mejora en las destrezas profesionales o de investigación, desarrollo de capacidades de investigación</w:t>
      </w:r>
      <w:r w:rsidR="00B11D42">
        <w:rPr>
          <w:rFonts w:ascii="Palatino Linotype" w:hAnsi="Palatino Linotype"/>
          <w:sz w:val="26"/>
          <w:szCs w:val="26"/>
        </w:rPr>
        <w:t>,</w:t>
      </w:r>
      <w:r w:rsidRPr="00477798">
        <w:rPr>
          <w:rFonts w:ascii="Palatino Linotype" w:hAnsi="Palatino Linotype"/>
          <w:sz w:val="26"/>
          <w:szCs w:val="26"/>
        </w:rPr>
        <w:t xml:space="preserve"> consultoría</w:t>
      </w:r>
      <w:r w:rsidR="00B11D42">
        <w:rPr>
          <w:rFonts w:ascii="Palatino Linotype" w:hAnsi="Palatino Linotype"/>
          <w:sz w:val="26"/>
          <w:szCs w:val="26"/>
        </w:rPr>
        <w:t xml:space="preserve"> o </w:t>
      </w:r>
      <w:r w:rsidR="00B11D42" w:rsidRPr="004A46BB">
        <w:rPr>
          <w:rFonts w:ascii="Palatino Linotype" w:hAnsi="Palatino Linotype"/>
          <w:sz w:val="26"/>
          <w:szCs w:val="26"/>
        </w:rPr>
        <w:t>docencia acorde con proyectos estratégicos del Departamento</w:t>
      </w:r>
      <w:r w:rsidRPr="004A46BB">
        <w:rPr>
          <w:rFonts w:ascii="Palatino Linotype" w:hAnsi="Palatino Linotype"/>
          <w:sz w:val="26"/>
          <w:szCs w:val="26"/>
        </w:rPr>
        <w:t>)</w:t>
      </w:r>
      <w:r w:rsidR="00B11D42" w:rsidRPr="004A46BB">
        <w:rPr>
          <w:rFonts w:ascii="Palatino Linotype" w:hAnsi="Palatino Linotype"/>
          <w:sz w:val="26"/>
          <w:szCs w:val="26"/>
        </w:rPr>
        <w:t>.</w:t>
      </w:r>
    </w:p>
    <w:p w:rsidR="00034C3D" w:rsidRDefault="00A47F30" w:rsidP="00034C3D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La solicitud de asistencia a Cursos de Actualización </w:t>
      </w:r>
      <w:r w:rsidR="00EE2A13" w:rsidRPr="00477798">
        <w:rPr>
          <w:rFonts w:ascii="Palatino Linotype" w:hAnsi="Palatino Linotype"/>
          <w:sz w:val="26"/>
          <w:szCs w:val="26"/>
        </w:rPr>
        <w:t xml:space="preserve">será </w:t>
      </w:r>
      <w:r w:rsidR="00EE2A13">
        <w:rPr>
          <w:rFonts w:ascii="Palatino Linotype" w:hAnsi="Palatino Linotype"/>
          <w:sz w:val="26"/>
          <w:szCs w:val="26"/>
        </w:rPr>
        <w:t xml:space="preserve">presentada al </w:t>
      </w:r>
      <w:r w:rsidR="00EE2A13" w:rsidRPr="00477798">
        <w:rPr>
          <w:rFonts w:ascii="Palatino Linotype" w:hAnsi="Palatino Linotype"/>
          <w:sz w:val="26"/>
          <w:szCs w:val="26"/>
        </w:rPr>
        <w:t>Director del Departamento</w:t>
      </w:r>
      <w:r w:rsidR="00EE2A13">
        <w:rPr>
          <w:rFonts w:ascii="Palatino Linotype" w:hAnsi="Palatino Linotype"/>
          <w:sz w:val="26"/>
          <w:szCs w:val="26"/>
        </w:rPr>
        <w:t xml:space="preserve"> para aprobación del Decano Académico.</w:t>
      </w:r>
    </w:p>
    <w:p w:rsidR="00034C3D" w:rsidRPr="00477798" w:rsidRDefault="00034C3D" w:rsidP="00A47F30">
      <w:pPr>
        <w:jc w:val="both"/>
        <w:rPr>
          <w:rFonts w:ascii="Palatino Linotype" w:hAnsi="Palatino Linotype"/>
          <w:sz w:val="26"/>
          <w:szCs w:val="26"/>
        </w:rPr>
      </w:pPr>
    </w:p>
    <w:p w:rsidR="00034C3D" w:rsidRDefault="00034C3D" w:rsidP="00A47F30">
      <w:pPr>
        <w:pStyle w:val="Prrafodelista"/>
        <w:numPr>
          <w:ilvl w:val="1"/>
          <w:numId w:val="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Criterio General:</w:t>
      </w:r>
    </w:p>
    <w:p w:rsidR="00034C3D" w:rsidRDefault="00034C3D" w:rsidP="00034C3D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034C3D" w:rsidRDefault="00A47F30" w:rsidP="00034C3D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  <w:r w:rsidRPr="00034C3D">
        <w:rPr>
          <w:rFonts w:ascii="Palatino Linotype" w:hAnsi="Palatino Linotype"/>
          <w:sz w:val="26"/>
          <w:szCs w:val="26"/>
        </w:rPr>
        <w:t>Para la asistencia a Congresos</w:t>
      </w:r>
      <w:r w:rsidR="00034C3D" w:rsidRPr="00034C3D">
        <w:rPr>
          <w:rFonts w:ascii="Palatino Linotype" w:hAnsi="Palatino Linotype"/>
          <w:sz w:val="26"/>
          <w:szCs w:val="26"/>
        </w:rPr>
        <w:t xml:space="preserve"> o Eventos</w:t>
      </w:r>
      <w:r w:rsidRPr="00034C3D">
        <w:rPr>
          <w:rFonts w:ascii="Palatino Linotype" w:hAnsi="Palatino Linotype"/>
          <w:sz w:val="26"/>
          <w:szCs w:val="26"/>
        </w:rPr>
        <w:t xml:space="preserve"> </w:t>
      </w:r>
      <w:r w:rsidR="00034C3D" w:rsidRPr="00034C3D">
        <w:rPr>
          <w:rFonts w:ascii="Palatino Linotype" w:hAnsi="Palatino Linotype"/>
          <w:b/>
          <w:sz w:val="26"/>
          <w:szCs w:val="26"/>
          <w:u w:val="single"/>
        </w:rPr>
        <w:t>sin</w:t>
      </w:r>
      <w:r w:rsidR="00034C3D" w:rsidRPr="00034C3D">
        <w:rPr>
          <w:rFonts w:ascii="Palatino Linotype" w:hAnsi="Palatino Linotype"/>
          <w:sz w:val="26"/>
          <w:szCs w:val="26"/>
        </w:rPr>
        <w:t xml:space="preserve"> Ponencia</w:t>
      </w:r>
      <w:r w:rsidR="00034C3D">
        <w:rPr>
          <w:rFonts w:ascii="Palatino Linotype" w:hAnsi="Palatino Linotype"/>
          <w:sz w:val="26"/>
          <w:szCs w:val="26"/>
        </w:rPr>
        <w:t>,</w:t>
      </w:r>
      <w:r w:rsidR="00034C3D" w:rsidRPr="00034C3D">
        <w:rPr>
          <w:rFonts w:ascii="Palatino Linotype" w:hAnsi="Palatino Linotype"/>
          <w:sz w:val="26"/>
          <w:szCs w:val="26"/>
        </w:rPr>
        <w:t xml:space="preserve"> </w:t>
      </w:r>
      <w:r w:rsidRPr="00034C3D">
        <w:rPr>
          <w:rFonts w:ascii="Palatino Linotype" w:hAnsi="Palatino Linotype"/>
          <w:sz w:val="26"/>
          <w:szCs w:val="26"/>
        </w:rPr>
        <w:t xml:space="preserve">o Cursos de Actualización, el cumplimiento por parte del profesor de los compromisos académicos previos relacionados </w:t>
      </w:r>
      <w:r w:rsidR="00E35709">
        <w:rPr>
          <w:rFonts w:ascii="Palatino Linotype" w:hAnsi="Palatino Linotype"/>
          <w:sz w:val="26"/>
          <w:szCs w:val="26"/>
        </w:rPr>
        <w:t>con ponencias anteriores y cumplimiento de los compromisos establecidos en los planes de trabajo.</w:t>
      </w:r>
    </w:p>
    <w:p w:rsidR="00034C3D" w:rsidRPr="00477798" w:rsidRDefault="00034C3D" w:rsidP="00034C3D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A47F30">
      <w:pPr>
        <w:jc w:val="both"/>
        <w:rPr>
          <w:rFonts w:ascii="Calibri" w:hAnsi="Calibri"/>
          <w:sz w:val="22"/>
          <w:szCs w:val="22"/>
        </w:rPr>
      </w:pPr>
    </w:p>
    <w:p w:rsidR="00A47F30" w:rsidRPr="00477798" w:rsidRDefault="00A47F30" w:rsidP="00A47F30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6"/>
          <w:szCs w:val="26"/>
        </w:rPr>
      </w:pPr>
      <w:r w:rsidRPr="00477798">
        <w:rPr>
          <w:rFonts w:ascii="Palatino Linotype" w:hAnsi="Palatino Linotype"/>
          <w:b/>
          <w:bCs/>
          <w:sz w:val="26"/>
          <w:szCs w:val="26"/>
        </w:rPr>
        <w:t>Compromisos adquiridos cuando se asistente a un evento:</w:t>
      </w:r>
    </w:p>
    <w:p w:rsidR="00A47F30" w:rsidRPr="00477798" w:rsidRDefault="00A47F30" w:rsidP="00A47F30">
      <w:pPr>
        <w:jc w:val="both"/>
        <w:rPr>
          <w:rFonts w:ascii="Palatino Linotype" w:hAnsi="Palatino Linotype"/>
          <w:sz w:val="26"/>
          <w:szCs w:val="26"/>
        </w:rPr>
      </w:pPr>
    </w:p>
    <w:p w:rsidR="00A47F30" w:rsidRDefault="00A47F30" w:rsidP="004A46BB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El profesor debe </w:t>
      </w:r>
      <w:r w:rsidRPr="00E446C3">
        <w:rPr>
          <w:rFonts w:ascii="Palatino Linotype" w:hAnsi="Palatino Linotype"/>
          <w:sz w:val="26"/>
          <w:szCs w:val="26"/>
          <w:u w:val="single"/>
        </w:rPr>
        <w:t>presentar un informe escrito</w:t>
      </w:r>
      <w:r w:rsidRPr="00477798">
        <w:rPr>
          <w:rFonts w:ascii="Palatino Linotype" w:hAnsi="Palatino Linotype"/>
          <w:sz w:val="26"/>
          <w:szCs w:val="26"/>
        </w:rPr>
        <w:t xml:space="preserve"> sobre su asistencia o participación en Congresos</w:t>
      </w:r>
      <w:r w:rsidR="00034C3D">
        <w:rPr>
          <w:rFonts w:ascii="Palatino Linotype" w:hAnsi="Palatino Linotype"/>
          <w:sz w:val="26"/>
          <w:szCs w:val="26"/>
        </w:rPr>
        <w:t xml:space="preserve">, Eventos </w:t>
      </w:r>
      <w:r w:rsidRPr="00477798">
        <w:rPr>
          <w:rFonts w:ascii="Palatino Linotype" w:hAnsi="Palatino Linotype"/>
          <w:sz w:val="26"/>
          <w:szCs w:val="26"/>
        </w:rPr>
        <w:t>o Cursos de Actualización. Este informe debe contener como mínimo:</w:t>
      </w:r>
    </w:p>
    <w:p w:rsidR="00034C3D" w:rsidRPr="00477798" w:rsidRDefault="00034C3D" w:rsidP="00034C3D">
      <w:pPr>
        <w:pStyle w:val="Prrafodelista"/>
        <w:ind w:left="144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4A46BB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Descripción somera del Congreso</w:t>
      </w:r>
      <w:r w:rsidR="00034C3D">
        <w:rPr>
          <w:rFonts w:ascii="Palatino Linotype" w:hAnsi="Palatino Linotype"/>
          <w:sz w:val="26"/>
          <w:szCs w:val="26"/>
        </w:rPr>
        <w:t>, Evento,</w:t>
      </w:r>
      <w:r w:rsidRPr="00477798">
        <w:rPr>
          <w:rFonts w:ascii="Palatino Linotype" w:hAnsi="Palatino Linotype"/>
          <w:sz w:val="26"/>
          <w:szCs w:val="26"/>
        </w:rPr>
        <w:t xml:space="preserve"> o Curso de Actualización</w:t>
      </w:r>
      <w:r w:rsidR="00034C3D">
        <w:rPr>
          <w:rFonts w:ascii="Palatino Linotype" w:hAnsi="Palatino Linotype"/>
          <w:sz w:val="26"/>
          <w:szCs w:val="26"/>
        </w:rPr>
        <w:t>.</w:t>
      </w:r>
    </w:p>
    <w:p w:rsidR="00A47F30" w:rsidRPr="00477798" w:rsidRDefault="00A47F30" w:rsidP="00A47F30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Identificación de los principales aportes o valores agregados del Congreso</w:t>
      </w:r>
      <w:r w:rsidR="00034C3D">
        <w:rPr>
          <w:rFonts w:ascii="Palatino Linotype" w:hAnsi="Palatino Linotype"/>
          <w:sz w:val="26"/>
          <w:szCs w:val="26"/>
        </w:rPr>
        <w:t>, Evento,</w:t>
      </w:r>
      <w:r w:rsidRPr="00477798">
        <w:rPr>
          <w:rFonts w:ascii="Palatino Linotype" w:hAnsi="Palatino Linotype"/>
          <w:sz w:val="26"/>
          <w:szCs w:val="26"/>
        </w:rPr>
        <w:t xml:space="preserve"> o Curso de Actualización (temas, formatos, metodologías, pedagogías, etc.)</w:t>
      </w:r>
    </w:p>
    <w:p w:rsidR="00A47F30" w:rsidRDefault="00A47F30" w:rsidP="00A47F30">
      <w:pPr>
        <w:pStyle w:val="Prrafodelista"/>
        <w:numPr>
          <w:ilvl w:val="2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Identificación de productos específicos para el Departamento:</w:t>
      </w:r>
    </w:p>
    <w:p w:rsidR="004A46BB" w:rsidRPr="00477798" w:rsidRDefault="004A46BB" w:rsidP="004A46BB">
      <w:pPr>
        <w:pStyle w:val="Prrafodelista"/>
        <w:ind w:left="2160"/>
        <w:jc w:val="both"/>
        <w:rPr>
          <w:rFonts w:ascii="Palatino Linotype" w:hAnsi="Palatino Linotype"/>
          <w:sz w:val="26"/>
          <w:szCs w:val="26"/>
        </w:rPr>
      </w:pPr>
    </w:p>
    <w:p w:rsidR="00A47F30" w:rsidRPr="00477798" w:rsidRDefault="00A47F30" w:rsidP="004A46BB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Selección de Documentos de especial relevancia para ser entregados </w:t>
      </w:r>
      <w:r w:rsidRPr="00034C3D">
        <w:rPr>
          <w:rFonts w:ascii="Palatino Linotype" w:hAnsi="Palatino Linotype"/>
          <w:sz w:val="26"/>
          <w:szCs w:val="26"/>
          <w:u w:val="single"/>
        </w:rPr>
        <w:t>todos</w:t>
      </w:r>
      <w:r w:rsidRPr="00477798">
        <w:rPr>
          <w:rFonts w:ascii="Palatino Linotype" w:hAnsi="Palatino Linotype"/>
          <w:sz w:val="26"/>
          <w:szCs w:val="26"/>
        </w:rPr>
        <w:t xml:space="preserve"> los profesores del Departamento.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Entrega al Centro de Documentación del Departamento de </w:t>
      </w:r>
      <w:r w:rsidR="00034C3D">
        <w:rPr>
          <w:rFonts w:ascii="Palatino Linotype" w:hAnsi="Palatino Linotype"/>
          <w:sz w:val="26"/>
          <w:szCs w:val="26"/>
        </w:rPr>
        <w:t>las M</w:t>
      </w:r>
      <w:r w:rsidRPr="00477798">
        <w:rPr>
          <w:rFonts w:ascii="Palatino Linotype" w:hAnsi="Palatino Linotype"/>
          <w:sz w:val="26"/>
          <w:szCs w:val="26"/>
        </w:rPr>
        <w:t>emorias del evento.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Identificación de contactos de profesores o profesionales (nombre, Institución, e-mail, teléfonos) para ser incorporados en una base de datos del Departamento</w:t>
      </w:r>
      <w:r w:rsidR="00034C3D">
        <w:rPr>
          <w:rFonts w:ascii="Palatino Linotype" w:hAnsi="Palatino Linotype"/>
          <w:sz w:val="26"/>
          <w:szCs w:val="26"/>
        </w:rPr>
        <w:t>, y ser objeto de gestión por parte del profesor asistente al Congreso, Evento o Curso de Actualización, para buscar resultados concretos respecto a redes académicas o proyectos de investigación.</w:t>
      </w:r>
    </w:p>
    <w:p w:rsidR="00A47F30" w:rsidRPr="00477798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 xml:space="preserve">El profesor contribuirá a la incorporación de la información/conocimiento adquirido </w:t>
      </w:r>
      <w:r w:rsidR="00034C3D">
        <w:rPr>
          <w:rFonts w:ascii="Palatino Linotype" w:hAnsi="Palatino Linotype"/>
          <w:sz w:val="26"/>
          <w:szCs w:val="26"/>
        </w:rPr>
        <w:t xml:space="preserve">al Departamento </w:t>
      </w:r>
      <w:r w:rsidRPr="00477798">
        <w:rPr>
          <w:rFonts w:ascii="Palatino Linotype" w:hAnsi="Palatino Linotype"/>
          <w:sz w:val="26"/>
          <w:szCs w:val="26"/>
        </w:rPr>
        <w:t xml:space="preserve">mediante un formato adecuado como un taller o una presentación </w:t>
      </w:r>
      <w:r w:rsidR="00E446C3" w:rsidRPr="00477798">
        <w:rPr>
          <w:rFonts w:ascii="Palatino Linotype" w:hAnsi="Palatino Linotype"/>
          <w:sz w:val="26"/>
          <w:szCs w:val="26"/>
        </w:rPr>
        <w:t>dirigida</w:t>
      </w:r>
      <w:r w:rsidRPr="00477798">
        <w:rPr>
          <w:rFonts w:ascii="Palatino Linotype" w:hAnsi="Palatino Linotype"/>
          <w:sz w:val="26"/>
          <w:szCs w:val="26"/>
        </w:rPr>
        <w:t xml:space="preserve"> a los Profesores del Departamento.</w:t>
      </w:r>
    </w:p>
    <w:p w:rsidR="005128D0" w:rsidRPr="00B11D42" w:rsidRDefault="00A47F30" w:rsidP="00A47F30">
      <w:pPr>
        <w:pStyle w:val="Prrafodelista"/>
        <w:numPr>
          <w:ilvl w:val="3"/>
          <w:numId w:val="1"/>
        </w:numPr>
        <w:jc w:val="both"/>
        <w:rPr>
          <w:rFonts w:ascii="Palatino Linotype" w:hAnsi="Palatino Linotype"/>
          <w:sz w:val="26"/>
          <w:szCs w:val="26"/>
        </w:rPr>
      </w:pPr>
      <w:r w:rsidRPr="00477798">
        <w:rPr>
          <w:rFonts w:ascii="Palatino Linotype" w:hAnsi="Palatino Linotype"/>
          <w:sz w:val="26"/>
          <w:szCs w:val="26"/>
        </w:rPr>
        <w:t>El profesor hará un breve escrito de difusión (revistas</w:t>
      </w:r>
      <w:r w:rsidR="00E446C3">
        <w:rPr>
          <w:rFonts w:ascii="Palatino Linotype" w:hAnsi="Palatino Linotype"/>
          <w:sz w:val="26"/>
          <w:szCs w:val="26"/>
        </w:rPr>
        <w:t xml:space="preserve"> no indexadas</w:t>
      </w:r>
      <w:r w:rsidRPr="00477798">
        <w:rPr>
          <w:rFonts w:ascii="Palatino Linotype" w:hAnsi="Palatino Linotype"/>
          <w:sz w:val="26"/>
          <w:szCs w:val="26"/>
        </w:rPr>
        <w:t xml:space="preserve"> de la PUJ, diarios o revistas </w:t>
      </w:r>
      <w:r w:rsidR="00E446C3" w:rsidRPr="00477798">
        <w:rPr>
          <w:rFonts w:ascii="Palatino Linotype" w:hAnsi="Palatino Linotype"/>
          <w:sz w:val="26"/>
          <w:szCs w:val="26"/>
        </w:rPr>
        <w:t>especializadas</w:t>
      </w:r>
      <w:r w:rsidRPr="00477798">
        <w:rPr>
          <w:rFonts w:ascii="Palatino Linotype" w:hAnsi="Palatino Linotype"/>
          <w:sz w:val="26"/>
          <w:szCs w:val="26"/>
        </w:rPr>
        <w:t>, etc.) para contribuir a elevar la visibilidad del Departamento.</w:t>
      </w:r>
    </w:p>
    <w:sectPr w:rsidR="005128D0" w:rsidRPr="00B11D42" w:rsidSect="00A47F3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78" w:rsidRDefault="00EF5D78" w:rsidP="00A47F30">
      <w:r>
        <w:separator/>
      </w:r>
    </w:p>
  </w:endnote>
  <w:endnote w:type="continuationSeparator" w:id="0">
    <w:p w:rsidR="00EF5D78" w:rsidRDefault="00EF5D78" w:rsidP="00A4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2922"/>
      <w:docPartObj>
        <w:docPartGallery w:val="Page Numbers (Bottom of Page)"/>
        <w:docPartUnique/>
      </w:docPartObj>
    </w:sdtPr>
    <w:sdtContent>
      <w:p w:rsidR="00D332E0" w:rsidRDefault="00D332E0">
        <w:pPr>
          <w:pStyle w:val="Piedepgina"/>
          <w:jc w:val="right"/>
        </w:pPr>
        <w:r w:rsidRPr="00A47F30">
          <w:rPr>
            <w:sz w:val="20"/>
            <w:szCs w:val="20"/>
          </w:rPr>
          <w:t>Política de Asistencia a Congresos, Eventos y Cursos de Actualización</w:t>
        </w:r>
        <w:r>
          <w:t xml:space="preserve">   </w:t>
        </w:r>
        <w:fldSimple w:instr=" PAGE   \* MERGEFORMAT ">
          <w:r w:rsidR="009230F4">
            <w:rPr>
              <w:noProof/>
            </w:rPr>
            <w:t>1</w:t>
          </w:r>
        </w:fldSimple>
      </w:p>
    </w:sdtContent>
  </w:sdt>
  <w:p w:rsidR="00D332E0" w:rsidRDefault="00D332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78" w:rsidRDefault="00EF5D78" w:rsidP="00A47F30">
      <w:r>
        <w:separator/>
      </w:r>
    </w:p>
  </w:footnote>
  <w:footnote w:type="continuationSeparator" w:id="0">
    <w:p w:rsidR="00EF5D78" w:rsidRDefault="00EF5D78" w:rsidP="00A4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E0" w:rsidRDefault="00D332E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77798"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inline distT="0" distB="0" distL="0" distR="0">
          <wp:extent cx="1285875" cy="361950"/>
          <wp:effectExtent l="19050" t="0" r="9525" b="0"/>
          <wp:docPr id="5" name="Imagen 1" descr="negrohorizontal-Imagen Institu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2E0" w:rsidRDefault="00D332E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332E0" w:rsidRDefault="00D332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87A"/>
    <w:multiLevelType w:val="hybridMultilevel"/>
    <w:tmpl w:val="679C3596"/>
    <w:lvl w:ilvl="0" w:tplc="51721428">
      <w:start w:val="1"/>
      <w:numFmt w:val="upperLetter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11E00AA4">
      <w:start w:val="1"/>
      <w:numFmt w:val="upperRoman"/>
      <w:lvlText w:val="%2.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FEBE86A2">
      <w:start w:val="1"/>
      <w:numFmt w:val="upperRoman"/>
      <w:lvlText w:val="%3."/>
      <w:lvlJc w:val="right"/>
      <w:pPr>
        <w:ind w:left="2160" w:hanging="180"/>
      </w:pPr>
      <w:rPr>
        <w:rFonts w:ascii="Palatino Linotype" w:eastAsiaTheme="minorHAnsi" w:hAnsi="Palatino Linotype" w:cs="Times New Roman"/>
      </w:rPr>
    </w:lvl>
    <w:lvl w:ilvl="3" w:tplc="43A6ADEC">
      <w:start w:val="1"/>
      <w:numFmt w:val="lowerRoman"/>
      <w:lvlText w:val="%4."/>
      <w:lvlJc w:val="left"/>
      <w:pPr>
        <w:ind w:left="2880" w:hanging="360"/>
      </w:pPr>
      <w:rPr>
        <w:rFonts w:ascii="Palatino Linotype" w:eastAsiaTheme="minorHAnsi" w:hAnsi="Palatino Linotype"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7F30"/>
    <w:rsid w:val="00025F04"/>
    <w:rsid w:val="00034C3D"/>
    <w:rsid w:val="00110A54"/>
    <w:rsid w:val="00145979"/>
    <w:rsid w:val="0020424A"/>
    <w:rsid w:val="00217090"/>
    <w:rsid w:val="00284F17"/>
    <w:rsid w:val="002A73C4"/>
    <w:rsid w:val="003A2EAB"/>
    <w:rsid w:val="003D2C2B"/>
    <w:rsid w:val="00477798"/>
    <w:rsid w:val="004A46BB"/>
    <w:rsid w:val="00501297"/>
    <w:rsid w:val="005128D0"/>
    <w:rsid w:val="00636F33"/>
    <w:rsid w:val="00686F51"/>
    <w:rsid w:val="007A2C10"/>
    <w:rsid w:val="00891B58"/>
    <w:rsid w:val="009230F4"/>
    <w:rsid w:val="00A30AC7"/>
    <w:rsid w:val="00A47F30"/>
    <w:rsid w:val="00A8613C"/>
    <w:rsid w:val="00AE69AB"/>
    <w:rsid w:val="00B11D42"/>
    <w:rsid w:val="00BE2607"/>
    <w:rsid w:val="00C86F9A"/>
    <w:rsid w:val="00D332E0"/>
    <w:rsid w:val="00E07693"/>
    <w:rsid w:val="00E35709"/>
    <w:rsid w:val="00E446C3"/>
    <w:rsid w:val="00EE2A13"/>
    <w:rsid w:val="00EF5D78"/>
    <w:rsid w:val="00F13E9F"/>
    <w:rsid w:val="00F82A26"/>
    <w:rsid w:val="00F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F30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A47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30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47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30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30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DA4A-692C-4ED7-95E2-8CE6B8B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Perdomo</dc:creator>
  <cp:keywords/>
  <dc:description/>
  <cp:lastModifiedBy>storres</cp:lastModifiedBy>
  <cp:revision>8</cp:revision>
  <dcterms:created xsi:type="dcterms:W3CDTF">2011-01-18T12:41:00Z</dcterms:created>
  <dcterms:modified xsi:type="dcterms:W3CDTF">2011-01-20T14:59:00Z</dcterms:modified>
</cp:coreProperties>
</file>