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32D0" w:rsidRPr="00DE7E3A" w:rsidRDefault="006032D0">
      <w:pPr>
        <w:pStyle w:val="Ttulo1"/>
        <w:tabs>
          <w:tab w:val="left" w:pos="1980"/>
          <w:tab w:val="left" w:pos="2340"/>
          <w:tab w:val="left" w:pos="4320"/>
        </w:tabs>
        <w:ind w:right="-516"/>
        <w:jc w:val="left"/>
        <w:rPr>
          <w:rFonts w:ascii="Courier New" w:hAnsi="Courier New" w:cs="Courier New"/>
          <w:b w:val="0"/>
          <w:sz w:val="14"/>
        </w:rPr>
      </w:pPr>
      <w:r>
        <w:tab/>
      </w:r>
      <w:r>
        <w:tab/>
      </w:r>
      <w:r>
        <w:rPr>
          <w:rFonts w:ascii="Courier New" w:hAnsi="Courier New"/>
          <w:sz w:val="16"/>
        </w:rPr>
        <w:t xml:space="preserve">SUPERSOCIEDADES - </w:t>
      </w:r>
      <w:bookmarkStart w:id="0" w:name="BmNodoRot"/>
      <w:bookmarkEnd w:id="0"/>
      <w:r w:rsidR="00F65835">
        <w:rPr>
          <w:rFonts w:ascii="Courier New" w:hAnsi="Courier New"/>
          <w:sz w:val="16"/>
        </w:rPr>
        <w:t xml:space="preserve">BOGOTA         </w:t>
      </w:r>
      <w:r w:rsidR="008B63D8">
        <w:rPr>
          <w:rFonts w:ascii="Courier New" w:hAnsi="Courier New"/>
          <w:sz w:val="16"/>
        </w:rPr>
        <w:tab/>
      </w:r>
      <w:r>
        <w:rPr>
          <w:rFonts w:ascii="Courier New" w:hAnsi="Courier New"/>
          <w:sz w:val="16"/>
        </w:rPr>
        <w:t>Radicación No.:</w:t>
      </w:r>
      <w:bookmarkStart w:id="1" w:name="BmNumRadicaRot"/>
      <w:bookmarkEnd w:id="1"/>
      <w:r w:rsidR="00DE7E3A">
        <w:rPr>
          <w:rFonts w:ascii="Courier New" w:hAnsi="Courier New"/>
          <w:sz w:val="16"/>
        </w:rPr>
        <w:t xml:space="preserve">2009-01-068344                </w:t>
      </w:r>
    </w:p>
    <w:p w:rsidR="006032D0" w:rsidRDefault="008C0FA0">
      <w:pPr>
        <w:pStyle w:val="Ttulo1"/>
        <w:tabs>
          <w:tab w:val="left" w:pos="1980"/>
          <w:tab w:val="left" w:pos="2340"/>
        </w:tabs>
        <w:ind w:right="-516"/>
        <w:jc w:val="left"/>
        <w:rPr>
          <w:rFonts w:ascii="Courier New" w:hAnsi="Courier New"/>
          <w:b w:val="0"/>
          <w:sz w:val="16"/>
        </w:rPr>
      </w:pPr>
      <w:r>
        <w:rPr>
          <w:noProof/>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15pt;margin-top:-.2pt;width:80pt;height:72.15pt;z-index:251657728;v-text-anchor:middle" fillcolor="#bbe0e3">
            <v:imagedata r:id="rId7" o:title=""/>
          </v:shape>
        </w:pict>
      </w:r>
      <w:r w:rsidR="006032D0">
        <w:rPr>
          <w:rFonts w:ascii="Courier New" w:hAnsi="Courier New"/>
          <w:sz w:val="16"/>
        </w:rPr>
        <w:tab/>
      </w:r>
      <w:r w:rsidR="006032D0">
        <w:rPr>
          <w:rFonts w:ascii="Courier New" w:hAnsi="Courier New"/>
          <w:sz w:val="16"/>
        </w:rPr>
        <w:tab/>
        <w:t>N.I.T. / C.C.</w:t>
      </w:r>
      <w:r w:rsidR="006032D0">
        <w:rPr>
          <w:rFonts w:ascii="Courier New" w:hAnsi="Courier New"/>
          <w:b w:val="0"/>
          <w:sz w:val="16"/>
        </w:rPr>
        <w:t xml:space="preserve">  </w:t>
      </w:r>
      <w:r w:rsidR="006032D0">
        <w:rPr>
          <w:rFonts w:ascii="Courier New" w:hAnsi="Courier New"/>
          <w:sz w:val="16"/>
        </w:rPr>
        <w:t xml:space="preserve">: </w:t>
      </w:r>
      <w:bookmarkStart w:id="2" w:name="BmNITRot"/>
      <w:bookmarkEnd w:id="2"/>
      <w:r w:rsidR="00F65835">
        <w:rPr>
          <w:rFonts w:ascii="Courier New" w:hAnsi="Courier New"/>
          <w:sz w:val="16"/>
        </w:rPr>
        <w:t xml:space="preserve">80492104                      </w:t>
      </w:r>
      <w:r w:rsidR="008B63D8">
        <w:rPr>
          <w:rFonts w:ascii="Courier New" w:hAnsi="Courier New"/>
          <w:sz w:val="16"/>
        </w:rPr>
        <w:tab/>
      </w:r>
      <w:r w:rsidR="008B63D8">
        <w:rPr>
          <w:rFonts w:ascii="Courier New" w:hAnsi="Courier New"/>
          <w:sz w:val="16"/>
        </w:rPr>
        <w:tab/>
      </w:r>
    </w:p>
    <w:p w:rsidR="006032D0" w:rsidRPr="00DE7E3A" w:rsidRDefault="006032D0">
      <w:pPr>
        <w:pStyle w:val="Ttulo1"/>
        <w:tabs>
          <w:tab w:val="left" w:pos="1980"/>
          <w:tab w:val="left" w:pos="2340"/>
        </w:tabs>
        <w:ind w:right="-516"/>
        <w:jc w:val="left"/>
        <w:rPr>
          <w:rFonts w:ascii="Courier New" w:hAnsi="Courier New" w:cs="Courier New"/>
          <w:b w:val="0"/>
        </w:rPr>
      </w:pPr>
      <w:r>
        <w:rPr>
          <w:rFonts w:ascii="Courier New" w:hAnsi="Courier New"/>
          <w:b w:val="0"/>
          <w:sz w:val="16"/>
        </w:rPr>
        <w:tab/>
      </w:r>
      <w:r>
        <w:rPr>
          <w:rFonts w:ascii="Courier New" w:hAnsi="Courier New"/>
          <w:b w:val="0"/>
          <w:sz w:val="16"/>
        </w:rPr>
        <w:tab/>
      </w:r>
      <w:r>
        <w:rPr>
          <w:rFonts w:ascii="Courier New" w:hAnsi="Courier New"/>
          <w:sz w:val="16"/>
        </w:rPr>
        <w:t xml:space="preserve">Expediente     : </w:t>
      </w:r>
      <w:bookmarkStart w:id="3" w:name="BmExpedienteSSRot"/>
      <w:bookmarkEnd w:id="3"/>
      <w:r w:rsidR="00DE7E3A">
        <w:rPr>
          <w:rFonts w:ascii="Courier New" w:hAnsi="Courier New"/>
          <w:sz w:val="16"/>
        </w:rPr>
        <w:t>0</w:t>
      </w:r>
    </w:p>
    <w:p w:rsidR="006032D0" w:rsidRPr="00F65835" w:rsidRDefault="006032D0">
      <w:pPr>
        <w:pStyle w:val="Ttulo1"/>
        <w:tabs>
          <w:tab w:val="left" w:pos="1980"/>
          <w:tab w:val="left" w:pos="2340"/>
        </w:tabs>
        <w:ind w:right="-516"/>
        <w:jc w:val="left"/>
        <w:rPr>
          <w:rFonts w:ascii="Courier New" w:hAnsi="Courier New" w:cs="Courier New"/>
          <w:b w:val="0"/>
          <w:sz w:val="14"/>
        </w:rPr>
      </w:pPr>
      <w:r>
        <w:rPr>
          <w:rFonts w:ascii="Courier New" w:hAnsi="Courier New"/>
          <w:b w:val="0"/>
          <w:sz w:val="16"/>
        </w:rPr>
        <w:tab/>
      </w:r>
      <w:r>
        <w:rPr>
          <w:rFonts w:ascii="Courier New" w:hAnsi="Courier New"/>
          <w:b w:val="0"/>
          <w:sz w:val="16"/>
        </w:rPr>
        <w:tab/>
      </w:r>
      <w:r>
        <w:rPr>
          <w:rFonts w:ascii="Courier New" w:hAnsi="Courier New"/>
          <w:sz w:val="16"/>
        </w:rPr>
        <w:t xml:space="preserve">Nombre         : </w:t>
      </w:r>
      <w:bookmarkStart w:id="4" w:name="BmNomDestRot"/>
      <w:bookmarkEnd w:id="4"/>
      <w:r w:rsidR="00F65835">
        <w:rPr>
          <w:rFonts w:ascii="Courier New" w:hAnsi="Courier New"/>
          <w:sz w:val="16"/>
        </w:rPr>
        <w:t xml:space="preserve">ANDRES MAURICIO ROJAS DIAZ                        </w:t>
      </w:r>
    </w:p>
    <w:p w:rsidR="006032D0" w:rsidRPr="00F65835" w:rsidRDefault="006032D0">
      <w:pPr>
        <w:pStyle w:val="Ttulo1"/>
        <w:tabs>
          <w:tab w:val="left" w:pos="1980"/>
          <w:tab w:val="left" w:pos="2340"/>
        </w:tabs>
        <w:ind w:right="-516"/>
        <w:jc w:val="left"/>
        <w:rPr>
          <w:rFonts w:ascii="Courier New" w:hAnsi="Courier New" w:cs="Courier New"/>
          <w:b w:val="0"/>
          <w:sz w:val="14"/>
        </w:rPr>
      </w:pPr>
      <w:r>
        <w:rPr>
          <w:rFonts w:ascii="Courier New" w:hAnsi="Courier New"/>
          <w:b w:val="0"/>
          <w:sz w:val="16"/>
        </w:rPr>
        <w:tab/>
      </w:r>
      <w:r>
        <w:rPr>
          <w:rFonts w:ascii="Courier New" w:hAnsi="Courier New"/>
          <w:b w:val="0"/>
          <w:sz w:val="16"/>
        </w:rPr>
        <w:tab/>
      </w:r>
      <w:r>
        <w:rPr>
          <w:rFonts w:ascii="Courier New" w:hAnsi="Courier New"/>
          <w:sz w:val="16"/>
        </w:rPr>
        <w:t xml:space="preserve">Dependencia    : </w:t>
      </w:r>
      <w:bookmarkStart w:id="5" w:name="BmCodNomDepRot"/>
      <w:bookmarkEnd w:id="5"/>
      <w:r w:rsidR="00F65835">
        <w:rPr>
          <w:rFonts w:ascii="Courier New" w:hAnsi="Courier New"/>
          <w:sz w:val="16"/>
        </w:rPr>
        <w:t xml:space="preserve">OFICINA JURIDÍCA                                  </w:t>
      </w:r>
    </w:p>
    <w:p w:rsidR="006032D0" w:rsidRPr="00F65835" w:rsidRDefault="006032D0">
      <w:pPr>
        <w:pStyle w:val="Ttulo1"/>
        <w:tabs>
          <w:tab w:val="left" w:pos="1980"/>
          <w:tab w:val="left" w:pos="2340"/>
        </w:tabs>
        <w:ind w:right="-516"/>
        <w:jc w:val="left"/>
        <w:rPr>
          <w:rFonts w:ascii="Courier New" w:hAnsi="Courier New" w:cs="Courier New"/>
          <w:b w:val="0"/>
          <w:sz w:val="14"/>
        </w:rPr>
      </w:pPr>
      <w:r>
        <w:rPr>
          <w:rFonts w:ascii="Courier New" w:hAnsi="Courier New"/>
          <w:b w:val="0"/>
          <w:sz w:val="16"/>
        </w:rPr>
        <w:tab/>
      </w:r>
      <w:r>
        <w:rPr>
          <w:rFonts w:ascii="Courier New" w:hAnsi="Courier New"/>
          <w:b w:val="0"/>
          <w:sz w:val="16"/>
        </w:rPr>
        <w:tab/>
      </w:r>
      <w:r>
        <w:rPr>
          <w:rFonts w:ascii="Courier New" w:hAnsi="Courier New"/>
          <w:sz w:val="16"/>
        </w:rPr>
        <w:t xml:space="preserve">Trámite        : </w:t>
      </w:r>
      <w:bookmarkStart w:id="6" w:name="BmCodNomTramiteRot"/>
      <w:bookmarkEnd w:id="6"/>
      <w:r w:rsidR="00F65835">
        <w:rPr>
          <w:rFonts w:ascii="Courier New" w:hAnsi="Courier New"/>
          <w:sz w:val="16"/>
        </w:rPr>
        <w:t xml:space="preserve">29001 - CONSULTAS CONTABLES                       </w:t>
      </w:r>
    </w:p>
    <w:p w:rsidR="006032D0" w:rsidRPr="00DE7E3A" w:rsidRDefault="006032D0">
      <w:pPr>
        <w:tabs>
          <w:tab w:val="left" w:pos="1980"/>
          <w:tab w:val="left" w:pos="2340"/>
        </w:tabs>
        <w:jc w:val="both"/>
        <w:rPr>
          <w:rFonts w:ascii="Courier New" w:hAnsi="Courier New" w:cs="Courier New"/>
          <w:sz w:val="14"/>
          <w:lang w:val="es-CO"/>
        </w:rPr>
      </w:pPr>
      <w:r>
        <w:rPr>
          <w:lang w:val="es-CO"/>
        </w:rPr>
        <w:tab/>
      </w:r>
      <w:r>
        <w:rPr>
          <w:lang w:val="es-CO"/>
        </w:rPr>
        <w:tab/>
      </w:r>
      <w:r>
        <w:rPr>
          <w:rFonts w:ascii="Courier New" w:hAnsi="Courier New"/>
          <w:b/>
          <w:bCs/>
          <w:sz w:val="16"/>
        </w:rPr>
        <w:t xml:space="preserve">Folios         : </w:t>
      </w:r>
      <w:bookmarkStart w:id="7" w:name="BmFoliosRot"/>
      <w:bookmarkEnd w:id="7"/>
      <w:r w:rsidR="00DE7E3A">
        <w:rPr>
          <w:rFonts w:ascii="Courier New" w:hAnsi="Courier New"/>
          <w:b/>
          <w:bCs/>
          <w:sz w:val="16"/>
        </w:rPr>
        <w:t>2</w:t>
      </w:r>
      <w:r>
        <w:rPr>
          <w:lang w:val="es-CO"/>
        </w:rPr>
        <w:t xml:space="preserve"> </w:t>
      </w:r>
      <w:r w:rsidR="008B63D8">
        <w:rPr>
          <w:lang w:val="es-CO"/>
        </w:rPr>
        <w:tab/>
      </w:r>
      <w:r>
        <w:rPr>
          <w:rFonts w:ascii="Courier New" w:hAnsi="Courier New"/>
          <w:b/>
          <w:sz w:val="16"/>
          <w:lang w:val="es-CO"/>
        </w:rPr>
        <w:t>Anexos:</w:t>
      </w:r>
      <w:r>
        <w:rPr>
          <w:rFonts w:ascii="Courier New" w:hAnsi="Courier New"/>
          <w:sz w:val="16"/>
          <w:lang w:val="es-CO"/>
        </w:rPr>
        <w:t xml:space="preserve"> </w:t>
      </w:r>
      <w:bookmarkStart w:id="8" w:name="BmAnexosRot"/>
      <w:bookmarkEnd w:id="8"/>
      <w:r w:rsidR="00F65835">
        <w:rPr>
          <w:rFonts w:ascii="Courier New" w:hAnsi="Courier New"/>
          <w:sz w:val="16"/>
          <w:lang w:val="es-CO"/>
        </w:rPr>
        <w:t>NO</w:t>
      </w:r>
      <w:r>
        <w:rPr>
          <w:rFonts w:ascii="Courier New" w:hAnsi="Courier New"/>
          <w:sz w:val="16"/>
          <w:lang w:val="es-CO"/>
        </w:rPr>
        <w:t xml:space="preserve">    </w:t>
      </w:r>
      <w:r>
        <w:rPr>
          <w:rFonts w:ascii="Courier New" w:hAnsi="Courier New"/>
          <w:b/>
          <w:sz w:val="16"/>
          <w:lang w:val="es-CO"/>
        </w:rPr>
        <w:t xml:space="preserve">Término: </w:t>
      </w:r>
      <w:bookmarkStart w:id="9" w:name="BmFecTerminoRot"/>
      <w:bookmarkEnd w:id="9"/>
      <w:r w:rsidR="00DE7E3A">
        <w:rPr>
          <w:rFonts w:ascii="Courier New" w:hAnsi="Courier New"/>
          <w:b/>
          <w:sz w:val="16"/>
          <w:lang w:val="es-CO"/>
        </w:rPr>
        <w:t>27/02/2009</w:t>
      </w:r>
    </w:p>
    <w:p w:rsidR="006032D0" w:rsidRPr="00DE7E3A" w:rsidRDefault="006032D0">
      <w:pPr>
        <w:pStyle w:val="Ttulo1"/>
        <w:tabs>
          <w:tab w:val="left" w:pos="1980"/>
          <w:tab w:val="left" w:pos="2340"/>
        </w:tabs>
        <w:ind w:right="-516"/>
        <w:jc w:val="left"/>
        <w:rPr>
          <w:rFonts w:ascii="Courier New" w:hAnsi="Courier New" w:cs="Courier New"/>
          <w:b w:val="0"/>
          <w:sz w:val="14"/>
        </w:rPr>
      </w:pPr>
      <w:r>
        <w:rPr>
          <w:rFonts w:ascii="Courier New" w:hAnsi="Courier New"/>
          <w:b w:val="0"/>
          <w:sz w:val="16"/>
        </w:rPr>
        <w:tab/>
      </w:r>
      <w:r>
        <w:rPr>
          <w:rFonts w:ascii="Courier New" w:hAnsi="Courier New"/>
          <w:b w:val="0"/>
          <w:sz w:val="16"/>
        </w:rPr>
        <w:tab/>
      </w:r>
      <w:r>
        <w:rPr>
          <w:rFonts w:ascii="Courier New" w:hAnsi="Courier New"/>
          <w:sz w:val="16"/>
        </w:rPr>
        <w:t xml:space="preserve">Fecha          : </w:t>
      </w:r>
      <w:bookmarkStart w:id="10" w:name="BmFechaRot"/>
      <w:bookmarkEnd w:id="10"/>
      <w:r w:rsidR="00DE7E3A">
        <w:rPr>
          <w:rFonts w:ascii="Courier New" w:hAnsi="Courier New"/>
          <w:sz w:val="16"/>
        </w:rPr>
        <w:t>27/02/2009</w:t>
      </w:r>
      <w:r>
        <w:rPr>
          <w:rFonts w:ascii="Courier New" w:hAnsi="Courier New"/>
          <w:sz w:val="16"/>
        </w:rPr>
        <w:t xml:space="preserve">       </w:t>
      </w:r>
      <w:proofErr w:type="gramStart"/>
      <w:r>
        <w:rPr>
          <w:rFonts w:ascii="Courier New" w:hAnsi="Courier New"/>
          <w:sz w:val="16"/>
        </w:rPr>
        <w:t>Hora  :</w:t>
      </w:r>
      <w:proofErr w:type="gramEnd"/>
      <w:r>
        <w:rPr>
          <w:rFonts w:ascii="Courier New" w:hAnsi="Courier New"/>
          <w:sz w:val="16"/>
        </w:rPr>
        <w:t xml:space="preserve"> </w:t>
      </w:r>
      <w:bookmarkStart w:id="11" w:name="BmHoraRot"/>
      <w:bookmarkEnd w:id="11"/>
      <w:r w:rsidR="00DE7E3A">
        <w:rPr>
          <w:rFonts w:ascii="Courier New" w:hAnsi="Courier New"/>
          <w:sz w:val="16"/>
        </w:rPr>
        <w:t>09:40 AM</w:t>
      </w:r>
    </w:p>
    <w:p w:rsidR="006032D0" w:rsidRPr="00DE7E3A" w:rsidRDefault="006032D0">
      <w:pPr>
        <w:pStyle w:val="Ttulo1"/>
        <w:tabs>
          <w:tab w:val="left" w:pos="1980"/>
          <w:tab w:val="left" w:pos="2340"/>
        </w:tabs>
        <w:ind w:right="-516"/>
        <w:jc w:val="left"/>
        <w:rPr>
          <w:rFonts w:ascii="Courier New" w:hAnsi="Courier New" w:cs="Courier New"/>
          <w:b w:val="0"/>
          <w:sz w:val="14"/>
        </w:rPr>
      </w:pPr>
      <w:r>
        <w:rPr>
          <w:rFonts w:ascii="Courier New" w:hAnsi="Courier New"/>
          <w:b w:val="0"/>
          <w:sz w:val="16"/>
        </w:rPr>
        <w:tab/>
      </w:r>
      <w:r>
        <w:rPr>
          <w:rFonts w:ascii="Courier New" w:hAnsi="Courier New"/>
          <w:b w:val="0"/>
          <w:sz w:val="16"/>
        </w:rPr>
        <w:tab/>
      </w:r>
      <w:r>
        <w:rPr>
          <w:rFonts w:ascii="Courier New" w:hAnsi="Courier New"/>
          <w:sz w:val="16"/>
        </w:rPr>
        <w:t xml:space="preserve">Tipo </w:t>
      </w:r>
      <w:proofErr w:type="gramStart"/>
      <w:r>
        <w:rPr>
          <w:rFonts w:ascii="Courier New" w:hAnsi="Courier New"/>
          <w:sz w:val="16"/>
        </w:rPr>
        <w:t>Documento :</w:t>
      </w:r>
      <w:proofErr w:type="gramEnd"/>
      <w:r>
        <w:rPr>
          <w:rFonts w:ascii="Courier New" w:hAnsi="Courier New"/>
          <w:sz w:val="16"/>
        </w:rPr>
        <w:t xml:space="preserve"> </w:t>
      </w:r>
      <w:bookmarkStart w:id="12" w:name="BmTipoDocRot"/>
      <w:bookmarkEnd w:id="12"/>
      <w:r w:rsidR="00DE7E3A">
        <w:rPr>
          <w:rFonts w:ascii="Courier New" w:hAnsi="Courier New"/>
          <w:sz w:val="16"/>
        </w:rPr>
        <w:t xml:space="preserve">OFICIO         </w:t>
      </w:r>
      <w:r>
        <w:rPr>
          <w:rFonts w:ascii="Courier New" w:hAnsi="Courier New"/>
          <w:sz w:val="16"/>
        </w:rPr>
        <w:t xml:space="preserve">       Número: </w:t>
      </w:r>
      <w:bookmarkStart w:id="13" w:name="BmNumDocRot"/>
      <w:bookmarkEnd w:id="13"/>
      <w:r w:rsidR="00DE7E3A">
        <w:rPr>
          <w:rFonts w:ascii="Courier New" w:hAnsi="Courier New"/>
          <w:sz w:val="16"/>
        </w:rPr>
        <w:t>220-044356</w:t>
      </w:r>
    </w:p>
    <w:p w:rsidR="006032D0" w:rsidRDefault="006032D0">
      <w:pPr>
        <w:tabs>
          <w:tab w:val="left" w:pos="1980"/>
          <w:tab w:val="left" w:pos="2340"/>
        </w:tabs>
        <w:jc w:val="both"/>
        <w:rPr>
          <w:rFonts w:cs="Arial"/>
          <w:sz w:val="22"/>
        </w:rPr>
      </w:pPr>
      <w:r>
        <w:rPr>
          <w:lang w:val="es-CO"/>
        </w:rPr>
        <w:tab/>
      </w:r>
    </w:p>
    <w:p w:rsidR="006032D0" w:rsidRDefault="006032D0">
      <w:pPr>
        <w:pStyle w:val="Encabezado"/>
        <w:tabs>
          <w:tab w:val="left" w:pos="1980"/>
          <w:tab w:val="left" w:pos="2340"/>
        </w:tabs>
        <w:rPr>
          <w:rFonts w:cs="Arial"/>
          <w:b/>
          <w:bCs/>
          <w:sz w:val="16"/>
        </w:rPr>
        <w:sectPr w:rsidR="006032D0">
          <w:headerReference w:type="default" r:id="rId8"/>
          <w:footerReference w:type="default" r:id="rId9"/>
          <w:footerReference w:type="first" r:id="rId10"/>
          <w:pgSz w:w="12242" w:h="15842" w:code="1"/>
          <w:pgMar w:top="851" w:right="1701" w:bottom="1418" w:left="1701" w:header="2323" w:footer="0" w:gutter="0"/>
          <w:cols w:space="708"/>
          <w:titlePg/>
          <w:docGrid w:linePitch="360"/>
        </w:sectPr>
      </w:pPr>
      <w:r>
        <w:rPr>
          <w:rFonts w:ascii="Arial" w:hAnsi="Arial" w:cs="Arial"/>
          <w:sz w:val="22"/>
        </w:rPr>
        <w:tab/>
      </w:r>
      <w:r>
        <w:rPr>
          <w:rFonts w:ascii="Arial" w:hAnsi="Arial" w:cs="Arial"/>
          <w:sz w:val="22"/>
        </w:rPr>
        <w:tab/>
      </w:r>
      <w:r>
        <w:rPr>
          <w:rFonts w:ascii="Arial" w:hAnsi="Arial" w:cs="Arial"/>
          <w:sz w:val="22"/>
        </w:rPr>
        <w:tab/>
      </w:r>
      <w:r>
        <w:rPr>
          <w:rFonts w:cs="Arial"/>
          <w:b/>
          <w:bCs/>
          <w:sz w:val="16"/>
        </w:rPr>
        <w:t>“Al contestar si lo requiere, Cite el No. de radicación de este Documento”</w:t>
      </w:r>
    </w:p>
    <w:p w:rsidR="001610EE" w:rsidRDefault="001610EE" w:rsidP="00844570">
      <w:pPr>
        <w:jc w:val="both"/>
        <w:rPr>
          <w:rFonts w:ascii="Arial" w:hAnsi="Arial" w:cs="Arial"/>
          <w:sz w:val="24"/>
          <w:szCs w:val="24"/>
        </w:rPr>
      </w:pPr>
    </w:p>
    <w:p w:rsidR="001610EE" w:rsidRDefault="001610EE" w:rsidP="00844570">
      <w:pPr>
        <w:jc w:val="both"/>
        <w:rPr>
          <w:rFonts w:ascii="Arial" w:hAnsi="Arial" w:cs="Arial"/>
          <w:sz w:val="24"/>
          <w:szCs w:val="24"/>
        </w:rPr>
      </w:pPr>
    </w:p>
    <w:p w:rsidR="00FC0057" w:rsidRDefault="00FC0057" w:rsidP="00844570">
      <w:pPr>
        <w:jc w:val="both"/>
        <w:rPr>
          <w:rFonts w:ascii="Arial" w:hAnsi="Arial" w:cs="Arial"/>
          <w:sz w:val="24"/>
          <w:szCs w:val="24"/>
        </w:rPr>
      </w:pPr>
    </w:p>
    <w:p w:rsidR="00844570" w:rsidRPr="00BA1929" w:rsidRDefault="00844570" w:rsidP="00844570">
      <w:pPr>
        <w:jc w:val="both"/>
        <w:rPr>
          <w:rFonts w:ascii="Arial" w:hAnsi="Arial" w:cs="Arial"/>
          <w:sz w:val="24"/>
          <w:szCs w:val="24"/>
        </w:rPr>
      </w:pPr>
      <w:r w:rsidRPr="00BA1929">
        <w:rPr>
          <w:rFonts w:ascii="Arial" w:hAnsi="Arial" w:cs="Arial"/>
          <w:sz w:val="24"/>
          <w:szCs w:val="24"/>
        </w:rPr>
        <w:t xml:space="preserve">Señor </w:t>
      </w:r>
    </w:p>
    <w:p w:rsidR="00844570" w:rsidRPr="00BA1929" w:rsidRDefault="00844570" w:rsidP="00844570">
      <w:pPr>
        <w:jc w:val="both"/>
        <w:rPr>
          <w:rFonts w:ascii="Arial" w:hAnsi="Arial" w:cs="Arial"/>
          <w:sz w:val="24"/>
          <w:szCs w:val="24"/>
        </w:rPr>
      </w:pPr>
      <w:r w:rsidRPr="001610EE">
        <w:rPr>
          <w:rFonts w:ascii="Arial" w:hAnsi="Arial" w:cs="Arial"/>
          <w:b/>
          <w:sz w:val="24"/>
          <w:szCs w:val="24"/>
        </w:rPr>
        <w:t>ANDRES MAURICIO ROJAS DÍAZ</w:t>
      </w:r>
      <w:r w:rsidRPr="00BA1929">
        <w:rPr>
          <w:rFonts w:ascii="Arial" w:hAnsi="Arial" w:cs="Arial"/>
          <w:sz w:val="24"/>
          <w:szCs w:val="24"/>
        </w:rPr>
        <w:t xml:space="preserve">. </w:t>
      </w:r>
    </w:p>
    <w:p w:rsidR="00844570" w:rsidRPr="00BA1929" w:rsidRDefault="00844570" w:rsidP="00844570">
      <w:pPr>
        <w:jc w:val="both"/>
        <w:rPr>
          <w:rFonts w:ascii="Arial" w:hAnsi="Arial" w:cs="Arial"/>
          <w:sz w:val="24"/>
          <w:szCs w:val="24"/>
        </w:rPr>
      </w:pPr>
      <w:r w:rsidRPr="00BA1929">
        <w:rPr>
          <w:rFonts w:ascii="Arial" w:hAnsi="Arial" w:cs="Arial"/>
          <w:sz w:val="24"/>
          <w:szCs w:val="24"/>
        </w:rPr>
        <w:t xml:space="preserve">Calle 65 </w:t>
      </w:r>
      <w:r w:rsidR="001610EE">
        <w:rPr>
          <w:rFonts w:ascii="Arial" w:hAnsi="Arial" w:cs="Arial"/>
          <w:sz w:val="24"/>
          <w:szCs w:val="24"/>
        </w:rPr>
        <w:t xml:space="preserve">A </w:t>
      </w:r>
      <w:r w:rsidRPr="00BA1929">
        <w:rPr>
          <w:rFonts w:ascii="Arial" w:hAnsi="Arial" w:cs="Arial"/>
          <w:sz w:val="24"/>
          <w:szCs w:val="24"/>
        </w:rPr>
        <w:t xml:space="preserve">Número 108-36 Villa del </w:t>
      </w:r>
      <w:r w:rsidR="001610EE">
        <w:rPr>
          <w:rFonts w:ascii="Arial" w:hAnsi="Arial" w:cs="Arial"/>
          <w:sz w:val="24"/>
          <w:szCs w:val="24"/>
        </w:rPr>
        <w:t xml:space="preserve">Dorado </w:t>
      </w:r>
      <w:r w:rsidRPr="00BA1929">
        <w:rPr>
          <w:rFonts w:ascii="Arial" w:hAnsi="Arial" w:cs="Arial"/>
          <w:sz w:val="24"/>
          <w:szCs w:val="24"/>
        </w:rPr>
        <w:t>Norte.</w:t>
      </w:r>
    </w:p>
    <w:p w:rsidR="00844570" w:rsidRPr="00BA1929" w:rsidRDefault="00844570" w:rsidP="00844570">
      <w:pPr>
        <w:jc w:val="both"/>
        <w:rPr>
          <w:rFonts w:ascii="Arial" w:hAnsi="Arial" w:cs="Arial"/>
          <w:sz w:val="24"/>
          <w:szCs w:val="24"/>
        </w:rPr>
      </w:pPr>
      <w:r w:rsidRPr="001610EE">
        <w:rPr>
          <w:rFonts w:ascii="Arial" w:hAnsi="Arial" w:cs="Arial"/>
          <w:b/>
          <w:sz w:val="24"/>
          <w:szCs w:val="24"/>
        </w:rPr>
        <w:t>Zipaquirá</w:t>
      </w:r>
      <w:r w:rsidR="001610EE">
        <w:rPr>
          <w:rFonts w:ascii="Arial" w:hAnsi="Arial" w:cs="Arial"/>
          <w:b/>
          <w:sz w:val="24"/>
          <w:szCs w:val="24"/>
        </w:rPr>
        <w:t xml:space="preserve"> -  </w:t>
      </w:r>
      <w:r w:rsidRPr="001610EE">
        <w:rPr>
          <w:rFonts w:ascii="Arial" w:hAnsi="Arial" w:cs="Arial"/>
          <w:b/>
          <w:sz w:val="24"/>
          <w:szCs w:val="24"/>
        </w:rPr>
        <w:t>CUNDINAMARCA</w:t>
      </w:r>
      <w:r w:rsidRPr="00BA1929">
        <w:rPr>
          <w:rFonts w:ascii="Arial" w:hAnsi="Arial" w:cs="Arial"/>
          <w:sz w:val="24"/>
          <w:szCs w:val="24"/>
        </w:rPr>
        <w:t xml:space="preserve">. </w:t>
      </w:r>
    </w:p>
    <w:p w:rsidR="00844570" w:rsidRDefault="00844570" w:rsidP="00844570">
      <w:pPr>
        <w:jc w:val="both"/>
        <w:rPr>
          <w:rFonts w:ascii="Arial" w:hAnsi="Arial" w:cs="Arial"/>
          <w:sz w:val="24"/>
          <w:szCs w:val="24"/>
        </w:rPr>
      </w:pPr>
    </w:p>
    <w:p w:rsidR="00FC0057" w:rsidRPr="00BA1929" w:rsidRDefault="00FC0057" w:rsidP="00844570">
      <w:pPr>
        <w:jc w:val="both"/>
        <w:rPr>
          <w:rFonts w:ascii="Arial" w:hAnsi="Arial" w:cs="Arial"/>
          <w:sz w:val="24"/>
          <w:szCs w:val="24"/>
        </w:rPr>
      </w:pPr>
    </w:p>
    <w:p w:rsidR="00844570" w:rsidRPr="00BA1929" w:rsidRDefault="00844570" w:rsidP="00844570">
      <w:pPr>
        <w:jc w:val="both"/>
        <w:rPr>
          <w:rFonts w:ascii="Arial" w:hAnsi="Arial" w:cs="Arial"/>
          <w:sz w:val="24"/>
          <w:szCs w:val="24"/>
        </w:rPr>
      </w:pPr>
    </w:p>
    <w:p w:rsidR="00844570" w:rsidRPr="00BA1929" w:rsidRDefault="00844570" w:rsidP="00844570">
      <w:pPr>
        <w:jc w:val="both"/>
        <w:rPr>
          <w:rFonts w:ascii="Arial" w:hAnsi="Arial" w:cs="Arial"/>
          <w:b/>
          <w:sz w:val="24"/>
          <w:szCs w:val="24"/>
        </w:rPr>
      </w:pPr>
      <w:r w:rsidRPr="00BA1929">
        <w:rPr>
          <w:rFonts w:ascii="Arial" w:hAnsi="Arial" w:cs="Arial"/>
          <w:b/>
          <w:sz w:val="24"/>
          <w:szCs w:val="24"/>
        </w:rPr>
        <w:t xml:space="preserve">ASUNTO. Entidades sin ánimo de lucro no están vigiladas por esta Superintendencia. </w:t>
      </w:r>
    </w:p>
    <w:p w:rsidR="00844570" w:rsidRPr="00BA1929" w:rsidRDefault="00844570" w:rsidP="00844570">
      <w:pPr>
        <w:jc w:val="both"/>
        <w:rPr>
          <w:rFonts w:ascii="Arial" w:hAnsi="Arial" w:cs="Arial"/>
          <w:sz w:val="24"/>
          <w:szCs w:val="24"/>
        </w:rPr>
      </w:pPr>
    </w:p>
    <w:p w:rsidR="00844570" w:rsidRPr="00BA1929" w:rsidRDefault="00844570" w:rsidP="00844570">
      <w:pPr>
        <w:jc w:val="both"/>
        <w:rPr>
          <w:rFonts w:ascii="Arial" w:hAnsi="Arial" w:cs="Arial"/>
          <w:sz w:val="24"/>
          <w:szCs w:val="24"/>
        </w:rPr>
      </w:pPr>
      <w:r w:rsidRPr="00BA1929">
        <w:rPr>
          <w:rFonts w:ascii="Arial" w:hAnsi="Arial" w:cs="Arial"/>
          <w:sz w:val="24"/>
          <w:szCs w:val="24"/>
        </w:rPr>
        <w:t>Me refiero a su escrito radicado con el número 2009-01-025104, mediante el cual consulta si un revisor fiscal de una entidad sin animo de lucro LIGA DEPORTIVA,  según lo establecen los estatutos de la</w:t>
      </w:r>
      <w:r w:rsidR="007B6FDE">
        <w:rPr>
          <w:rFonts w:ascii="Arial" w:hAnsi="Arial" w:cs="Arial"/>
          <w:sz w:val="24"/>
          <w:szCs w:val="24"/>
        </w:rPr>
        <w:t xml:space="preserve"> misma, </w:t>
      </w:r>
      <w:r w:rsidRPr="00BA1929">
        <w:rPr>
          <w:rFonts w:ascii="Arial" w:hAnsi="Arial" w:cs="Arial"/>
          <w:sz w:val="24"/>
          <w:szCs w:val="24"/>
        </w:rPr>
        <w:t>está obligado a asistir a las reuniones del Comité Ejecutivo y de no asistir a siete de ellas</w:t>
      </w:r>
      <w:r w:rsidR="007B6FDE">
        <w:rPr>
          <w:rFonts w:ascii="Arial" w:hAnsi="Arial" w:cs="Arial"/>
          <w:sz w:val="24"/>
          <w:szCs w:val="24"/>
        </w:rPr>
        <w:t>,</w:t>
      </w:r>
      <w:r w:rsidRPr="00BA1929">
        <w:rPr>
          <w:rFonts w:ascii="Arial" w:hAnsi="Arial" w:cs="Arial"/>
          <w:sz w:val="24"/>
          <w:szCs w:val="24"/>
        </w:rPr>
        <w:t xml:space="preserve"> debe ser removido o declarado insubsistente y nombrar uno nuevo para ejercer dicho cargo.</w:t>
      </w:r>
    </w:p>
    <w:p w:rsidR="00844570" w:rsidRDefault="00844570" w:rsidP="00844570">
      <w:pPr>
        <w:jc w:val="both"/>
        <w:rPr>
          <w:rFonts w:ascii="Arial" w:hAnsi="Arial" w:cs="Arial"/>
        </w:rPr>
      </w:pPr>
    </w:p>
    <w:p w:rsidR="00844570" w:rsidRPr="007B6FDE" w:rsidRDefault="00844570" w:rsidP="00844570">
      <w:pPr>
        <w:jc w:val="both"/>
        <w:rPr>
          <w:rFonts w:ascii="Arial" w:hAnsi="Arial" w:cs="Arial"/>
          <w:sz w:val="24"/>
          <w:szCs w:val="24"/>
        </w:rPr>
      </w:pPr>
      <w:r w:rsidRPr="007B6FDE">
        <w:rPr>
          <w:rFonts w:ascii="Arial" w:hAnsi="Arial" w:cs="Arial"/>
          <w:sz w:val="24"/>
          <w:szCs w:val="24"/>
        </w:rPr>
        <w:t>Para el efecto, la consulta formulada es la siguiente.  “El código de Comercio, la ley 43 de 1990 y el Código Civil no establecen la obligatoriedad de que un Revisor Fiscal cumpla con horarios y fechas de asistencia a reuniones para conservar su cargo dentro de una institución porque se convertiría en coadministrador de la entidad a la cual presta sus servicios y estaría contraviniendo la ley. Es esto valido o realmente debe asistir a las reuniones so pena de ser destituido</w:t>
      </w:r>
      <w:proofErr w:type="gramStart"/>
      <w:r w:rsidRPr="007B6FDE">
        <w:rPr>
          <w:rFonts w:ascii="Arial" w:hAnsi="Arial" w:cs="Arial"/>
          <w:sz w:val="24"/>
          <w:szCs w:val="24"/>
        </w:rPr>
        <w:t>?</w:t>
      </w:r>
      <w:proofErr w:type="gramEnd"/>
      <w:r w:rsidRPr="007B6FDE">
        <w:rPr>
          <w:rFonts w:ascii="Arial" w:hAnsi="Arial" w:cs="Arial"/>
          <w:sz w:val="24"/>
          <w:szCs w:val="24"/>
        </w:rPr>
        <w:t xml:space="preserve">”. </w:t>
      </w:r>
    </w:p>
    <w:p w:rsidR="00844570" w:rsidRPr="00BA1929" w:rsidRDefault="00844570" w:rsidP="00844570">
      <w:pPr>
        <w:adjustRightInd w:val="0"/>
        <w:spacing w:before="100" w:beforeAutospacing="1" w:after="100" w:afterAutospacing="1"/>
        <w:jc w:val="both"/>
        <w:rPr>
          <w:rFonts w:ascii="Arial" w:hAnsi="Arial" w:cs="Arial"/>
          <w:color w:val="000000"/>
          <w:sz w:val="24"/>
          <w:szCs w:val="24"/>
        </w:rPr>
      </w:pPr>
      <w:r w:rsidRPr="00BA1929">
        <w:rPr>
          <w:rFonts w:ascii="Arial" w:hAnsi="Arial" w:cs="Arial"/>
          <w:color w:val="000000"/>
          <w:sz w:val="24"/>
          <w:szCs w:val="24"/>
        </w:rPr>
        <w:t xml:space="preserve">Sobre el particular, es preciso manifestarle que esta Superintendencia cuenta con facultades para absolver en abstracto consultas sobre temas de naturaleza estrictamente societaria (artículos </w:t>
      </w:r>
      <w:smartTag w:uri="urn:schemas-microsoft-com:office:smarttags" w:element="metricconverter">
        <w:smartTagPr>
          <w:attr w:name="ProductID" w:val="25 C"/>
        </w:smartTagPr>
        <w:r w:rsidRPr="00BA1929">
          <w:rPr>
            <w:rFonts w:ascii="Arial" w:hAnsi="Arial" w:cs="Arial"/>
            <w:color w:val="000000"/>
            <w:sz w:val="24"/>
            <w:szCs w:val="24"/>
          </w:rPr>
          <w:t xml:space="preserve">25 </w:t>
        </w:r>
        <w:r w:rsidRPr="00BA1929">
          <w:rPr>
            <w:rStyle w:val="spelle"/>
            <w:rFonts w:ascii="Arial" w:hAnsi="Arial" w:cs="Arial"/>
            <w:color w:val="000000"/>
            <w:sz w:val="24"/>
            <w:szCs w:val="24"/>
          </w:rPr>
          <w:t>C</w:t>
        </w:r>
      </w:smartTag>
      <w:r w:rsidRPr="00BA1929">
        <w:rPr>
          <w:rStyle w:val="spelle"/>
          <w:rFonts w:ascii="Arial" w:hAnsi="Arial" w:cs="Arial"/>
          <w:color w:val="000000"/>
          <w:sz w:val="24"/>
          <w:szCs w:val="24"/>
        </w:rPr>
        <w:t>.C.A</w:t>
      </w:r>
      <w:r w:rsidRPr="00BA1929">
        <w:rPr>
          <w:rFonts w:ascii="Arial" w:hAnsi="Arial" w:cs="Arial"/>
          <w:color w:val="000000"/>
          <w:sz w:val="24"/>
          <w:szCs w:val="24"/>
        </w:rPr>
        <w:t xml:space="preserve">. y 2º Num. 18 </w:t>
      </w:r>
      <w:r w:rsidRPr="00BA1929">
        <w:rPr>
          <w:rStyle w:val="spelle"/>
          <w:rFonts w:ascii="Arial" w:hAnsi="Arial" w:cs="Arial"/>
          <w:color w:val="000000"/>
          <w:sz w:val="24"/>
          <w:szCs w:val="24"/>
        </w:rPr>
        <w:t>Dec</w:t>
      </w:r>
      <w:r w:rsidRPr="00BA1929">
        <w:rPr>
          <w:rFonts w:ascii="Arial" w:hAnsi="Arial" w:cs="Arial"/>
          <w:color w:val="000000"/>
          <w:sz w:val="24"/>
          <w:szCs w:val="24"/>
        </w:rPr>
        <w:t xml:space="preserve"> 1080 de 1996), y no puede pronunciarse sobre asuntos derivados del contrato que rige las relaciones entre los integrantes de una entidad sin ánimo de lucro, como resulta el planteado en su escrito, en cuanto se trata del régimen al que de acuerdo con los estatutos sociales esta sujeto el revisor fiscal. </w:t>
      </w:r>
    </w:p>
    <w:p w:rsidR="00844570" w:rsidRPr="00BA1929" w:rsidRDefault="00844570" w:rsidP="00844570">
      <w:pPr>
        <w:adjustRightInd w:val="0"/>
        <w:spacing w:before="100" w:beforeAutospacing="1" w:after="100" w:afterAutospacing="1"/>
        <w:jc w:val="both"/>
        <w:rPr>
          <w:rFonts w:ascii="Arial" w:hAnsi="Arial" w:cs="Arial"/>
          <w:color w:val="000000"/>
          <w:sz w:val="24"/>
          <w:szCs w:val="24"/>
        </w:rPr>
      </w:pPr>
      <w:r w:rsidRPr="00BA1929">
        <w:rPr>
          <w:rFonts w:ascii="Arial" w:hAnsi="Arial" w:cs="Arial"/>
          <w:color w:val="000000"/>
          <w:sz w:val="24"/>
          <w:szCs w:val="24"/>
        </w:rPr>
        <w:t>No obstante lo expresado y con el ánimo de analizar el tema propuesto dentro del ámbito del ordenamiento jurídico, debe precisarse que a la luz del Código Civil, el artículo 633 dispone lo siguiente:</w:t>
      </w:r>
    </w:p>
    <w:p w:rsidR="00844570" w:rsidRPr="00CA338B" w:rsidRDefault="00844570" w:rsidP="00844570">
      <w:pPr>
        <w:adjustRightInd w:val="0"/>
        <w:spacing w:before="100" w:beforeAutospacing="1" w:after="100" w:afterAutospacing="1"/>
        <w:jc w:val="both"/>
        <w:rPr>
          <w:rFonts w:ascii="Arial" w:hAnsi="Arial" w:cs="Arial"/>
          <w:color w:val="000000"/>
        </w:rPr>
      </w:pPr>
      <w:r w:rsidRPr="00CA338B">
        <w:rPr>
          <w:rFonts w:ascii="Arial" w:hAnsi="Arial" w:cs="Arial"/>
          <w:color w:val="000000"/>
        </w:rPr>
        <w:t xml:space="preserve">“Se llama persona jurídica, una persona ficticia, capaz de ejercer derechos y contraer obligaciones civiles, y de ser representada judicial  y extrajudicialmente. </w:t>
      </w:r>
    </w:p>
    <w:p w:rsidR="00844570" w:rsidRPr="00CA338B" w:rsidRDefault="00844570" w:rsidP="00844570">
      <w:pPr>
        <w:adjustRightInd w:val="0"/>
        <w:spacing w:before="100" w:beforeAutospacing="1" w:after="100" w:afterAutospacing="1"/>
        <w:jc w:val="both"/>
        <w:rPr>
          <w:rFonts w:ascii="Arial" w:hAnsi="Arial" w:cs="Arial"/>
          <w:color w:val="000000"/>
        </w:rPr>
      </w:pPr>
      <w:r w:rsidRPr="00CA338B">
        <w:rPr>
          <w:rFonts w:ascii="Arial" w:hAnsi="Arial" w:cs="Arial"/>
          <w:color w:val="000000"/>
        </w:rPr>
        <w:lastRenderedPageBreak/>
        <w:t xml:space="preserve">Las personas jurídicas son de dos especies: corporaciones y fundaciones de </w:t>
      </w:r>
      <w:r>
        <w:rPr>
          <w:rFonts w:ascii="Arial" w:hAnsi="Arial" w:cs="Arial"/>
          <w:color w:val="000000"/>
        </w:rPr>
        <w:t>be</w:t>
      </w:r>
      <w:r w:rsidRPr="00CA338B">
        <w:rPr>
          <w:rFonts w:ascii="Arial" w:hAnsi="Arial" w:cs="Arial"/>
          <w:color w:val="000000"/>
        </w:rPr>
        <w:t>neficencia pública.</w:t>
      </w:r>
    </w:p>
    <w:p w:rsidR="00844570" w:rsidRPr="00CA338B" w:rsidRDefault="00844570" w:rsidP="00844570">
      <w:pPr>
        <w:adjustRightInd w:val="0"/>
        <w:spacing w:before="100" w:beforeAutospacing="1" w:after="100" w:afterAutospacing="1"/>
        <w:jc w:val="both"/>
        <w:rPr>
          <w:rFonts w:ascii="Arial" w:hAnsi="Arial" w:cs="Arial"/>
          <w:color w:val="000000"/>
        </w:rPr>
      </w:pPr>
      <w:r w:rsidRPr="00CA338B">
        <w:rPr>
          <w:rFonts w:ascii="Arial" w:hAnsi="Arial" w:cs="Arial"/>
          <w:color w:val="000000"/>
        </w:rPr>
        <w:t>Hay personas jurídicas que participan de uno y otro carácter “</w:t>
      </w:r>
    </w:p>
    <w:p w:rsidR="00844570" w:rsidRDefault="00844570" w:rsidP="00844570">
      <w:pPr>
        <w:adjustRightInd w:val="0"/>
        <w:spacing w:before="100" w:beforeAutospacing="1" w:after="100" w:afterAutospacing="1"/>
        <w:jc w:val="both"/>
        <w:rPr>
          <w:rFonts w:ascii="Arial" w:hAnsi="Arial" w:cs="Arial"/>
          <w:color w:val="000000"/>
        </w:rPr>
      </w:pPr>
      <w:r>
        <w:rPr>
          <w:rFonts w:ascii="Arial" w:hAnsi="Arial" w:cs="Arial"/>
          <w:color w:val="000000"/>
        </w:rPr>
        <w:t xml:space="preserve">Por su parte el artículo 641 de la misma codificación, dispone que </w:t>
      </w:r>
      <w:r w:rsidRPr="00CA338B">
        <w:rPr>
          <w:rFonts w:ascii="Arial" w:hAnsi="Arial" w:cs="Arial"/>
          <w:color w:val="000000"/>
        </w:rPr>
        <w:t xml:space="preserve">“Los estatutos de una corporación tienen fuerza obligatoria sobre ella, y sus miembros están obligados a obedecerlos bajo las penas que los mismos estatutos impongan” </w:t>
      </w:r>
    </w:p>
    <w:p w:rsidR="00844570" w:rsidRPr="00BA1929" w:rsidRDefault="00844570" w:rsidP="00844570">
      <w:pPr>
        <w:adjustRightInd w:val="0"/>
        <w:spacing w:before="100" w:beforeAutospacing="1" w:after="100" w:afterAutospacing="1"/>
        <w:jc w:val="both"/>
        <w:rPr>
          <w:rFonts w:ascii="Arial" w:hAnsi="Arial" w:cs="Arial"/>
          <w:color w:val="000000"/>
          <w:sz w:val="24"/>
          <w:szCs w:val="24"/>
        </w:rPr>
      </w:pPr>
      <w:r w:rsidRPr="00BA1929">
        <w:rPr>
          <w:rFonts w:ascii="Arial" w:hAnsi="Arial" w:cs="Arial"/>
          <w:color w:val="000000"/>
          <w:sz w:val="24"/>
          <w:szCs w:val="24"/>
        </w:rPr>
        <w:t xml:space="preserve">Efectuado el análisis de las disposiciones transcritas y sin perjuicio de la opinión que sobre el particular pueda emitir la entidad que ejerza vigilancia y control sobre esa corporación sin ánimo de lucro, a juicio de esta Oficina, el revisor fiscal, aunque debe cumplir las reglas que como Contador Público establece la ley 43 de 1990, frente a la persona jurídica dentro de la cual cumple sus funciones, está sujeto a las disposiciones estatutarias y en tal virtud </w:t>
      </w:r>
      <w:r w:rsidR="00BA1929">
        <w:rPr>
          <w:rFonts w:ascii="Arial" w:hAnsi="Arial" w:cs="Arial"/>
          <w:color w:val="000000"/>
          <w:sz w:val="24"/>
          <w:szCs w:val="24"/>
        </w:rPr>
        <w:t xml:space="preserve">si así lo prevé el contrato social, </w:t>
      </w:r>
      <w:r w:rsidRPr="00BA1929">
        <w:rPr>
          <w:rFonts w:ascii="Arial" w:hAnsi="Arial" w:cs="Arial"/>
          <w:color w:val="000000"/>
          <w:sz w:val="24"/>
          <w:szCs w:val="24"/>
        </w:rPr>
        <w:t xml:space="preserve">debe asistir a las reuniones del comité ejecutivo. </w:t>
      </w:r>
    </w:p>
    <w:p w:rsidR="00844570" w:rsidRPr="00BA1929" w:rsidRDefault="00844570" w:rsidP="00844570">
      <w:pPr>
        <w:adjustRightInd w:val="0"/>
        <w:spacing w:before="100" w:beforeAutospacing="1" w:after="100" w:afterAutospacing="1"/>
        <w:jc w:val="both"/>
        <w:rPr>
          <w:rFonts w:ascii="Arial" w:hAnsi="Arial" w:cs="Arial"/>
          <w:color w:val="000000"/>
          <w:sz w:val="24"/>
          <w:szCs w:val="24"/>
        </w:rPr>
      </w:pPr>
      <w:r w:rsidRPr="00BA1929">
        <w:rPr>
          <w:rFonts w:ascii="Arial" w:hAnsi="Arial" w:cs="Arial"/>
          <w:color w:val="000000"/>
          <w:sz w:val="24"/>
          <w:szCs w:val="24"/>
        </w:rPr>
        <w:t>En los anteriores términos</w:t>
      </w:r>
      <w:r w:rsidR="004D5F68">
        <w:rPr>
          <w:rFonts w:ascii="Arial" w:hAnsi="Arial" w:cs="Arial"/>
          <w:color w:val="000000"/>
          <w:sz w:val="24"/>
          <w:szCs w:val="24"/>
        </w:rPr>
        <w:t xml:space="preserve"> </w:t>
      </w:r>
      <w:r w:rsidRPr="00BA1929">
        <w:rPr>
          <w:rFonts w:ascii="Arial" w:hAnsi="Arial" w:cs="Arial"/>
          <w:color w:val="000000"/>
          <w:sz w:val="24"/>
          <w:szCs w:val="24"/>
        </w:rPr>
        <w:t xml:space="preserve">se </w:t>
      </w:r>
      <w:r w:rsidR="007B6FDE">
        <w:rPr>
          <w:rFonts w:ascii="Arial" w:hAnsi="Arial" w:cs="Arial"/>
          <w:color w:val="000000"/>
          <w:sz w:val="24"/>
          <w:szCs w:val="24"/>
        </w:rPr>
        <w:t xml:space="preserve">ha dado contestación a su consulta, </w:t>
      </w:r>
      <w:r w:rsidRPr="00BA1929">
        <w:rPr>
          <w:rFonts w:ascii="Arial" w:hAnsi="Arial" w:cs="Arial"/>
          <w:color w:val="000000"/>
          <w:sz w:val="24"/>
          <w:szCs w:val="24"/>
        </w:rPr>
        <w:t>no sin antes manifestarle que el presente oficio tiene los alcances del artículo 25 del código Contencioso Administrativo.</w:t>
      </w:r>
    </w:p>
    <w:p w:rsidR="006032D0" w:rsidRDefault="006032D0">
      <w:pPr>
        <w:pStyle w:val="Textoindependiente"/>
        <w:jc w:val="left"/>
        <w:sectPr w:rsidR="006032D0" w:rsidSect="007E68E4">
          <w:type w:val="continuous"/>
          <w:pgSz w:w="12242" w:h="15842" w:code="1"/>
          <w:pgMar w:top="1176" w:right="1701" w:bottom="1418" w:left="1701" w:header="1260" w:footer="0" w:gutter="0"/>
          <w:cols w:space="708"/>
          <w:titlePg/>
          <w:docGrid w:linePitch="360"/>
        </w:sectPr>
      </w:pPr>
      <w:r>
        <w:t>Cordialmente,</w:t>
      </w:r>
      <w:r w:rsidR="004D5F68">
        <w:t xml:space="preserve"> </w:t>
      </w:r>
    </w:p>
    <w:bookmarkStart w:id="14" w:name="BmFirmaCon"/>
    <w:bookmarkEnd w:id="14"/>
    <w:p w:rsidR="006032D0" w:rsidRDefault="00DE7E3A">
      <w:pPr>
        <w:pStyle w:val="Textoindependiente"/>
        <w:jc w:val="left"/>
        <w:rPr>
          <w:rFonts w:cs="Arial"/>
          <w:b/>
          <w:bCs/>
        </w:rPr>
      </w:pPr>
      <w:r>
        <w:rPr>
          <w:rFonts w:cs="Arial"/>
          <w:b/>
          <w:bCs/>
        </w:rPr>
        <w:lastRenderedPageBreak/>
        <w:fldChar w:fldCharType="begin"/>
      </w:r>
      <w:r>
        <w:rPr>
          <w:rFonts w:cs="Arial"/>
          <w:b/>
          <w:bCs/>
        </w:rPr>
        <w:instrText xml:space="preserve"> INCLUDEPICTURE "\\\\DOCSERVER\\TdmCnfg\\Firmas\\22019408836.jpg" \* MERGEFORMAT </w:instrText>
      </w:r>
      <w:r>
        <w:rPr>
          <w:rFonts w:cs="Arial"/>
          <w:b/>
          <w:bCs/>
        </w:rPr>
        <w:fldChar w:fldCharType="separate"/>
      </w:r>
      <w:r w:rsidRPr="00DE7E3A">
        <w:rPr>
          <w:rFonts w:cs="Arial"/>
          <w:b/>
          <w:bCs/>
        </w:rPr>
        <w:pict>
          <v:shape id="_x0000_i1025" type="#_x0000_t75" style="width:176.25pt;height:88.5pt">
            <v:imagedata r:id="rId11" r:href="rId12"/>
          </v:shape>
        </w:pict>
      </w:r>
      <w:r>
        <w:rPr>
          <w:rFonts w:cs="Arial"/>
          <w:b/>
          <w:bCs/>
        </w:rPr>
        <w:fldChar w:fldCharType="end"/>
      </w:r>
    </w:p>
    <w:p w:rsidR="006032D0" w:rsidRPr="00DE7E3A" w:rsidRDefault="00DE7E3A">
      <w:pPr>
        <w:pStyle w:val="Textoindependiente"/>
        <w:jc w:val="left"/>
        <w:rPr>
          <w:rFonts w:cs="Arial"/>
          <w:b/>
          <w:bCs/>
        </w:rPr>
      </w:pPr>
      <w:bookmarkStart w:id="15" w:name="BmNomJefeCoordCon"/>
      <w:bookmarkEnd w:id="15"/>
      <w:r>
        <w:rPr>
          <w:rFonts w:cs="Arial"/>
          <w:b/>
          <w:bCs/>
        </w:rPr>
        <w:t>FERNANDO JOSE ORTEGA GALINDO</w:t>
      </w:r>
    </w:p>
    <w:p w:rsidR="006032D0" w:rsidRPr="00DE7E3A" w:rsidRDefault="00DE7E3A">
      <w:pPr>
        <w:pStyle w:val="Textoindependiente"/>
        <w:jc w:val="left"/>
        <w:rPr>
          <w:rFonts w:cs="Arial"/>
        </w:rPr>
      </w:pPr>
      <w:bookmarkStart w:id="16" w:name="BmCargoRemiteCon"/>
      <w:bookmarkEnd w:id="16"/>
      <w:r>
        <w:rPr>
          <w:rFonts w:cs="Arial"/>
        </w:rPr>
        <w:t>Jefe Oficina  Asesora Jurídica</w:t>
      </w:r>
    </w:p>
    <w:p w:rsidR="006032D0" w:rsidRDefault="006032D0">
      <w:pPr>
        <w:widowControl w:val="0"/>
        <w:ind w:left="993" w:hanging="993"/>
        <w:jc w:val="both"/>
        <w:rPr>
          <w:rFonts w:cs="Arial"/>
          <w:sz w:val="24"/>
          <w:szCs w:val="18"/>
        </w:rPr>
      </w:pPr>
    </w:p>
    <w:p w:rsidR="006032D0" w:rsidRDefault="006032D0">
      <w:pPr>
        <w:widowControl w:val="0"/>
        <w:ind w:left="993" w:hanging="993"/>
        <w:jc w:val="both"/>
        <w:rPr>
          <w:rFonts w:cs="Arial"/>
          <w:sz w:val="24"/>
          <w:szCs w:val="18"/>
        </w:rPr>
        <w:sectPr w:rsidR="006032D0" w:rsidSect="007E68E4">
          <w:type w:val="continuous"/>
          <w:pgSz w:w="12242" w:h="15842" w:code="1"/>
          <w:pgMar w:top="1176" w:right="1701" w:bottom="1418" w:left="1701" w:header="1260" w:footer="709" w:gutter="0"/>
          <w:cols w:space="708"/>
          <w:titlePg/>
          <w:docGrid w:linePitch="360"/>
        </w:sectPr>
      </w:pPr>
    </w:p>
    <w:p w:rsidR="00B7037D" w:rsidRDefault="00D30AC8">
      <w:pPr>
        <w:pStyle w:val="Textoindependiente"/>
        <w:rPr>
          <w:b/>
          <w:sz w:val="16"/>
          <w:szCs w:val="16"/>
          <w:lang w:val="es-CO"/>
        </w:rPr>
      </w:pPr>
      <w:r>
        <w:rPr>
          <w:b/>
          <w:sz w:val="16"/>
          <w:szCs w:val="16"/>
          <w:lang w:val="es-CO"/>
        </w:rPr>
        <w:lastRenderedPageBreak/>
        <w:t>TRD:</w:t>
      </w:r>
      <w:r w:rsidR="007B6FDE">
        <w:rPr>
          <w:b/>
          <w:sz w:val="16"/>
          <w:szCs w:val="16"/>
          <w:lang w:val="es-CO"/>
        </w:rPr>
        <w:t xml:space="preserve"> </w:t>
      </w:r>
      <w:r w:rsidR="00844570">
        <w:rPr>
          <w:b/>
          <w:sz w:val="16"/>
          <w:szCs w:val="16"/>
          <w:lang w:val="es-CO"/>
        </w:rPr>
        <w:t>Jurídica.</w:t>
      </w:r>
    </w:p>
    <w:p w:rsidR="00844570" w:rsidRDefault="00844570">
      <w:pPr>
        <w:pStyle w:val="Textoindependiente"/>
        <w:rPr>
          <w:b/>
          <w:sz w:val="16"/>
          <w:szCs w:val="16"/>
          <w:lang w:val="es-CO"/>
        </w:rPr>
      </w:pPr>
      <w:r>
        <w:rPr>
          <w:b/>
          <w:sz w:val="16"/>
          <w:szCs w:val="16"/>
          <w:lang w:val="es-CO"/>
        </w:rPr>
        <w:t>M-0279</w:t>
      </w:r>
    </w:p>
    <w:sectPr w:rsidR="00844570" w:rsidSect="007E68E4">
      <w:headerReference w:type="default" r:id="rId13"/>
      <w:type w:val="continuous"/>
      <w:pgSz w:w="12242" w:h="15842" w:code="1"/>
      <w:pgMar w:top="1176" w:right="1701" w:bottom="1418" w:left="1701" w:header="1260"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2294" w:rsidRDefault="00AF2294">
      <w:r>
        <w:separator/>
      </w:r>
    </w:p>
  </w:endnote>
  <w:endnote w:type="continuationSeparator" w:id="1">
    <w:p w:rsidR="00AF2294" w:rsidRDefault="00AF229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2602" w:type="dxa"/>
      <w:tblInd w:w="-25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FFFFF"/>
      <w:tblLook w:val="01E0"/>
    </w:tblPr>
    <w:tblGrid>
      <w:gridCol w:w="9000"/>
      <w:gridCol w:w="3602"/>
    </w:tblGrid>
    <w:tr w:rsidR="00FC0057">
      <w:tc>
        <w:tcPr>
          <w:tcW w:w="9000" w:type="dxa"/>
          <w:shd w:val="clear" w:color="auto" w:fill="FFFFFF"/>
        </w:tcPr>
        <w:p w:rsidR="00FC0057" w:rsidRPr="006A4B8B" w:rsidRDefault="00FC0057" w:rsidP="00D439DC">
          <w:pPr>
            <w:pStyle w:val="Piedepgina"/>
            <w:pBdr>
              <w:bottom w:val="single" w:sz="12" w:space="1" w:color="auto"/>
            </w:pBdr>
            <w:jc w:val="center"/>
            <w:rPr>
              <w:rFonts w:ascii="Arial" w:hAnsi="Arial" w:cs="Arial"/>
              <w:sz w:val="12"/>
              <w:szCs w:val="12"/>
              <w:lang w:val="es-MX"/>
            </w:rPr>
          </w:pPr>
        </w:p>
        <w:p w:rsidR="00FC0057" w:rsidRPr="006A4B8B" w:rsidRDefault="00FC0057" w:rsidP="00D439DC">
          <w:pPr>
            <w:jc w:val="both"/>
            <w:rPr>
              <w:rFonts w:ascii="Arial" w:hAnsi="Arial" w:cs="Arial"/>
              <w:b/>
              <w:sz w:val="12"/>
              <w:szCs w:val="12"/>
              <w:lang w:val="es-MX"/>
            </w:rPr>
          </w:pPr>
        </w:p>
        <w:p w:rsidR="00FC0057" w:rsidRDefault="00FC0057" w:rsidP="00D439DC">
          <w:pPr>
            <w:jc w:val="both"/>
            <w:rPr>
              <w:rFonts w:ascii="Arial" w:hAnsi="Arial" w:cs="Arial"/>
              <w:sz w:val="16"/>
              <w:szCs w:val="16"/>
            </w:rPr>
          </w:pPr>
          <w:r>
            <w:rPr>
              <w:rFonts w:ascii="Arial" w:hAnsi="Arial" w:cs="Arial"/>
              <w:b/>
              <w:sz w:val="16"/>
              <w:szCs w:val="16"/>
              <w:lang w:val="es-MX"/>
            </w:rPr>
            <w:t>BOGOTA D. C.:</w:t>
          </w:r>
          <w:r>
            <w:rPr>
              <w:rFonts w:ascii="Arial" w:hAnsi="Arial" w:cs="Arial"/>
              <w:sz w:val="16"/>
              <w:szCs w:val="16"/>
              <w:lang w:val="es-MX"/>
            </w:rPr>
            <w:t xml:space="preserve"> AVENIDA EL DORADO No. 51-80, </w:t>
          </w:r>
          <w:r>
            <w:rPr>
              <w:rFonts w:ascii="Arial" w:hAnsi="Arial" w:cs="Arial"/>
              <w:b/>
              <w:sz w:val="16"/>
              <w:szCs w:val="16"/>
              <w:lang w:val="es-MX"/>
            </w:rPr>
            <w:t xml:space="preserve">PBX: </w:t>
          </w:r>
          <w:r w:rsidRPr="00344AFD">
            <w:rPr>
              <w:rFonts w:ascii="Arial" w:hAnsi="Arial" w:cs="Arial"/>
              <w:b/>
              <w:spacing w:val="10"/>
              <w:sz w:val="16"/>
              <w:szCs w:val="16"/>
              <w:lang w:val="es-MX"/>
            </w:rPr>
            <w:t>3245777 - 2201000</w:t>
          </w:r>
          <w:r>
            <w:rPr>
              <w:rFonts w:ascii="Arial" w:hAnsi="Arial" w:cs="Arial"/>
              <w:b/>
              <w:sz w:val="16"/>
              <w:szCs w:val="16"/>
              <w:lang w:val="es-MX"/>
            </w:rPr>
            <w:t>,</w:t>
          </w:r>
          <w:r w:rsidRPr="00B8080B">
            <w:rPr>
              <w:rFonts w:ascii="Arial" w:hAnsi="Arial" w:cs="Arial"/>
              <w:b/>
              <w:sz w:val="16"/>
              <w:szCs w:val="16"/>
              <w:lang w:val="es-MX"/>
            </w:rPr>
            <w:t xml:space="preserve"> LINEA GRATUITA</w:t>
          </w:r>
          <w:r>
            <w:rPr>
              <w:rFonts w:ascii="Arial" w:hAnsi="Arial" w:cs="Arial"/>
              <w:sz w:val="16"/>
              <w:szCs w:val="16"/>
              <w:lang w:val="es-MX"/>
            </w:rPr>
            <w:t xml:space="preserve"> </w:t>
          </w:r>
          <w:smartTag w:uri="urn:schemas-microsoft-com:office:smarttags" w:element="phone">
            <w:smartTagPr>
              <w:attr w:uri="urn:schemas-microsoft-com:office:office" w:name="ls" w:val="trans"/>
            </w:smartTagPr>
            <w:r>
              <w:rPr>
                <w:rFonts w:ascii="Arial" w:hAnsi="Arial" w:cs="Arial"/>
                <w:sz w:val="16"/>
                <w:szCs w:val="16"/>
                <w:lang w:val="es-MX"/>
              </w:rPr>
              <w:t>018000114319</w:t>
            </w:r>
          </w:smartTag>
          <w:r>
            <w:rPr>
              <w:rFonts w:ascii="Arial" w:hAnsi="Arial" w:cs="Arial"/>
              <w:sz w:val="16"/>
              <w:szCs w:val="16"/>
              <w:lang w:val="es-MX"/>
            </w:rPr>
            <w:t xml:space="preserve">, </w:t>
          </w:r>
          <w:r w:rsidRPr="00344AFD">
            <w:rPr>
              <w:rFonts w:ascii="Arial" w:hAnsi="Arial" w:cs="Arial"/>
              <w:b/>
              <w:spacing w:val="10"/>
              <w:sz w:val="16"/>
              <w:szCs w:val="16"/>
              <w:lang w:val="es-MX"/>
            </w:rPr>
            <w:t>Centro de Fax</w:t>
          </w:r>
          <w:r w:rsidRPr="00344AFD">
            <w:rPr>
              <w:rFonts w:ascii="Arial" w:hAnsi="Arial" w:cs="Arial"/>
              <w:spacing w:val="10"/>
              <w:sz w:val="16"/>
              <w:szCs w:val="16"/>
              <w:lang w:val="es-MX"/>
            </w:rPr>
            <w:t xml:space="preserve"> </w:t>
          </w:r>
          <w:r w:rsidRPr="00344AFD">
            <w:rPr>
              <w:rFonts w:ascii="Arial" w:hAnsi="Arial" w:cs="Arial"/>
              <w:b/>
              <w:spacing w:val="10"/>
              <w:sz w:val="16"/>
              <w:szCs w:val="16"/>
              <w:lang w:val="es-MX"/>
            </w:rPr>
            <w:t>2201000 OPCIÓN 2</w:t>
          </w:r>
          <w:r>
            <w:rPr>
              <w:rFonts w:ascii="Arial" w:hAnsi="Arial" w:cs="Arial"/>
              <w:sz w:val="16"/>
              <w:szCs w:val="16"/>
              <w:lang w:val="es-MX"/>
            </w:rPr>
            <w:t xml:space="preserve"> / 3245000, </w:t>
          </w:r>
          <w:r>
            <w:rPr>
              <w:rFonts w:ascii="Arial" w:hAnsi="Arial" w:cs="Arial"/>
              <w:b/>
              <w:bCs/>
              <w:sz w:val="16"/>
              <w:szCs w:val="16"/>
            </w:rPr>
            <w:t xml:space="preserve">BARRANQUILLA: </w:t>
          </w:r>
          <w:r>
            <w:rPr>
              <w:rFonts w:ascii="Arial" w:hAnsi="Arial" w:cs="Arial"/>
              <w:sz w:val="16"/>
              <w:szCs w:val="16"/>
            </w:rPr>
            <w:t xml:space="preserve">CRA 57 # 79-10   TEL: 953-454495/454506, </w:t>
          </w:r>
          <w:r>
            <w:rPr>
              <w:rFonts w:ascii="Arial" w:hAnsi="Arial" w:cs="Arial"/>
              <w:b/>
              <w:bCs/>
              <w:sz w:val="16"/>
              <w:szCs w:val="16"/>
            </w:rPr>
            <w:t xml:space="preserve">MEDELLIN: </w:t>
          </w:r>
          <w:r>
            <w:rPr>
              <w:rFonts w:ascii="Arial" w:hAnsi="Arial" w:cs="Arial"/>
              <w:sz w:val="16"/>
              <w:szCs w:val="16"/>
            </w:rPr>
            <w:t>CRA 49 # 53-19 PISO 3  TEL: 942</w:t>
          </w:r>
          <w:r w:rsidRPr="00B8080B">
            <w:rPr>
              <w:rFonts w:ascii="Arial" w:hAnsi="Arial" w:cs="Arial"/>
              <w:sz w:val="16"/>
              <w:szCs w:val="16"/>
              <w:lang w:val="es-MX"/>
            </w:rPr>
            <w:t>-5115218</w:t>
          </w:r>
          <w:r>
            <w:rPr>
              <w:rFonts w:ascii="Arial" w:hAnsi="Arial" w:cs="Arial"/>
              <w:sz w:val="16"/>
              <w:szCs w:val="16"/>
              <w:lang w:val="es-MX"/>
            </w:rPr>
            <w:t>/</w:t>
          </w:r>
          <w:r w:rsidRPr="00B8080B">
            <w:rPr>
              <w:rFonts w:ascii="Arial" w:hAnsi="Arial" w:cs="Arial"/>
              <w:sz w:val="16"/>
              <w:szCs w:val="16"/>
              <w:lang w:val="es-MX"/>
            </w:rPr>
            <w:t>5113663</w:t>
          </w:r>
          <w:r>
            <w:rPr>
              <w:sz w:val="16"/>
              <w:szCs w:val="16"/>
            </w:rPr>
            <w:t xml:space="preserve">, </w:t>
          </w:r>
          <w:r w:rsidRPr="00B8080B">
            <w:rPr>
              <w:b/>
              <w:sz w:val="16"/>
              <w:szCs w:val="16"/>
            </w:rPr>
            <w:t>M</w:t>
          </w:r>
          <w:r>
            <w:rPr>
              <w:rFonts w:ascii="Arial" w:hAnsi="Arial" w:cs="Arial"/>
              <w:b/>
              <w:bCs/>
              <w:sz w:val="16"/>
              <w:szCs w:val="16"/>
            </w:rPr>
            <w:t xml:space="preserve">ANIZALES: </w:t>
          </w:r>
          <w:r>
            <w:rPr>
              <w:rFonts w:ascii="Arial" w:hAnsi="Arial" w:cs="Arial"/>
              <w:sz w:val="16"/>
              <w:szCs w:val="16"/>
            </w:rPr>
            <w:t xml:space="preserve">CLL 21 # 22-42 PISO 4 TEL: </w:t>
          </w:r>
          <w:smartTag w:uri="urn:schemas-microsoft-com:office:smarttags" w:element="phone">
            <w:smartTagPr>
              <w:attr w:uri="urn:schemas-microsoft-com:office:office" w:name="ls" w:val="trans"/>
            </w:smartTagPr>
            <w:r>
              <w:rPr>
                <w:rFonts w:ascii="Arial" w:hAnsi="Arial" w:cs="Arial"/>
                <w:sz w:val="16"/>
                <w:szCs w:val="16"/>
              </w:rPr>
              <w:t>968-847393-847987</w:t>
            </w:r>
          </w:smartTag>
          <w:r>
            <w:rPr>
              <w:rFonts w:ascii="Arial" w:hAnsi="Arial" w:cs="Arial"/>
              <w:sz w:val="16"/>
              <w:szCs w:val="16"/>
            </w:rPr>
            <w:t xml:space="preserve">, </w:t>
          </w:r>
          <w:r>
            <w:rPr>
              <w:rFonts w:ascii="Arial" w:hAnsi="Arial" w:cs="Arial"/>
              <w:b/>
              <w:bCs/>
              <w:sz w:val="16"/>
              <w:szCs w:val="16"/>
            </w:rPr>
            <w:t xml:space="preserve">CALI: </w:t>
          </w:r>
          <w:r>
            <w:rPr>
              <w:rFonts w:ascii="Arial" w:hAnsi="Arial" w:cs="Arial"/>
              <w:sz w:val="16"/>
              <w:szCs w:val="16"/>
            </w:rPr>
            <w:t xml:space="preserve">CLL 10 # 4-40 OF 201 EDF. BOLSA DE OCCIDENTE PISO 2 TEL: 6880404, </w:t>
          </w:r>
          <w:r>
            <w:rPr>
              <w:rFonts w:ascii="Arial" w:hAnsi="Arial" w:cs="Arial"/>
              <w:b/>
              <w:bCs/>
              <w:sz w:val="16"/>
              <w:szCs w:val="16"/>
            </w:rPr>
            <w:t xml:space="preserve">CARTAGENA: </w:t>
          </w:r>
          <w:r>
            <w:rPr>
              <w:rFonts w:ascii="Arial" w:hAnsi="Arial" w:cs="Arial"/>
              <w:sz w:val="16"/>
              <w:szCs w:val="16"/>
            </w:rPr>
            <w:t xml:space="preserve">TORRE RELOJ CR. 7 # 32-39 PISO 2 TEL: 956-646051/642429, </w:t>
          </w:r>
          <w:r>
            <w:rPr>
              <w:rFonts w:ascii="Arial" w:hAnsi="Arial" w:cs="Arial"/>
              <w:b/>
              <w:bCs/>
              <w:sz w:val="16"/>
              <w:szCs w:val="16"/>
            </w:rPr>
            <w:t xml:space="preserve">CUCUTA: </w:t>
          </w:r>
          <w:r>
            <w:rPr>
              <w:rFonts w:ascii="Arial" w:hAnsi="Arial" w:cs="Arial"/>
              <w:sz w:val="16"/>
              <w:szCs w:val="16"/>
            </w:rPr>
            <w:t>AV 0 (CERO) A # 21-14 TEL: 975-716190/717985,</w:t>
          </w:r>
          <w:r>
            <w:rPr>
              <w:rFonts w:ascii="Arial" w:hAnsi="Arial" w:cs="Arial"/>
              <w:b/>
              <w:bCs/>
              <w:sz w:val="16"/>
              <w:szCs w:val="16"/>
            </w:rPr>
            <w:t xml:space="preserve"> BUCARAMANGA: </w:t>
          </w:r>
          <w:r w:rsidRPr="00503F94">
            <w:rPr>
              <w:rFonts w:ascii="Arial" w:hAnsi="Arial" w:cs="Arial"/>
              <w:sz w:val="16"/>
              <w:szCs w:val="16"/>
            </w:rPr>
            <w:t>CALLE 41 No. 37-62</w:t>
          </w:r>
          <w:r>
            <w:rPr>
              <w:rFonts w:ascii="Arial" w:hAnsi="Arial" w:cs="Arial"/>
              <w:sz w:val="16"/>
              <w:szCs w:val="16"/>
            </w:rPr>
            <w:t xml:space="preserve"> </w:t>
          </w:r>
          <w:r w:rsidRPr="00503F94">
            <w:rPr>
              <w:rFonts w:ascii="Arial" w:hAnsi="Arial" w:cs="Arial"/>
              <w:sz w:val="16"/>
              <w:szCs w:val="16"/>
            </w:rPr>
            <w:t>TEL</w:t>
          </w:r>
          <w:r>
            <w:rPr>
              <w:rFonts w:ascii="Arial" w:hAnsi="Arial" w:cs="Arial"/>
              <w:sz w:val="16"/>
              <w:szCs w:val="16"/>
            </w:rPr>
            <w:t>: 976-321541/44.</w:t>
          </w:r>
        </w:p>
        <w:p w:rsidR="00FC0057" w:rsidRPr="006A4B8B" w:rsidRDefault="00FC0057" w:rsidP="00D439DC">
          <w:pPr>
            <w:jc w:val="center"/>
            <w:rPr>
              <w:rFonts w:ascii="Arial" w:hAnsi="Arial" w:cs="Arial"/>
              <w:spacing w:val="20"/>
              <w:sz w:val="16"/>
              <w:szCs w:val="16"/>
            </w:rPr>
          </w:pPr>
          <w:hyperlink w:history="1">
            <w:r w:rsidRPr="00FA1EDD">
              <w:rPr>
                <w:rStyle w:val="Hipervnculo"/>
                <w:rFonts w:ascii="Arial" w:hAnsi="Arial" w:cs="Arial"/>
                <w:spacing w:val="20"/>
                <w:sz w:val="16"/>
                <w:szCs w:val="16"/>
              </w:rPr>
              <w:t>www.supersociedades,gov,co</w:t>
            </w:r>
          </w:hyperlink>
          <w:r w:rsidRPr="00FA1EDD">
            <w:rPr>
              <w:rFonts w:ascii="Arial" w:hAnsi="Arial" w:cs="Arial"/>
              <w:spacing w:val="20"/>
              <w:sz w:val="16"/>
              <w:szCs w:val="16"/>
            </w:rPr>
            <w:t xml:space="preserve"> / </w:t>
          </w:r>
          <w:hyperlink r:id="rId1" w:history="1">
            <w:r w:rsidRPr="00FA1EDD">
              <w:rPr>
                <w:rStyle w:val="Hipervnculo"/>
                <w:rFonts w:ascii="Arial" w:hAnsi="Arial" w:cs="Arial"/>
                <w:spacing w:val="20"/>
                <w:sz w:val="16"/>
                <w:szCs w:val="16"/>
              </w:rPr>
              <w:t>Webmaster@supersociedades.gov.co</w:t>
            </w:r>
          </w:hyperlink>
          <w:r w:rsidRPr="00FA1EDD">
            <w:rPr>
              <w:rFonts w:ascii="Arial" w:hAnsi="Arial" w:cs="Arial"/>
              <w:spacing w:val="20"/>
              <w:sz w:val="16"/>
              <w:szCs w:val="16"/>
            </w:rPr>
            <w:t xml:space="preserve"> –Colombia.</w:t>
          </w:r>
        </w:p>
      </w:tc>
      <w:tc>
        <w:tcPr>
          <w:tcW w:w="3602" w:type="dxa"/>
          <w:shd w:val="clear" w:color="auto" w:fill="FFFFFF"/>
        </w:tcPr>
        <w:p w:rsidR="00FC0057" w:rsidRDefault="00FC0057" w:rsidP="00D439DC">
          <w:r>
            <w:object w:dxaOrig="1470" w:dyaOrig="22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2.75pt;height:66pt" o:ole="">
                <v:imagedata r:id="rId2" o:title=""/>
              </v:shape>
              <o:OLEObject Type="Embed" ProgID="PBrush" ShapeID="_x0000_i1026" DrawAspect="Content" ObjectID="_1299666995" r:id="rId3"/>
            </w:object>
          </w:r>
        </w:p>
      </w:tc>
    </w:tr>
  </w:tbl>
  <w:p w:rsidR="00FC0057" w:rsidRPr="00D30AC8" w:rsidRDefault="00FC0057" w:rsidP="00D30AC8">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2602" w:type="dxa"/>
      <w:tblInd w:w="-25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FFFFF"/>
      <w:tblLook w:val="01E0"/>
    </w:tblPr>
    <w:tblGrid>
      <w:gridCol w:w="9000"/>
      <w:gridCol w:w="3602"/>
    </w:tblGrid>
    <w:tr w:rsidR="00FC0057">
      <w:tc>
        <w:tcPr>
          <w:tcW w:w="9000" w:type="dxa"/>
          <w:shd w:val="clear" w:color="auto" w:fill="FFFFFF"/>
        </w:tcPr>
        <w:p w:rsidR="00FC0057" w:rsidRPr="006A4B8B" w:rsidRDefault="00FC0057" w:rsidP="00D439DC">
          <w:pPr>
            <w:pStyle w:val="Piedepgina"/>
            <w:pBdr>
              <w:bottom w:val="single" w:sz="12" w:space="1" w:color="auto"/>
            </w:pBdr>
            <w:jc w:val="center"/>
            <w:rPr>
              <w:rFonts w:ascii="Arial" w:hAnsi="Arial" w:cs="Arial"/>
              <w:sz w:val="12"/>
              <w:szCs w:val="12"/>
              <w:lang w:val="es-MX"/>
            </w:rPr>
          </w:pPr>
        </w:p>
        <w:p w:rsidR="00FC0057" w:rsidRPr="006A4B8B" w:rsidRDefault="00FC0057" w:rsidP="00D439DC">
          <w:pPr>
            <w:jc w:val="both"/>
            <w:rPr>
              <w:rFonts w:ascii="Arial" w:hAnsi="Arial" w:cs="Arial"/>
              <w:b/>
              <w:sz w:val="12"/>
              <w:szCs w:val="12"/>
              <w:lang w:val="es-MX"/>
            </w:rPr>
          </w:pPr>
        </w:p>
        <w:p w:rsidR="00FC0057" w:rsidRDefault="00FC0057" w:rsidP="00D439DC">
          <w:pPr>
            <w:jc w:val="both"/>
            <w:rPr>
              <w:rFonts w:ascii="Arial" w:hAnsi="Arial" w:cs="Arial"/>
              <w:sz w:val="16"/>
              <w:szCs w:val="16"/>
            </w:rPr>
          </w:pPr>
          <w:r>
            <w:rPr>
              <w:rFonts w:ascii="Arial" w:hAnsi="Arial" w:cs="Arial"/>
              <w:b/>
              <w:sz w:val="16"/>
              <w:szCs w:val="16"/>
              <w:lang w:val="es-MX"/>
            </w:rPr>
            <w:t>BOGOTA D. C.:</w:t>
          </w:r>
          <w:r>
            <w:rPr>
              <w:rFonts w:ascii="Arial" w:hAnsi="Arial" w:cs="Arial"/>
              <w:sz w:val="16"/>
              <w:szCs w:val="16"/>
              <w:lang w:val="es-MX"/>
            </w:rPr>
            <w:t xml:space="preserve"> AVENIDA EL DORADO No. 51-80, </w:t>
          </w:r>
          <w:r>
            <w:rPr>
              <w:rFonts w:ascii="Arial" w:hAnsi="Arial" w:cs="Arial"/>
              <w:b/>
              <w:sz w:val="16"/>
              <w:szCs w:val="16"/>
              <w:lang w:val="es-MX"/>
            </w:rPr>
            <w:t xml:space="preserve">PBX: </w:t>
          </w:r>
          <w:r w:rsidRPr="00344AFD">
            <w:rPr>
              <w:rFonts w:ascii="Arial" w:hAnsi="Arial" w:cs="Arial"/>
              <w:b/>
              <w:spacing w:val="10"/>
              <w:sz w:val="16"/>
              <w:szCs w:val="16"/>
              <w:lang w:val="es-MX"/>
            </w:rPr>
            <w:t>3245777 - 2201000</w:t>
          </w:r>
          <w:r>
            <w:rPr>
              <w:rFonts w:ascii="Arial" w:hAnsi="Arial" w:cs="Arial"/>
              <w:b/>
              <w:sz w:val="16"/>
              <w:szCs w:val="16"/>
              <w:lang w:val="es-MX"/>
            </w:rPr>
            <w:t>,</w:t>
          </w:r>
          <w:r w:rsidRPr="00B8080B">
            <w:rPr>
              <w:rFonts w:ascii="Arial" w:hAnsi="Arial" w:cs="Arial"/>
              <w:b/>
              <w:sz w:val="16"/>
              <w:szCs w:val="16"/>
              <w:lang w:val="es-MX"/>
            </w:rPr>
            <w:t xml:space="preserve"> LINEA GRATUITA</w:t>
          </w:r>
          <w:r>
            <w:rPr>
              <w:rFonts w:ascii="Arial" w:hAnsi="Arial" w:cs="Arial"/>
              <w:sz w:val="16"/>
              <w:szCs w:val="16"/>
              <w:lang w:val="es-MX"/>
            </w:rPr>
            <w:t xml:space="preserve"> </w:t>
          </w:r>
          <w:smartTag w:uri="urn:schemas-microsoft-com:office:smarttags" w:element="phone">
            <w:smartTagPr>
              <w:attr w:uri="urn:schemas-microsoft-com:office:office" w:name="ls" w:val="trans"/>
            </w:smartTagPr>
            <w:r>
              <w:rPr>
                <w:rFonts w:ascii="Arial" w:hAnsi="Arial" w:cs="Arial"/>
                <w:sz w:val="16"/>
                <w:szCs w:val="16"/>
                <w:lang w:val="es-MX"/>
              </w:rPr>
              <w:t>018000114319</w:t>
            </w:r>
          </w:smartTag>
          <w:r>
            <w:rPr>
              <w:rFonts w:ascii="Arial" w:hAnsi="Arial" w:cs="Arial"/>
              <w:sz w:val="16"/>
              <w:szCs w:val="16"/>
              <w:lang w:val="es-MX"/>
            </w:rPr>
            <w:t xml:space="preserve">, </w:t>
          </w:r>
          <w:r w:rsidRPr="00344AFD">
            <w:rPr>
              <w:rFonts w:ascii="Arial" w:hAnsi="Arial" w:cs="Arial"/>
              <w:b/>
              <w:spacing w:val="10"/>
              <w:sz w:val="16"/>
              <w:szCs w:val="16"/>
              <w:lang w:val="es-MX"/>
            </w:rPr>
            <w:t>Centro de Fax</w:t>
          </w:r>
          <w:r w:rsidRPr="00344AFD">
            <w:rPr>
              <w:rFonts w:ascii="Arial" w:hAnsi="Arial" w:cs="Arial"/>
              <w:spacing w:val="10"/>
              <w:sz w:val="16"/>
              <w:szCs w:val="16"/>
              <w:lang w:val="es-MX"/>
            </w:rPr>
            <w:t xml:space="preserve"> </w:t>
          </w:r>
          <w:r w:rsidRPr="00344AFD">
            <w:rPr>
              <w:rFonts w:ascii="Arial" w:hAnsi="Arial" w:cs="Arial"/>
              <w:b/>
              <w:spacing w:val="10"/>
              <w:sz w:val="16"/>
              <w:szCs w:val="16"/>
              <w:lang w:val="es-MX"/>
            </w:rPr>
            <w:t>2201000 OPCIÓN 2</w:t>
          </w:r>
          <w:r>
            <w:rPr>
              <w:rFonts w:ascii="Arial" w:hAnsi="Arial" w:cs="Arial"/>
              <w:sz w:val="16"/>
              <w:szCs w:val="16"/>
              <w:lang w:val="es-MX"/>
            </w:rPr>
            <w:t xml:space="preserve"> / 3245000, </w:t>
          </w:r>
          <w:r>
            <w:rPr>
              <w:rFonts w:ascii="Arial" w:hAnsi="Arial" w:cs="Arial"/>
              <w:b/>
              <w:bCs/>
              <w:sz w:val="16"/>
              <w:szCs w:val="16"/>
            </w:rPr>
            <w:t xml:space="preserve">BARRANQUILLA: </w:t>
          </w:r>
          <w:r>
            <w:rPr>
              <w:rFonts w:ascii="Arial" w:hAnsi="Arial" w:cs="Arial"/>
              <w:sz w:val="16"/>
              <w:szCs w:val="16"/>
            </w:rPr>
            <w:t xml:space="preserve">CRA 57 # 79-10   TEL: 953-454495/454506, </w:t>
          </w:r>
          <w:r>
            <w:rPr>
              <w:rFonts w:ascii="Arial" w:hAnsi="Arial" w:cs="Arial"/>
              <w:b/>
              <w:bCs/>
              <w:sz w:val="16"/>
              <w:szCs w:val="16"/>
            </w:rPr>
            <w:t xml:space="preserve">MEDELLIN: </w:t>
          </w:r>
          <w:r>
            <w:rPr>
              <w:rFonts w:ascii="Arial" w:hAnsi="Arial" w:cs="Arial"/>
              <w:sz w:val="16"/>
              <w:szCs w:val="16"/>
            </w:rPr>
            <w:t>CRA 49 # 53-19 PISO 3  TEL: 942</w:t>
          </w:r>
          <w:r w:rsidRPr="00B8080B">
            <w:rPr>
              <w:rFonts w:ascii="Arial" w:hAnsi="Arial" w:cs="Arial"/>
              <w:sz w:val="16"/>
              <w:szCs w:val="16"/>
              <w:lang w:val="es-MX"/>
            </w:rPr>
            <w:t>-5115218</w:t>
          </w:r>
          <w:r>
            <w:rPr>
              <w:rFonts w:ascii="Arial" w:hAnsi="Arial" w:cs="Arial"/>
              <w:sz w:val="16"/>
              <w:szCs w:val="16"/>
              <w:lang w:val="es-MX"/>
            </w:rPr>
            <w:t>/</w:t>
          </w:r>
          <w:r w:rsidRPr="00B8080B">
            <w:rPr>
              <w:rFonts w:ascii="Arial" w:hAnsi="Arial" w:cs="Arial"/>
              <w:sz w:val="16"/>
              <w:szCs w:val="16"/>
              <w:lang w:val="es-MX"/>
            </w:rPr>
            <w:t>5113663</w:t>
          </w:r>
          <w:r>
            <w:rPr>
              <w:sz w:val="16"/>
              <w:szCs w:val="16"/>
            </w:rPr>
            <w:t xml:space="preserve">, </w:t>
          </w:r>
          <w:r w:rsidRPr="00B8080B">
            <w:rPr>
              <w:b/>
              <w:sz w:val="16"/>
              <w:szCs w:val="16"/>
            </w:rPr>
            <w:t>M</w:t>
          </w:r>
          <w:r>
            <w:rPr>
              <w:rFonts w:ascii="Arial" w:hAnsi="Arial" w:cs="Arial"/>
              <w:b/>
              <w:bCs/>
              <w:sz w:val="16"/>
              <w:szCs w:val="16"/>
            </w:rPr>
            <w:t xml:space="preserve">ANIZALES: </w:t>
          </w:r>
          <w:r>
            <w:rPr>
              <w:rFonts w:ascii="Arial" w:hAnsi="Arial" w:cs="Arial"/>
              <w:sz w:val="16"/>
              <w:szCs w:val="16"/>
            </w:rPr>
            <w:t xml:space="preserve">CLL 21 # 22-42 PISO 4 TEL: </w:t>
          </w:r>
          <w:smartTag w:uri="urn:schemas-microsoft-com:office:smarttags" w:element="phone">
            <w:smartTagPr>
              <w:attr w:uri="urn:schemas-microsoft-com:office:office" w:name="ls" w:val="trans"/>
            </w:smartTagPr>
            <w:r>
              <w:rPr>
                <w:rFonts w:ascii="Arial" w:hAnsi="Arial" w:cs="Arial"/>
                <w:sz w:val="16"/>
                <w:szCs w:val="16"/>
              </w:rPr>
              <w:t>968-847393-847987</w:t>
            </w:r>
          </w:smartTag>
          <w:r>
            <w:rPr>
              <w:rFonts w:ascii="Arial" w:hAnsi="Arial" w:cs="Arial"/>
              <w:sz w:val="16"/>
              <w:szCs w:val="16"/>
            </w:rPr>
            <w:t xml:space="preserve">, </w:t>
          </w:r>
          <w:r>
            <w:rPr>
              <w:rFonts w:ascii="Arial" w:hAnsi="Arial" w:cs="Arial"/>
              <w:b/>
              <w:bCs/>
              <w:sz w:val="16"/>
              <w:szCs w:val="16"/>
            </w:rPr>
            <w:t xml:space="preserve">CALI: </w:t>
          </w:r>
          <w:r>
            <w:rPr>
              <w:rFonts w:ascii="Arial" w:hAnsi="Arial" w:cs="Arial"/>
              <w:sz w:val="16"/>
              <w:szCs w:val="16"/>
            </w:rPr>
            <w:t xml:space="preserve">CLL 10 # 4-40 OF 201 EDF. BOLSA DE OCCIDENTE PISO 2 TEL: 6880404, </w:t>
          </w:r>
          <w:r>
            <w:rPr>
              <w:rFonts w:ascii="Arial" w:hAnsi="Arial" w:cs="Arial"/>
              <w:b/>
              <w:bCs/>
              <w:sz w:val="16"/>
              <w:szCs w:val="16"/>
            </w:rPr>
            <w:t xml:space="preserve">CARTAGENA: </w:t>
          </w:r>
          <w:r>
            <w:rPr>
              <w:rFonts w:ascii="Arial" w:hAnsi="Arial" w:cs="Arial"/>
              <w:sz w:val="16"/>
              <w:szCs w:val="16"/>
            </w:rPr>
            <w:t xml:space="preserve">TORRE RELOJ CR. 7 # 32-39 PISO 2 TEL: 956-646051/642429, </w:t>
          </w:r>
          <w:r>
            <w:rPr>
              <w:rFonts w:ascii="Arial" w:hAnsi="Arial" w:cs="Arial"/>
              <w:b/>
              <w:bCs/>
              <w:sz w:val="16"/>
              <w:szCs w:val="16"/>
            </w:rPr>
            <w:t xml:space="preserve">CUCUTA: </w:t>
          </w:r>
          <w:r>
            <w:rPr>
              <w:rFonts w:ascii="Arial" w:hAnsi="Arial" w:cs="Arial"/>
              <w:sz w:val="16"/>
              <w:szCs w:val="16"/>
            </w:rPr>
            <w:t>AV 0 (CERO) A # 21-14 TEL: 975-716190/717985,</w:t>
          </w:r>
          <w:r>
            <w:rPr>
              <w:rFonts w:ascii="Arial" w:hAnsi="Arial" w:cs="Arial"/>
              <w:b/>
              <w:bCs/>
              <w:sz w:val="16"/>
              <w:szCs w:val="16"/>
            </w:rPr>
            <w:t xml:space="preserve"> BUCARAMANGA: </w:t>
          </w:r>
          <w:r w:rsidRPr="00503F94">
            <w:rPr>
              <w:rFonts w:ascii="Arial" w:hAnsi="Arial" w:cs="Arial"/>
              <w:sz w:val="16"/>
              <w:szCs w:val="16"/>
            </w:rPr>
            <w:t>CALLE 41 No. 37-62</w:t>
          </w:r>
          <w:r>
            <w:rPr>
              <w:rFonts w:ascii="Arial" w:hAnsi="Arial" w:cs="Arial"/>
              <w:sz w:val="16"/>
              <w:szCs w:val="16"/>
            </w:rPr>
            <w:t xml:space="preserve"> </w:t>
          </w:r>
          <w:r w:rsidRPr="00503F94">
            <w:rPr>
              <w:rFonts w:ascii="Arial" w:hAnsi="Arial" w:cs="Arial"/>
              <w:sz w:val="16"/>
              <w:szCs w:val="16"/>
            </w:rPr>
            <w:t>TEL</w:t>
          </w:r>
          <w:r>
            <w:rPr>
              <w:rFonts w:ascii="Arial" w:hAnsi="Arial" w:cs="Arial"/>
              <w:sz w:val="16"/>
              <w:szCs w:val="16"/>
            </w:rPr>
            <w:t>: 976-321541/44.</w:t>
          </w:r>
        </w:p>
        <w:p w:rsidR="00FC0057" w:rsidRPr="006A4B8B" w:rsidRDefault="00FC0057" w:rsidP="00D439DC">
          <w:pPr>
            <w:jc w:val="center"/>
            <w:rPr>
              <w:rFonts w:ascii="Arial" w:hAnsi="Arial" w:cs="Arial"/>
              <w:spacing w:val="20"/>
              <w:sz w:val="16"/>
              <w:szCs w:val="16"/>
            </w:rPr>
          </w:pPr>
          <w:hyperlink w:history="1">
            <w:r w:rsidRPr="00FA1EDD">
              <w:rPr>
                <w:rStyle w:val="Hipervnculo"/>
                <w:rFonts w:ascii="Arial" w:hAnsi="Arial" w:cs="Arial"/>
                <w:spacing w:val="20"/>
                <w:sz w:val="16"/>
                <w:szCs w:val="16"/>
              </w:rPr>
              <w:t>www.supersociedades,gov,co</w:t>
            </w:r>
          </w:hyperlink>
          <w:r w:rsidRPr="00FA1EDD">
            <w:rPr>
              <w:rFonts w:ascii="Arial" w:hAnsi="Arial" w:cs="Arial"/>
              <w:spacing w:val="20"/>
              <w:sz w:val="16"/>
              <w:szCs w:val="16"/>
            </w:rPr>
            <w:t xml:space="preserve"> / </w:t>
          </w:r>
          <w:hyperlink r:id="rId1" w:history="1">
            <w:r w:rsidRPr="00FA1EDD">
              <w:rPr>
                <w:rStyle w:val="Hipervnculo"/>
                <w:rFonts w:ascii="Arial" w:hAnsi="Arial" w:cs="Arial"/>
                <w:spacing w:val="20"/>
                <w:sz w:val="16"/>
                <w:szCs w:val="16"/>
              </w:rPr>
              <w:t>Webmaster@supersociedades.gov.co</w:t>
            </w:r>
          </w:hyperlink>
          <w:r w:rsidRPr="00FA1EDD">
            <w:rPr>
              <w:rFonts w:ascii="Arial" w:hAnsi="Arial" w:cs="Arial"/>
              <w:spacing w:val="20"/>
              <w:sz w:val="16"/>
              <w:szCs w:val="16"/>
            </w:rPr>
            <w:t xml:space="preserve"> –Colombia.</w:t>
          </w:r>
        </w:p>
      </w:tc>
      <w:tc>
        <w:tcPr>
          <w:tcW w:w="3602" w:type="dxa"/>
          <w:shd w:val="clear" w:color="auto" w:fill="FFFFFF"/>
        </w:tcPr>
        <w:p w:rsidR="00FC0057" w:rsidRDefault="00FC0057" w:rsidP="00D439DC">
          <w:r>
            <w:object w:dxaOrig="1470" w:dyaOrig="22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2.75pt;height:66pt" o:ole="">
                <v:imagedata r:id="rId2" o:title=""/>
              </v:shape>
              <o:OLEObject Type="Embed" ProgID="PBrush" ShapeID="_x0000_i1027" DrawAspect="Content" ObjectID="_1299666996" r:id="rId3"/>
            </w:object>
          </w:r>
        </w:p>
      </w:tc>
    </w:tr>
  </w:tbl>
  <w:p w:rsidR="00FC0057" w:rsidRPr="00D30AC8" w:rsidRDefault="00FC0057" w:rsidP="00D30AC8">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2294" w:rsidRDefault="00AF2294">
      <w:r>
        <w:separator/>
      </w:r>
    </w:p>
  </w:footnote>
  <w:footnote w:type="continuationSeparator" w:id="1">
    <w:p w:rsidR="00AF2294" w:rsidRDefault="00AF22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057" w:rsidRDefault="00FC0057" w:rsidP="00C46C19">
    <w:pPr>
      <w:pStyle w:val="Encabezado"/>
      <w:jc w:val="right"/>
      <w:rPr>
        <w:rStyle w:val="Nmerodepgina"/>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4" type="#_x0000_t75" style="position:absolute;left:0;text-align:left;margin-left:0;margin-top:-17.4pt;width:80pt;height:72.15pt;z-index:251658240;v-text-anchor:middle" fillcolor="#bbe0e3">
          <v:imagedata r:id="rId1" o:title=""/>
        </v:shape>
      </w:pict>
    </w:r>
  </w:p>
  <w:p w:rsidR="00FC0057" w:rsidRDefault="00FC0057" w:rsidP="00C46C19">
    <w:pPr>
      <w:pStyle w:val="Encabezado"/>
      <w:jc w:val="right"/>
      <w:rPr>
        <w:rStyle w:val="Nmerodepgina"/>
      </w:rPr>
    </w:pPr>
  </w:p>
  <w:p w:rsidR="00FC0057" w:rsidRDefault="00FC0057" w:rsidP="00C46C19">
    <w:pPr>
      <w:pStyle w:val="Encabezado"/>
      <w:jc w:val="right"/>
      <w:rPr>
        <w:rStyle w:val="Nmerodepgina"/>
      </w:rPr>
    </w:pPr>
  </w:p>
  <w:p w:rsidR="00FC0057" w:rsidRDefault="00FC0057" w:rsidP="00C46C19">
    <w:pPr>
      <w:pStyle w:val="Encabezado"/>
      <w:jc w:val="right"/>
      <w:rPr>
        <w:rStyle w:val="Nmerodepgina"/>
      </w:rPr>
    </w:pPr>
    <w:r>
      <w:rPr>
        <w:rStyle w:val="Nmerodepgina"/>
      </w:rPr>
      <w:fldChar w:fldCharType="begin"/>
    </w:r>
    <w:r>
      <w:rPr>
        <w:rStyle w:val="Nmerodepgina"/>
      </w:rPr>
      <w:instrText xml:space="preserve"> PAGE </w:instrText>
    </w:r>
    <w:r>
      <w:rPr>
        <w:rStyle w:val="Nmerodepgina"/>
      </w:rPr>
      <w:fldChar w:fldCharType="separate"/>
    </w:r>
    <w:r w:rsidR="007269DD">
      <w:rPr>
        <w:rStyle w:val="Nmerodepgina"/>
        <w:noProof/>
      </w:rPr>
      <w:t>2</w:t>
    </w:r>
    <w:r>
      <w:rPr>
        <w:rStyle w:val="Nmerodepgina"/>
      </w:rPr>
      <w:fldChar w:fldCharType="end"/>
    </w:r>
    <w:r>
      <w:rPr>
        <w:rStyle w:val="Nmerodepgina"/>
      </w:rPr>
      <w:t>/</w:t>
    </w:r>
    <w:r>
      <w:rPr>
        <w:rStyle w:val="Nmerodepgina"/>
      </w:rPr>
      <w:fldChar w:fldCharType="begin"/>
    </w:r>
    <w:r>
      <w:rPr>
        <w:rStyle w:val="Nmerodepgina"/>
      </w:rPr>
      <w:instrText xml:space="preserve"> NUMPAGES </w:instrText>
    </w:r>
    <w:r>
      <w:rPr>
        <w:rStyle w:val="Nmerodepgina"/>
      </w:rPr>
      <w:fldChar w:fldCharType="separate"/>
    </w:r>
    <w:r w:rsidR="007269DD">
      <w:rPr>
        <w:rStyle w:val="Nmerodepgina"/>
        <w:noProof/>
      </w:rPr>
      <w:t>2</w:t>
    </w:r>
    <w:r>
      <w:rPr>
        <w:rStyle w:val="Nmerodepgina"/>
      </w:rPr>
      <w:fldChar w:fldCharType="end"/>
    </w:r>
  </w:p>
  <w:p w:rsidR="00FC0057" w:rsidRDefault="00FC0057" w:rsidP="002C2719">
    <w:pPr>
      <w:pStyle w:val="Encabezado"/>
      <w:jc w:val="right"/>
      <w:rPr>
        <w:rFonts w:ascii="Arial" w:hAnsi="Arial"/>
        <w:b/>
      </w:rPr>
    </w:pPr>
    <w:r>
      <w:rPr>
        <w:rFonts w:ascii="Arial" w:hAnsi="Arial"/>
        <w:b/>
        <w:noProof/>
      </w:rPr>
      <w:pict>
        <v:line id="_x0000_s2060" style="position:absolute;left:0;text-align:left;z-index:251659264" from="0,12.8pt" to="442.1pt,12.8pt"/>
      </w:pict>
    </w:r>
    <w:r>
      <w:rPr>
        <w:rFonts w:ascii="Arial" w:hAnsi="Arial"/>
        <w:b/>
      </w:rPr>
      <w:t>Oficio</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057" w:rsidRDefault="00FC0057" w:rsidP="00D30AC8">
    <w:pPr>
      <w:pStyle w:val="Encabezado"/>
      <w:jc w:val="right"/>
      <w:rPr>
        <w:rStyle w:val="Nmerodepgina"/>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left:0;text-align:left;margin-left:0;margin-top:-17.4pt;width:80pt;height:72.15pt;z-index:251657216;v-text-anchor:middle" fillcolor="#bbe0e3">
          <v:imagedata r:id="rId1" o:title=""/>
        </v:shape>
      </w:pict>
    </w:r>
  </w:p>
  <w:p w:rsidR="00FC0057" w:rsidRDefault="00FC0057" w:rsidP="00D30AC8">
    <w:pPr>
      <w:pStyle w:val="Encabezado"/>
      <w:jc w:val="right"/>
      <w:rPr>
        <w:rStyle w:val="Nmerodepgina"/>
      </w:rPr>
    </w:pPr>
  </w:p>
  <w:p w:rsidR="00FC0057" w:rsidRDefault="00FC0057" w:rsidP="00D30AC8">
    <w:pPr>
      <w:pStyle w:val="Encabezado"/>
      <w:jc w:val="right"/>
      <w:rPr>
        <w:rStyle w:val="Nmerodepgina"/>
      </w:rPr>
    </w:pPr>
  </w:p>
  <w:p w:rsidR="00FC0057" w:rsidRDefault="00FC0057" w:rsidP="00D30AC8">
    <w:pPr>
      <w:pStyle w:val="Encabezado"/>
      <w:jc w:val="right"/>
      <w:rPr>
        <w:snapToGrid w:val="0"/>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2</w:t>
    </w:r>
    <w:r>
      <w:rPr>
        <w:rStyle w:val="Nmerodepgina"/>
      </w:rPr>
      <w:fldChar w:fldCharType="end"/>
    </w:r>
    <w:r>
      <w:rPr>
        <w:rStyle w:val="Nmerodepgina"/>
      </w:rPr>
      <w:t>/</w:t>
    </w:r>
    <w:r>
      <w:rPr>
        <w:rStyle w:val="Nmerodepgina"/>
      </w:rPr>
      <w:fldChar w:fldCharType="begin"/>
    </w:r>
    <w:r>
      <w:rPr>
        <w:rStyle w:val="Nmerodepgina"/>
      </w:rPr>
      <w:instrText xml:space="preserve"> NUMPAGES </w:instrText>
    </w:r>
    <w:r>
      <w:rPr>
        <w:rStyle w:val="Nmerodepgina"/>
      </w:rPr>
      <w:fldChar w:fldCharType="separate"/>
    </w:r>
    <w:r>
      <w:rPr>
        <w:rStyle w:val="Nmerodepgina"/>
        <w:noProof/>
      </w:rPr>
      <w:t>2</w:t>
    </w:r>
    <w:r>
      <w:rPr>
        <w:rStyle w:val="Nmerodepgina"/>
      </w:rPr>
      <w:fldChar w:fldCharType="end"/>
    </w:r>
  </w:p>
  <w:p w:rsidR="00FC0057" w:rsidRDefault="00FC0057" w:rsidP="00D30AC8">
    <w:pPr>
      <w:pStyle w:val="Encabezado"/>
      <w:jc w:val="right"/>
      <w:rPr>
        <w:rFonts w:ascii="Arial" w:hAnsi="Arial"/>
        <w:b/>
      </w:rPr>
    </w:pPr>
    <w:r>
      <w:rPr>
        <w:rFonts w:ascii="Arial" w:hAnsi="Arial"/>
        <w:b/>
      </w:rPr>
      <w:t xml:space="preserve">Oficio </w:t>
    </w:r>
  </w:p>
  <w:p w:rsidR="00FC0057" w:rsidRPr="00D30AC8" w:rsidRDefault="00FC0057" w:rsidP="00D30AC8">
    <w:pPr>
      <w:pStyle w:val="Encabezado"/>
    </w:pPr>
    <w:r>
      <w:rPr>
        <w:noProof/>
      </w:rPr>
      <w:pict>
        <v:line id="_x0000_s2051" style="position:absolute;z-index:251656192" from="-5pt,1.7pt" to="448.55pt,1.7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7118EC"/>
    <w:multiLevelType w:val="hybridMultilevel"/>
    <w:tmpl w:val="7C1CD89C"/>
    <w:lvl w:ilvl="0" w:tplc="0C0A0001">
      <w:start w:val="1"/>
      <w:numFmt w:val="bullet"/>
      <w:lvlText w:val=""/>
      <w:lvlJc w:val="left"/>
      <w:pPr>
        <w:tabs>
          <w:tab w:val="num" w:pos="720"/>
        </w:tabs>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oNotTrackMoves/>
  <w:documentProtection w:edit="forms" w:formatting="1" w:enforcement="1" w:cryptProviderType="rsaFull" w:cryptAlgorithmClass="hash" w:cryptAlgorithmType="typeAny" w:cryptAlgorithmSid="4" w:cryptSpinCount="50000" w:hash="/BHJkIxip2Bilqr7qpHNW2aMCtc=" w:salt="3N+Wz24PUMIQJQuUg89dyQ=="/>
  <w:defaultTabStop w:val="708"/>
  <w:hyphenationZone w:val="425"/>
  <w:drawingGridHorizontalSpacing w:val="100"/>
  <w:displayHorizontalDrawingGridEvery w:val="2"/>
  <w:noPunctuationKerning/>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641CA"/>
    <w:rsid w:val="00016106"/>
    <w:rsid w:val="001610EE"/>
    <w:rsid w:val="001B4874"/>
    <w:rsid w:val="001F6925"/>
    <w:rsid w:val="00200FD5"/>
    <w:rsid w:val="002315FC"/>
    <w:rsid w:val="002C2719"/>
    <w:rsid w:val="00381937"/>
    <w:rsid w:val="00457F44"/>
    <w:rsid w:val="00496DCA"/>
    <w:rsid w:val="004B598D"/>
    <w:rsid w:val="004D5F68"/>
    <w:rsid w:val="00503F94"/>
    <w:rsid w:val="006032D0"/>
    <w:rsid w:val="006641CA"/>
    <w:rsid w:val="006E7A4F"/>
    <w:rsid w:val="007269DD"/>
    <w:rsid w:val="00781742"/>
    <w:rsid w:val="007B6FDE"/>
    <w:rsid w:val="007C72AD"/>
    <w:rsid w:val="007D2983"/>
    <w:rsid w:val="007E68E4"/>
    <w:rsid w:val="00844570"/>
    <w:rsid w:val="008B63D8"/>
    <w:rsid w:val="008C0FA0"/>
    <w:rsid w:val="00906DA3"/>
    <w:rsid w:val="009421E1"/>
    <w:rsid w:val="00993468"/>
    <w:rsid w:val="00994AA9"/>
    <w:rsid w:val="00AF1A38"/>
    <w:rsid w:val="00AF2294"/>
    <w:rsid w:val="00B223AC"/>
    <w:rsid w:val="00B7037D"/>
    <w:rsid w:val="00BA1929"/>
    <w:rsid w:val="00BF2EB4"/>
    <w:rsid w:val="00C27105"/>
    <w:rsid w:val="00C46C19"/>
    <w:rsid w:val="00CA41DC"/>
    <w:rsid w:val="00D30AC8"/>
    <w:rsid w:val="00D439DC"/>
    <w:rsid w:val="00D87027"/>
    <w:rsid w:val="00DD427E"/>
    <w:rsid w:val="00DE191A"/>
    <w:rsid w:val="00DE7E3A"/>
    <w:rsid w:val="00E92444"/>
    <w:rsid w:val="00E92BBB"/>
    <w:rsid w:val="00EE7758"/>
    <w:rsid w:val="00F251AC"/>
    <w:rsid w:val="00F3308C"/>
    <w:rsid w:val="00F5114F"/>
    <w:rsid w:val="00F65835"/>
    <w:rsid w:val="00FA6A8F"/>
    <w:rsid w:val="00FC0057"/>
    <w:rsid w:val="00FD57B7"/>
  </w:rsids>
  <m:mathPr>
    <m:mathFont m:val="Cambria Math"/>
    <m:brkBin m:val="before"/>
    <m:brkBinSub m:val="--"/>
    <m:smallFrac m:val="off"/>
    <m:dispDef/>
    <m:lMargin m:val="0"/>
    <m:rMargin m:val="0"/>
    <m:defJc m:val="centerGroup"/>
    <m:wrapIndent m:val="1440"/>
    <m:intLim m:val="subSup"/>
    <m:naryLim m:val="undOvr"/>
  </m:mathPr>
  <w:uiCompat97To2003/>
  <w:themeFontLang w:val="es-CO"/>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val="es-ES" w:eastAsia="es-ES"/>
    </w:rPr>
  </w:style>
  <w:style w:type="paragraph" w:styleId="Ttulo1">
    <w:name w:val="heading 1"/>
    <w:basedOn w:val="Normal"/>
    <w:next w:val="Normal"/>
    <w:qFormat/>
    <w:pPr>
      <w:keepNext/>
      <w:jc w:val="center"/>
      <w:outlineLvl w:val="0"/>
    </w:pPr>
    <w:rPr>
      <w:b/>
      <w:lang w:val="es-MX"/>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Textoindependiente">
    <w:name w:val="Body Text"/>
    <w:basedOn w:val="Normal"/>
    <w:pPr>
      <w:jc w:val="both"/>
    </w:pPr>
    <w:rPr>
      <w:rFonts w:ascii="Arial" w:hAnsi="Arial"/>
      <w:sz w:val="24"/>
    </w:rPr>
  </w:style>
  <w:style w:type="paragraph" w:styleId="Encabezado">
    <w:name w:val="header"/>
    <w:basedOn w:val="Normal"/>
    <w:pPr>
      <w:tabs>
        <w:tab w:val="center" w:pos="4419"/>
        <w:tab w:val="right" w:pos="8838"/>
      </w:tabs>
    </w:pPr>
  </w:style>
  <w:style w:type="character" w:styleId="Nmerodepgina">
    <w:name w:val="page number"/>
    <w:basedOn w:val="Fuentedeprrafopredeter"/>
  </w:style>
  <w:style w:type="paragraph" w:styleId="Piedepgina">
    <w:name w:val="footer"/>
    <w:basedOn w:val="Normal"/>
    <w:pPr>
      <w:tabs>
        <w:tab w:val="center" w:pos="4252"/>
        <w:tab w:val="right" w:pos="8504"/>
      </w:tabs>
    </w:pPr>
  </w:style>
  <w:style w:type="character" w:styleId="Hipervnculo">
    <w:name w:val="Hyperlink"/>
    <w:basedOn w:val="Fuentedeprrafopredeter"/>
    <w:rPr>
      <w:color w:val="0000FF"/>
      <w:u w:val="single"/>
    </w:rPr>
  </w:style>
  <w:style w:type="character" w:customStyle="1" w:styleId="spelle">
    <w:name w:val="spelle"/>
    <w:basedOn w:val="Fuentedeprrafopredeter"/>
    <w:rsid w:val="00844570"/>
  </w:style>
</w:styles>
</file>

<file path=word/webSettings.xml><?xml version="1.0" encoding="utf-8"?>
<w:webSettings xmlns:r="http://schemas.openxmlformats.org/officeDocument/2006/relationships" xmlns:w="http://schemas.openxmlformats.org/wordprocessingml/2006/main">
  <w:divs>
    <w:div w:id="425538162">
      <w:bodyDiv w:val="1"/>
      <w:marLeft w:val="0"/>
      <w:marRight w:val="0"/>
      <w:marTop w:val="0"/>
      <w:marBottom w:val="0"/>
      <w:divBdr>
        <w:top w:val="none" w:sz="0" w:space="0" w:color="auto"/>
        <w:left w:val="none" w:sz="0" w:space="0" w:color="auto"/>
        <w:bottom w:val="none" w:sz="0" w:space="0" w:color="auto"/>
        <w:right w:val="none" w:sz="0" w:space="0" w:color="auto"/>
      </w:divBdr>
    </w:div>
    <w:div w:id="1710375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file:///\\DOCSERVER\TdmCnfg\Firmas\22019408836.jp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hyperlink" Target="mailto:Webmaster@supersociedades.gov.co" TargetMode="External"/></Relationships>
</file>

<file path=word/_rels/footer2.xml.rels><?xml version="1.0" encoding="UTF-8" standalone="yes"?>
<Relationships xmlns="http://schemas.openxmlformats.org/package/2006/relationships"><Relationship Id="rId3" Type="http://schemas.openxmlformats.org/officeDocument/2006/relationships/oleObject" Target="embeddings/oleObject2.bin"/><Relationship Id="rId2" Type="http://schemas.openxmlformats.org/officeDocument/2006/relationships/image" Target="media/image2.png"/><Relationship Id="rId1" Type="http://schemas.openxmlformats.org/officeDocument/2006/relationships/hyperlink" Target="mailto:Webmaster@supersociedades.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574</Words>
  <Characters>3336</Characters>
  <Application>Microsoft Office Word</Application>
  <DocSecurity>4</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SUPERSOCIEDADES</Company>
  <LinksUpToDate>false</LinksUpToDate>
  <CharactersWithSpaces>3903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DianaB</dc:creator>
  <cp:keywords/>
  <dc:description/>
  <cp:lastModifiedBy>hbermude</cp:lastModifiedBy>
  <cp:revision>2</cp:revision>
  <cp:lastPrinted>2009-02-23T21:15:00Z</cp:lastPrinted>
  <dcterms:created xsi:type="dcterms:W3CDTF">2009-03-27T18:50:00Z</dcterms:created>
  <dcterms:modified xsi:type="dcterms:W3CDTF">2009-03-27T18:50:00Z</dcterms:modified>
</cp:coreProperties>
</file>