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BA" w:rsidRPr="005838BA" w:rsidRDefault="005838BA" w:rsidP="005838B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5838BA">
        <w:rPr>
          <w:position w:val="-9"/>
          <w:sz w:val="123"/>
        </w:rPr>
        <w:t>E</w:t>
      </w:r>
    </w:p>
    <w:p w:rsidR="009F7973" w:rsidRDefault="00C33F47" w:rsidP="005838BA">
      <w:pPr>
        <w:pStyle w:val="NoSpacing"/>
      </w:pPr>
      <w:r>
        <w:t>n</w:t>
      </w:r>
      <w:r w:rsidR="00A10028">
        <w:t xml:space="preserve"> el mes de Diciembre cuando se anunció </w:t>
      </w:r>
      <w:r>
        <w:t>la salida de Javier Gutiérrez de la Presidencia de Ecopetrol, su acción cayó a $1.870 pesos, el precio mínimo en 6 años y</w:t>
      </w:r>
      <w:r w:rsidR="00A10028">
        <w:t xml:space="preserve"> a</w:t>
      </w:r>
      <w:r>
        <w:t xml:space="preserve"> casi un 70% del precio de $5.850 que alcanzó a tener en Mayo del 2012.</w:t>
      </w:r>
      <w:r w:rsidR="00E73675">
        <w:t xml:space="preserve"> La gran pregunta no es que hizo Ecopetrol, ¿sino que dejó de hacer? </w:t>
      </w:r>
      <w:r w:rsidR="00653B9C">
        <w:t>Por una parte, el mercado castig</w:t>
      </w:r>
      <w:r w:rsidR="009275F6">
        <w:t>ó</w:t>
      </w:r>
      <w:r w:rsidR="00653B9C">
        <w:t xml:space="preserve"> a Ecopetrol entre 2012 y 2014 por no tener hallazgos significativos que le permitieran aumentar sus niveles de producción. Sin embargo, en el</w:t>
      </w:r>
      <w:r w:rsidR="00E73675">
        <w:t xml:space="preserve"> año </w:t>
      </w:r>
      <w:r w:rsidR="00653B9C">
        <w:t>2014 el gran culpado ha sido el precio del petróleo WTI que cayó un</w:t>
      </w:r>
      <w:r w:rsidR="00431DC3">
        <w:t xml:space="preserve"> 46%. Por otro lado, mientras que ninguna de las acciones de las grandes petroleras (ExxonMobil, BP, Chevron) </w:t>
      </w:r>
      <w:r w:rsidR="00E00B2C">
        <w:t xml:space="preserve">cayeron más de un 20% el año pasado, la de Ecopetrol cayó un 55%. En el año 2012 el Senador del Polo Democrático Jorge Robledo </w:t>
      </w:r>
      <w:hyperlink r:id="rId9" w:history="1">
        <w:r w:rsidR="00E00B2C" w:rsidRPr="003507E5">
          <w:rPr>
            <w:rStyle w:val="Hyperlink"/>
            <w:rFonts w:cs="Arial"/>
          </w:rPr>
          <w:t>denunció pérdidas por $800 mil millones</w:t>
        </w:r>
        <w:r w:rsidR="00A10028" w:rsidRPr="003507E5">
          <w:rPr>
            <w:rStyle w:val="Hyperlink"/>
            <w:rFonts w:cs="Arial"/>
          </w:rPr>
          <w:t xml:space="preserve"> en lo que é</w:t>
        </w:r>
        <w:r w:rsidR="00E00B2C" w:rsidRPr="003507E5">
          <w:rPr>
            <w:rStyle w:val="Hyperlink"/>
            <w:rFonts w:cs="Arial"/>
          </w:rPr>
          <w:t>l denomino “operaciones especulativas</w:t>
        </w:r>
        <w:r w:rsidR="00A10028" w:rsidRPr="003507E5">
          <w:rPr>
            <w:rStyle w:val="Hyperlink"/>
            <w:rFonts w:cs="Arial"/>
          </w:rPr>
          <w:t>”</w:t>
        </w:r>
        <w:r w:rsidR="00E00B2C" w:rsidRPr="003507E5">
          <w:rPr>
            <w:rStyle w:val="Hyperlink"/>
            <w:rFonts w:cs="Arial"/>
          </w:rPr>
          <w:t xml:space="preserve"> realizadas en el año 2011</w:t>
        </w:r>
      </w:hyperlink>
      <w:r w:rsidR="00E00B2C">
        <w:t>. Según Robledo, las pérdidas totales por ese concepto desde el 2004 acumulaban 1.23 billones de pesos bajo lo cual solicito una investigación formal a la Contraloría por un posibl</w:t>
      </w:r>
      <w:r w:rsidR="00DE6032">
        <w:t xml:space="preserve">e detrimento patrimonial. </w:t>
      </w:r>
      <w:hyperlink r:id="rId10" w:history="1">
        <w:r w:rsidR="00E00B2C" w:rsidRPr="00EE7FAA">
          <w:rPr>
            <w:rStyle w:val="Hyperlink"/>
            <w:rFonts w:cs="Arial"/>
          </w:rPr>
          <w:t>Ecopetrol respondió argumentado que dichas operaciones se realizaron como instrumentos de cobertura con el objetivo de mitigar el riesgo inherente de la caída del precio del petróleo o WTI.</w:t>
        </w:r>
      </w:hyperlink>
      <w:r w:rsidR="005838BA">
        <w:rPr>
          <w:rStyle w:val="Hyperlink"/>
          <w:rFonts w:cs="Arial"/>
        </w:rPr>
        <w:t xml:space="preserve"> </w:t>
      </w:r>
      <w:r w:rsidR="00E00B2C">
        <w:t xml:space="preserve">La realidad es que </w:t>
      </w:r>
      <w:r w:rsidR="009F7973">
        <w:t xml:space="preserve">las pérdidas entre el 2004 </w:t>
      </w:r>
      <w:r w:rsidR="008141A0">
        <w:t>y 2011 se deben en gran parte a</w:t>
      </w:r>
      <w:r w:rsidR="009F7973">
        <w:t xml:space="preserve"> que el precio del WTI se triplico </w:t>
      </w:r>
      <w:r w:rsidR="00A10028">
        <w:t>en ese periodo</w:t>
      </w:r>
      <w:r w:rsidR="009F7973">
        <w:t xml:space="preserve"> cuando Ecopetrol</w:t>
      </w:r>
      <w:r w:rsidR="00A10028">
        <w:t xml:space="preserve"> se</w:t>
      </w:r>
      <w:r w:rsidR="009F7973">
        <w:t xml:space="preserve"> estaba </w:t>
      </w:r>
      <w:r w:rsidR="00A10028">
        <w:t>cubriendo</w:t>
      </w:r>
      <w:r w:rsidR="009F7973">
        <w:t xml:space="preserve"> contra el riesgo de su caída.</w:t>
      </w:r>
      <w:r w:rsidR="00FF450E">
        <w:t xml:space="preserve"> También resulta llamativo que Ecopetrol utilizara como instrumento de cobertura las opciones Put</w:t>
      </w:r>
      <w:r w:rsidR="008141A0">
        <w:t>, que es</w:t>
      </w:r>
      <w:r w:rsidR="00FF450E">
        <w:t xml:space="preserve"> más</w:t>
      </w:r>
      <w:r w:rsidR="008141A0">
        <w:t xml:space="preserve"> un instrumento de </w:t>
      </w:r>
      <w:r w:rsidR="00FF450E">
        <w:t xml:space="preserve">especulación que </w:t>
      </w:r>
      <w:r w:rsidR="00D442C0">
        <w:t xml:space="preserve">de </w:t>
      </w:r>
      <w:r w:rsidR="00FF450E">
        <w:t>cobertura.</w:t>
      </w:r>
      <w:r w:rsidR="005838BA">
        <w:t xml:space="preserve"> </w:t>
      </w:r>
      <w:r w:rsidR="009F7973">
        <w:t xml:space="preserve">El siguiente cuadro resume los resultados de las </w:t>
      </w:r>
      <w:r w:rsidR="00FF450E">
        <w:t>operaciones realizadas en</w:t>
      </w:r>
      <w:r w:rsidR="009F7973">
        <w:t xml:space="preserve"> el 2011.</w:t>
      </w:r>
    </w:p>
    <w:p w:rsidR="00EC11F0" w:rsidRPr="00A10028" w:rsidRDefault="009F7973" w:rsidP="005838BA">
      <w:pPr>
        <w:pStyle w:val="NoSpacing"/>
        <w:rPr>
          <w:sz w:val="16"/>
          <w:szCs w:val="16"/>
        </w:rPr>
      </w:pPr>
      <w:r w:rsidRPr="00A10028">
        <w:rPr>
          <w:noProof/>
          <w:color w:val="333333"/>
          <w:sz w:val="16"/>
          <w:szCs w:val="16"/>
          <w:lang w:eastAsia="es-CO"/>
        </w:rPr>
        <w:lastRenderedPageBreak/>
        <w:drawing>
          <wp:inline distT="0" distB="0" distL="0" distR="0" wp14:anchorId="0CEE09B4" wp14:editId="22F6FE9B">
            <wp:extent cx="2581275" cy="1078399"/>
            <wp:effectExtent l="0" t="0" r="0" b="7620"/>
            <wp:docPr id="1" name="Imagen 1" descr="http://www.ecopetrol.com.co/especiales/ReporteGestion2012/images/anexos/estados%20no%20consolidados/29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petrol.com.co/especiales/ReporteGestion2012/images/anexos/estados%20no%20consolidados/296_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7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="00EC11F0" w:rsidRPr="00EE7FAA">
          <w:rPr>
            <w:rStyle w:val="Hyperlink"/>
            <w:sz w:val="16"/>
            <w:szCs w:val="16"/>
          </w:rPr>
          <w:t>Fuente: Ecopetrol</w:t>
        </w:r>
      </w:hyperlink>
    </w:p>
    <w:p w:rsidR="005838BA" w:rsidRDefault="005838BA" w:rsidP="005838BA">
      <w:pPr>
        <w:rPr>
          <w:rFonts w:cs="Arial"/>
          <w:color w:val="000000"/>
        </w:rPr>
      </w:pPr>
    </w:p>
    <w:p w:rsidR="006704FB" w:rsidRPr="00AC0B0A" w:rsidRDefault="00DE6032" w:rsidP="005838BA">
      <w:pPr>
        <w:rPr>
          <w:rFonts w:cs="Arial"/>
          <w:color w:val="000000"/>
        </w:rPr>
      </w:pPr>
      <w:r>
        <w:rPr>
          <w:rFonts w:cs="Arial"/>
          <w:color w:val="000000"/>
        </w:rPr>
        <w:t>Desde entonces,</w:t>
      </w:r>
      <w:r w:rsidR="00EC11F0">
        <w:rPr>
          <w:rFonts w:cs="Arial"/>
          <w:color w:val="000000"/>
        </w:rPr>
        <w:t xml:space="preserve"> </w:t>
      </w:r>
      <w:hyperlink r:id="rId13" w:history="1">
        <w:r w:rsidR="00EC11F0" w:rsidRPr="00EE7FAA">
          <w:rPr>
            <w:rStyle w:val="Hyperlink"/>
            <w:rFonts w:cs="Arial"/>
          </w:rPr>
          <w:t>Ecopetrol no volvió a re</w:t>
        </w:r>
        <w:r w:rsidR="00A10028" w:rsidRPr="00EE7FAA">
          <w:rPr>
            <w:rStyle w:val="Hyperlink"/>
            <w:rFonts w:cs="Arial"/>
          </w:rPr>
          <w:t xml:space="preserve">alizar operaciones significativas de cobertura </w:t>
        </w:r>
        <w:r w:rsidR="00EC11F0" w:rsidRPr="00EE7FAA">
          <w:rPr>
            <w:rStyle w:val="Hyperlink"/>
            <w:rFonts w:cs="Arial"/>
          </w:rPr>
          <w:t>al precio del petróleo.</w:t>
        </w:r>
      </w:hyperlink>
      <w:r w:rsidR="00EC11F0">
        <w:rPr>
          <w:rFonts w:cs="Arial"/>
          <w:color w:val="000000"/>
        </w:rPr>
        <w:t xml:space="preserve"> Lo anterior ha llevado a que hoy Ecopetrol deba </w:t>
      </w:r>
      <w:r w:rsidR="00FF450E">
        <w:rPr>
          <w:rFonts w:cs="Arial"/>
          <w:color w:val="000000"/>
        </w:rPr>
        <w:t xml:space="preserve">vender </w:t>
      </w:r>
      <w:r w:rsidR="00EC11F0">
        <w:rPr>
          <w:rFonts w:cs="Arial"/>
          <w:color w:val="000000"/>
        </w:rPr>
        <w:t>a precios de mercado, cuando podría estar vendiendo a precios de $80, $90 o $100 dólares. En otras palabras, lo que en 2011 perdió, en 2014 dejó de ganar.</w:t>
      </w:r>
      <w:r w:rsidR="005838BA">
        <w:rPr>
          <w:rFonts w:cs="Arial"/>
          <w:color w:val="000000"/>
        </w:rPr>
        <w:t xml:space="preserve"> </w:t>
      </w:r>
      <w:r w:rsidR="00EC11F0">
        <w:rPr>
          <w:rFonts w:cs="Arial"/>
          <w:color w:val="000000"/>
        </w:rPr>
        <w:t xml:space="preserve">Por </w:t>
      </w:r>
      <w:r w:rsidR="00FF450E">
        <w:rPr>
          <w:rFonts w:cs="Arial"/>
          <w:color w:val="000000"/>
        </w:rPr>
        <w:t>un lado</w:t>
      </w:r>
      <w:r w:rsidR="00EC11F0">
        <w:rPr>
          <w:rFonts w:cs="Arial"/>
          <w:color w:val="000000"/>
        </w:rPr>
        <w:t>, Robledo en parte tenía razón. Las empresas deberían re</w:t>
      </w:r>
      <w:r>
        <w:rPr>
          <w:rFonts w:cs="Arial"/>
          <w:color w:val="000000"/>
        </w:rPr>
        <w:t xml:space="preserve">alizar coberturas solo si </w:t>
      </w:r>
      <w:r w:rsidR="00EC11F0">
        <w:rPr>
          <w:rFonts w:cs="Arial"/>
          <w:color w:val="000000"/>
        </w:rPr>
        <w:t xml:space="preserve">generan valor, teniendo en cuenta los altos costos de transacciones que estas generan. </w:t>
      </w:r>
      <w:hyperlink r:id="rId14" w:history="1">
        <w:r w:rsidR="00EC11F0" w:rsidRPr="00C91660">
          <w:rPr>
            <w:rStyle w:val="Hyperlink"/>
            <w:rFonts w:cs="Arial"/>
          </w:rPr>
          <w:t>Hay tres casos que</w:t>
        </w:r>
        <w:r w:rsidR="005B3B6C" w:rsidRPr="00C91660">
          <w:rPr>
            <w:rStyle w:val="Hyperlink"/>
            <w:rFonts w:cs="Arial"/>
          </w:rPr>
          <w:t xml:space="preserve"> aplican: cuando el realizar la cobertura tiene un efecto positivo en el valor de la empresa a través de impuestos, costos de transacción o de su política de inversión.</w:t>
        </w:r>
      </w:hyperlink>
      <w:r w:rsidR="005B3B6C">
        <w:rPr>
          <w:rFonts w:cs="Arial"/>
          <w:color w:val="000000"/>
        </w:rPr>
        <w:t xml:space="preserve"> </w:t>
      </w:r>
      <w:hyperlink r:id="rId15" w:history="1">
        <w:r w:rsidR="005B3B6C" w:rsidRPr="00BF0DCC">
          <w:rPr>
            <w:rStyle w:val="Hyperlink"/>
            <w:rFonts w:cs="Arial"/>
          </w:rPr>
          <w:t xml:space="preserve">Por la caída del precio del WTI, Ecopetrol anunció ya una disminución </w:t>
        </w:r>
        <w:r w:rsidR="00BF0DCC" w:rsidRPr="00BF0DCC">
          <w:rPr>
            <w:rStyle w:val="Hyperlink"/>
            <w:rFonts w:cs="Arial"/>
          </w:rPr>
          <w:t>de su plan de inversión en un 26</w:t>
        </w:r>
        <w:r w:rsidR="005B3B6C" w:rsidRPr="00BF0DCC">
          <w:rPr>
            <w:rStyle w:val="Hyperlink"/>
            <w:rFonts w:cs="Arial"/>
          </w:rPr>
          <w:t>% para el 2015</w:t>
        </w:r>
      </w:hyperlink>
      <w:r w:rsidR="005B3B6C">
        <w:rPr>
          <w:rFonts w:cs="Arial"/>
          <w:color w:val="000000"/>
        </w:rPr>
        <w:t xml:space="preserve">. Una cobertura adecuada, por ejemplo, trataría de </w:t>
      </w:r>
      <w:r w:rsidR="008141A0">
        <w:rPr>
          <w:rFonts w:cs="Arial"/>
          <w:color w:val="000000"/>
        </w:rPr>
        <w:t xml:space="preserve">asegurar los flujos futuros </w:t>
      </w:r>
      <w:r w:rsidR="005B3B6C">
        <w:rPr>
          <w:rFonts w:cs="Arial"/>
          <w:color w:val="000000"/>
        </w:rPr>
        <w:t xml:space="preserve">para que los planes de inversión no se tuvieran que recortar </w:t>
      </w:r>
      <w:r w:rsidR="00A10028">
        <w:rPr>
          <w:rFonts w:cs="Arial"/>
          <w:color w:val="000000"/>
        </w:rPr>
        <w:t>y el valor de la acción</w:t>
      </w:r>
      <w:r w:rsidR="005838BA">
        <w:rPr>
          <w:rFonts w:cs="Arial"/>
          <w:color w:val="000000"/>
        </w:rPr>
        <w:t xml:space="preserve"> no se viera afectado</w:t>
      </w:r>
      <w:r w:rsidR="008141A0">
        <w:rPr>
          <w:rFonts w:cs="Arial"/>
          <w:color w:val="000000"/>
        </w:rPr>
        <w:t>.</w:t>
      </w:r>
      <w:r w:rsidR="005838BA">
        <w:rPr>
          <w:rFonts w:cs="Arial"/>
          <w:color w:val="000000"/>
        </w:rPr>
        <w:t xml:space="preserve"> </w:t>
      </w:r>
      <w:r w:rsidR="005B3B6C">
        <w:rPr>
          <w:rFonts w:cs="Arial"/>
          <w:color w:val="000000"/>
        </w:rPr>
        <w:t>En el 2011 Ecopetrol si especuló, especuló por los instrumentos que utilizó al realizar sus coberturas y la forma en las que los realizó y ese pecado le costó caro a todos sus accionistas en el 2014.</w:t>
      </w:r>
    </w:p>
    <w:p w:rsidR="005D4AB9" w:rsidRPr="002D138F" w:rsidRDefault="00557C73" w:rsidP="00D442C0">
      <w:pPr>
        <w:jc w:val="right"/>
      </w:pPr>
      <w:r>
        <w:rPr>
          <w:i/>
          <w:iCs/>
        </w:rPr>
        <w:t>Jaime Vargas Vives</w:t>
      </w:r>
    </w:p>
    <w:sectPr w:rsidR="005D4AB9" w:rsidRPr="002D138F" w:rsidSect="007F1D21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DC" w:rsidRDefault="00F254DC" w:rsidP="00EE7812">
      <w:pPr>
        <w:spacing w:after="0" w:line="240" w:lineRule="auto"/>
      </w:pPr>
      <w:r>
        <w:separator/>
      </w:r>
    </w:p>
  </w:endnote>
  <w:endnote w:type="continuationSeparator" w:id="0">
    <w:p w:rsidR="00F254DC" w:rsidRDefault="00F254D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6E" w:rsidRDefault="0088526E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DC" w:rsidRDefault="00F254DC" w:rsidP="00EE7812">
      <w:pPr>
        <w:spacing w:after="0" w:line="240" w:lineRule="auto"/>
      </w:pPr>
      <w:r>
        <w:separator/>
      </w:r>
    </w:p>
  </w:footnote>
  <w:footnote w:type="continuationSeparator" w:id="0">
    <w:p w:rsidR="00F254DC" w:rsidRDefault="00F254D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6E" w:rsidRDefault="0088526E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88526E" w:rsidRDefault="0088526E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88526E" w:rsidRDefault="003507E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FF409D">
      <w:t>1141</w:t>
    </w:r>
    <w:r w:rsidR="0088526E">
      <w:t xml:space="preserve">, </w:t>
    </w:r>
    <w:r>
      <w:t>enero 12</w:t>
    </w:r>
    <w:r w:rsidR="00FF450E">
      <w:t xml:space="preserve"> de 2015</w:t>
    </w:r>
  </w:p>
  <w:p w:rsidR="0088526E" w:rsidRDefault="00F254D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 w14:anchorId="46CA7D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1A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05F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B60"/>
    <w:rsid w:val="00095D83"/>
    <w:rsid w:val="00096461"/>
    <w:rsid w:val="0009648E"/>
    <w:rsid w:val="000968BF"/>
    <w:rsid w:val="00096A25"/>
    <w:rsid w:val="00096B87"/>
    <w:rsid w:val="00096E09"/>
    <w:rsid w:val="00097261"/>
    <w:rsid w:val="000972A5"/>
    <w:rsid w:val="000976AA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B5B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C7D03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358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B44"/>
    <w:rsid w:val="00155EFD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9E7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310F"/>
    <w:rsid w:val="001A3AEB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135"/>
    <w:rsid w:val="001D0798"/>
    <w:rsid w:val="001D081B"/>
    <w:rsid w:val="001D09A6"/>
    <w:rsid w:val="001D0CC2"/>
    <w:rsid w:val="001D1997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1F3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AF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A4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2D6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3D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459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534"/>
    <w:rsid w:val="002B4B1B"/>
    <w:rsid w:val="002B4DB1"/>
    <w:rsid w:val="002B56D0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95B"/>
    <w:rsid w:val="002D0C46"/>
    <w:rsid w:val="002D138F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2F7AD0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7E5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DC3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1B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1FFE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7DA"/>
    <w:rsid w:val="00466A45"/>
    <w:rsid w:val="00467486"/>
    <w:rsid w:val="00467931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36CE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B3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B4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5F"/>
    <w:rsid w:val="004A2F98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6B14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1A53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7FF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5BCF"/>
    <w:rsid w:val="00556066"/>
    <w:rsid w:val="0055652B"/>
    <w:rsid w:val="0055679A"/>
    <w:rsid w:val="005567AF"/>
    <w:rsid w:val="00557888"/>
    <w:rsid w:val="00557B1B"/>
    <w:rsid w:val="00557C55"/>
    <w:rsid w:val="00557C73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38BA"/>
    <w:rsid w:val="005846AB"/>
    <w:rsid w:val="005846BC"/>
    <w:rsid w:val="0058499F"/>
    <w:rsid w:val="00584D39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0F6"/>
    <w:rsid w:val="0059080E"/>
    <w:rsid w:val="0059122A"/>
    <w:rsid w:val="00591281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29CC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6C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0D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3B9C"/>
    <w:rsid w:val="00654131"/>
    <w:rsid w:val="0065524B"/>
    <w:rsid w:val="00655ABD"/>
    <w:rsid w:val="00655D7D"/>
    <w:rsid w:val="00655E9A"/>
    <w:rsid w:val="006560BC"/>
    <w:rsid w:val="006565D1"/>
    <w:rsid w:val="00656C8E"/>
    <w:rsid w:val="00656CE4"/>
    <w:rsid w:val="00656E38"/>
    <w:rsid w:val="0065728D"/>
    <w:rsid w:val="00657DE3"/>
    <w:rsid w:val="00660214"/>
    <w:rsid w:val="00660373"/>
    <w:rsid w:val="006605F3"/>
    <w:rsid w:val="00660C7C"/>
    <w:rsid w:val="0066142A"/>
    <w:rsid w:val="006617EC"/>
    <w:rsid w:val="00661A36"/>
    <w:rsid w:val="00661C29"/>
    <w:rsid w:val="0066283A"/>
    <w:rsid w:val="00662D55"/>
    <w:rsid w:val="00662FE8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4FB"/>
    <w:rsid w:val="00670ACD"/>
    <w:rsid w:val="00670AF9"/>
    <w:rsid w:val="00670D19"/>
    <w:rsid w:val="00670F36"/>
    <w:rsid w:val="006713E5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6F27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176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731"/>
    <w:rsid w:val="006F6AC7"/>
    <w:rsid w:val="006F7311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728"/>
    <w:rsid w:val="007129E9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44F3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033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561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44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D30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C2E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0BC"/>
    <w:rsid w:val="008141A0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B67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A7C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26E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5EE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076C3"/>
    <w:rsid w:val="0091051D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6C3B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5F6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094"/>
    <w:rsid w:val="0095178A"/>
    <w:rsid w:val="00951D59"/>
    <w:rsid w:val="00952DBD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E1"/>
    <w:rsid w:val="00993F36"/>
    <w:rsid w:val="00994133"/>
    <w:rsid w:val="009944EE"/>
    <w:rsid w:val="00994846"/>
    <w:rsid w:val="009948FF"/>
    <w:rsid w:val="009949CE"/>
    <w:rsid w:val="00994CB7"/>
    <w:rsid w:val="00994F25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7E1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6490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973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028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0B0A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3E5A"/>
    <w:rsid w:val="00AC4BC4"/>
    <w:rsid w:val="00AC5026"/>
    <w:rsid w:val="00AC5403"/>
    <w:rsid w:val="00AC6562"/>
    <w:rsid w:val="00AC679B"/>
    <w:rsid w:val="00AC6AD3"/>
    <w:rsid w:val="00AC73BB"/>
    <w:rsid w:val="00AC77FD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88B"/>
    <w:rsid w:val="00AF1D1C"/>
    <w:rsid w:val="00AF1E4E"/>
    <w:rsid w:val="00AF2042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17A93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3DFD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616F"/>
    <w:rsid w:val="00B3684F"/>
    <w:rsid w:val="00B37176"/>
    <w:rsid w:val="00B373EC"/>
    <w:rsid w:val="00B379C4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804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9A"/>
    <w:rsid w:val="00BA1ABA"/>
    <w:rsid w:val="00BA1E20"/>
    <w:rsid w:val="00BA21D3"/>
    <w:rsid w:val="00BA263F"/>
    <w:rsid w:val="00BA3103"/>
    <w:rsid w:val="00BA330B"/>
    <w:rsid w:val="00BA36B4"/>
    <w:rsid w:val="00BA3D37"/>
    <w:rsid w:val="00BA4388"/>
    <w:rsid w:val="00BA45D9"/>
    <w:rsid w:val="00BA5187"/>
    <w:rsid w:val="00BA57B9"/>
    <w:rsid w:val="00BA5D53"/>
    <w:rsid w:val="00BA5E0D"/>
    <w:rsid w:val="00BA61BB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C0F"/>
    <w:rsid w:val="00BD6DFA"/>
    <w:rsid w:val="00BD71F6"/>
    <w:rsid w:val="00BD72E6"/>
    <w:rsid w:val="00BE08A9"/>
    <w:rsid w:val="00BE0A40"/>
    <w:rsid w:val="00BE0D84"/>
    <w:rsid w:val="00BE0EE0"/>
    <w:rsid w:val="00BE0F57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0DCC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A3D"/>
    <w:rsid w:val="00C06AA6"/>
    <w:rsid w:val="00C06DA5"/>
    <w:rsid w:val="00C07050"/>
    <w:rsid w:val="00C0793C"/>
    <w:rsid w:val="00C07E3B"/>
    <w:rsid w:val="00C100F0"/>
    <w:rsid w:val="00C10184"/>
    <w:rsid w:val="00C1030C"/>
    <w:rsid w:val="00C105FA"/>
    <w:rsid w:val="00C109B9"/>
    <w:rsid w:val="00C10BAE"/>
    <w:rsid w:val="00C111E5"/>
    <w:rsid w:val="00C11C2D"/>
    <w:rsid w:val="00C11D20"/>
    <w:rsid w:val="00C14220"/>
    <w:rsid w:val="00C1423A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3A35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C99"/>
    <w:rsid w:val="00C26DD2"/>
    <w:rsid w:val="00C271DB"/>
    <w:rsid w:val="00C2729D"/>
    <w:rsid w:val="00C2745C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F47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971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5AF6"/>
    <w:rsid w:val="00C76016"/>
    <w:rsid w:val="00C76680"/>
    <w:rsid w:val="00C7676E"/>
    <w:rsid w:val="00C76D5E"/>
    <w:rsid w:val="00C7757A"/>
    <w:rsid w:val="00C775FD"/>
    <w:rsid w:val="00C778F7"/>
    <w:rsid w:val="00C77AA9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AC"/>
    <w:rsid w:val="00C87ECF"/>
    <w:rsid w:val="00C87EED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660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098D"/>
    <w:rsid w:val="00CA1340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5B6B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AD2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82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4C1"/>
    <w:rsid w:val="00D30822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2C0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5D2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39D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5CB"/>
    <w:rsid w:val="00DB5BED"/>
    <w:rsid w:val="00DB5D8B"/>
    <w:rsid w:val="00DB6042"/>
    <w:rsid w:val="00DB633A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32"/>
    <w:rsid w:val="00DE60C2"/>
    <w:rsid w:val="00DE625F"/>
    <w:rsid w:val="00DE6631"/>
    <w:rsid w:val="00DE68F0"/>
    <w:rsid w:val="00DE6AF7"/>
    <w:rsid w:val="00DE6C8B"/>
    <w:rsid w:val="00DE78E9"/>
    <w:rsid w:val="00DE7FB1"/>
    <w:rsid w:val="00DF006D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B2C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159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0D5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0F1"/>
    <w:rsid w:val="00E729D5"/>
    <w:rsid w:val="00E72D89"/>
    <w:rsid w:val="00E72F39"/>
    <w:rsid w:val="00E73675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4BC"/>
    <w:rsid w:val="00E82AFE"/>
    <w:rsid w:val="00E83150"/>
    <w:rsid w:val="00E8323F"/>
    <w:rsid w:val="00E832AF"/>
    <w:rsid w:val="00E835E1"/>
    <w:rsid w:val="00E83955"/>
    <w:rsid w:val="00E83F2E"/>
    <w:rsid w:val="00E8418D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40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1F0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6EB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35"/>
    <w:rsid w:val="00EE7DA3"/>
    <w:rsid w:val="00EE7DA8"/>
    <w:rsid w:val="00EE7FAA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4A3"/>
    <w:rsid w:val="00F04BDF"/>
    <w:rsid w:val="00F0504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4DC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46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7E8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7D0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55D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6A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3F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4BF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877"/>
    <w:rsid w:val="00FC187A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09D"/>
    <w:rsid w:val="00FF4383"/>
    <w:rsid w:val="00FF4485"/>
    <w:rsid w:val="00FF450E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ocId w14:val="23057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1"/>
    <w:uiPriority w:val="99"/>
    <w:unhideWhenUsed/>
    <w:rsid w:val="00E00176"/>
    <w:rPr>
      <w:sz w:val="20"/>
      <w:szCs w:val="20"/>
      <w:lang w:val="x-none"/>
    </w:rPr>
  </w:style>
  <w:style w:type="character" w:customStyle="1" w:styleId="FootnoteTextChar1">
    <w:name w:val="Footnote Text Char1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uiPriority w:val="99"/>
    <w:rsid w:val="008852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1"/>
    <w:uiPriority w:val="99"/>
    <w:unhideWhenUsed/>
    <w:rsid w:val="00E00176"/>
    <w:rPr>
      <w:sz w:val="20"/>
      <w:szCs w:val="20"/>
      <w:lang w:val="x-none"/>
    </w:rPr>
  </w:style>
  <w:style w:type="character" w:customStyle="1" w:styleId="FootnoteTextChar1">
    <w:name w:val="Footnote Text Char1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uiPriority w:val="99"/>
    <w:rsid w:val="008852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opetrol.com.co/documentos/82198_Reporte_Resultados_3Q14_ESPA%C3%91OL_VFINAL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copetrol.com.co/especiales/ReporteGestion2012/anexos_29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www.dinero.com/empresas/articulo/plan-inversiones-ecopetrol-para-2015/204051" TargetMode="External"/><Relationship Id="rId10" Type="http://schemas.openxmlformats.org/officeDocument/2006/relationships/hyperlink" Target="http://www.elespectador.com/noticias/temadeldia/operaciones-de-riesgo-ecopetrol-articulo-34054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olodemocratico.net/index.php?option=com_content&amp;view=article&amp;id=2220:senador-robledo-denuncia-perdidas-en-ecopetrol-por-810-mil-millones-en-operaciones-especulativas&amp;catid=75:noticias&amp;Itemid=66" TargetMode="External"/><Relationship Id="rId14" Type="http://schemas.openxmlformats.org/officeDocument/2006/relationships/hyperlink" Target="http://fisher.osu.edu/supplements/10/10402/determinants-firm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Kug08</b:Tag>
    <b:SourceType>Report</b:SourceType>
    <b:Guid>{FE219BA4-CDA5-42EB-B6E8-0B741D3F4265}</b:Guid>
    <b:Author>
      <b:Author>
        <b:NameList>
          <b:Person>
            <b:Last>Kugler</b:Last>
            <b:First>Adriana</b:First>
          </b:Person>
          <b:Person>
            <b:Last>Kugler</b:Last>
            <b:First>Maurice</b:First>
          </b:Person>
        </b:NameList>
      </b:Author>
    </b:Author>
    <b:Title>Labor Market Effects of Payroll Taxes in Developing Countries: Evidence From Colombia</b:Title>
    <b:Year>2008</b:Year>
    <b:Publisher>National Bureau of Economic Research</b:Publisher>
    <b:City>Cambridge</b:City>
    <b:RefOrder>1</b:RefOrder>
  </b:Source>
  <b:Source>
    <b:Tag>Car12</b:Tag>
    <b:SourceType>ArticleInAPeriodical</b:SourceType>
    <b:Guid>{E0C57A62-D621-4E5B-BD4A-CD3BDBB29744}</b:Guid>
    <b:Author>
      <b:Author>
        <b:NameList>
          <b:Person>
            <b:Last>Carranza Garzón</b:Last>
            <b:First>Andrea</b:First>
          </b:Person>
        </b:NameList>
      </b:Author>
    </b:Author>
    <b:Title>Temporales reciben 19% menos de ingresos por hora</b:Title>
    <b:Year>2012</b:Year>
    <b:Pages>Economía</b:Pages>
    <b:PeriodicalTitle>La República</b:PeriodicalTitle>
    <b:Month>Septiembre </b:Month>
    <b:Day>18</b:Day>
    <b:RefOrder>2</b:RefOrder>
  </b:Source>
  <b:Source>
    <b:Tag>GEM10</b:Tag>
    <b:SourceType>Report</b:SourceType>
    <b:Guid>{6FC6D223-D4C9-4EBA-B233-7273F8DAD6B5}</b:Guid>
    <b:Author>
      <b:Author>
        <b:NameList>
          <b:Person>
            <b:Last>GEM</b:Last>
          </b:Person>
        </b:NameList>
      </b:Author>
    </b:Author>
    <b:Title>Global Entrepreneurship Monitor</b:Title>
    <b:Year>2010</b:Year>
    <b:City>Colombia</b:City>
    <b:RefOrder>3</b:RefOrder>
  </b:Source>
</b:Sources>
</file>

<file path=customXml/itemProps1.xml><?xml version="1.0" encoding="utf-8"?>
<ds:datastoreItem xmlns:ds="http://schemas.openxmlformats.org/officeDocument/2006/customXml" ds:itemID="{61C15F35-F3EA-455A-8CE0-5933B639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2015-01-11T16:17:00Z</dcterms:created>
  <dcterms:modified xsi:type="dcterms:W3CDTF">2015-01-11T16:17:00Z</dcterms:modified>
</cp:coreProperties>
</file>