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E91" w:rsidRPr="00822E91" w:rsidRDefault="00822E91" w:rsidP="00822E91">
      <w:pPr>
        <w:keepNext/>
        <w:framePr w:dropCap="drop" w:lines="3" w:wrap="around" w:vAnchor="text" w:hAnchor="text"/>
        <w:spacing w:after="0" w:line="926" w:lineRule="exact"/>
        <w:textAlignment w:val="baseline"/>
        <w:rPr>
          <w:position w:val="-7"/>
          <w:sz w:val="120"/>
        </w:rPr>
      </w:pPr>
      <w:bookmarkStart w:id="0" w:name="_GoBack"/>
      <w:bookmarkEnd w:id="0"/>
      <w:r w:rsidRPr="00822E91">
        <w:rPr>
          <w:position w:val="-7"/>
          <w:sz w:val="120"/>
        </w:rPr>
        <w:t>S</w:t>
      </w:r>
    </w:p>
    <w:p w:rsidR="00751BC8" w:rsidRDefault="00822E91" w:rsidP="00822E91">
      <w:pPr>
        <w:rPr>
          <w:lang w:val="en-US"/>
        </w:rPr>
      </w:pPr>
      <w:r w:rsidRPr="00822E91">
        <w:t xml:space="preserve">e lee en el </w:t>
      </w:r>
      <w:hyperlink r:id="rId9" w:history="1">
        <w:r w:rsidRPr="00822E91">
          <w:rPr>
            <w:rStyle w:val="Hyperlink"/>
          </w:rPr>
          <w:t>ROSC</w:t>
        </w:r>
      </w:hyperlink>
      <w:r w:rsidRPr="00822E91">
        <w:t xml:space="preserve">: “(…) </w:t>
      </w:r>
      <w:r w:rsidRPr="00822E91">
        <w:rPr>
          <w:i/>
          <w:lang w:val="en-US"/>
        </w:rPr>
        <w:t>The revisor fiscal is also required to safeguard the enterprise’s assets and ensure that all the enterprise’s obligations to various government agencies (including tax administration) have been met in a timely way. The government has delegated responsibility to the revisor fiscal for controlling and analyzing an enterprise’s operations, and exercising vigilance over and inspecting all transactions. Thus, in effect, it requires an enterprise’s auditor to conduct controllership functions that should be the responsibility of management.</w:t>
      </w:r>
      <w:r>
        <w:rPr>
          <w:lang w:val="en-US"/>
        </w:rPr>
        <w:t xml:space="preserve"> (…)”.</w:t>
      </w:r>
    </w:p>
    <w:p w:rsidR="00A93B3F" w:rsidRDefault="00822E91" w:rsidP="00822E91">
      <w:r w:rsidRPr="00822E91">
        <w:t>Hay muchos errores en el p</w:t>
      </w:r>
      <w:r>
        <w:t>árrafo transcrito. La Ley no exige al revisor fiscal salvaguardar los activos, ni asegurar el cumplimiento de las obligaciones legales, ni ha delegado en él el control de las operaciones. Conforme a nuestras disposiciones, tal como lo ha enseñado la doctrina durante más de un siglo, el revisor fiscal no es y no puede ejercer el papel de un administrador.</w:t>
      </w:r>
      <w:r w:rsidR="00C20078">
        <w:t xml:space="preserve"> </w:t>
      </w:r>
      <w:r w:rsidR="00A93B3F">
        <w:t>Está bien establecido que en Colombia a los administradores les incumbe controlar las operaciones y que el revisor fiscal está llamado a auditar el comportamiento de los administradores e informar si ellos cumplen sus deberes.</w:t>
      </w:r>
    </w:p>
    <w:p w:rsidR="00302B62" w:rsidRDefault="00302B62" w:rsidP="00822E91">
      <w:r>
        <w:t>La auditoría de cumplimiento que corresponde al revisor fiscal ha resultado por demás complicada y costosa.</w:t>
      </w:r>
      <w:r w:rsidR="00C20078">
        <w:t xml:space="preserve"> </w:t>
      </w:r>
      <w:r>
        <w:t xml:space="preserve">Las autoridades de supervisión y la disciplinaria y, en ocasiones, los jueces, han sostenido que corresponde al revisor fiscal la vigilancia del cumplimiento de todas las obligaciones legales. Nadie ha podido hacer un inventario de lo que esto significa. El intento de reflejar </w:t>
      </w:r>
      <w:r>
        <w:lastRenderedPageBreak/>
        <w:t>los códigos, los estatutos, las leyes y sus reglamentos, en programas de auditoría, termina en cuestionarios imposibles de practicar.</w:t>
      </w:r>
      <w:r w:rsidR="00CB0BB5">
        <w:t xml:space="preserve"> Si a ello se le añade que la ley en muchas ocasiones es confusa y que se enfrentan muchas controversias interpretativas, se encontrará que los contadores tienen la razón cuan</w:t>
      </w:r>
      <w:r w:rsidR="000272E8">
        <w:t>do abogan por una clarificación.</w:t>
      </w:r>
    </w:p>
    <w:p w:rsidR="005E6828" w:rsidRDefault="000272E8" w:rsidP="00D23472">
      <w:r>
        <w:t xml:space="preserve">Pero, de otro lado, hay que recordar lo previsto en la secciones 240 y 250 de las </w:t>
      </w:r>
      <w:hyperlink r:id="rId10" w:history="1">
        <w:r w:rsidRPr="00D23472">
          <w:rPr>
            <w:rStyle w:val="Hyperlink"/>
          </w:rPr>
          <w:t>normas internacionales de aseguramiento</w:t>
        </w:r>
      </w:hyperlink>
      <w:r>
        <w:t xml:space="preserve">, tituladas </w:t>
      </w:r>
      <w:r w:rsidRPr="00D23472">
        <w:rPr>
          <w:i/>
        </w:rPr>
        <w:t>The Auditor’s Responsibilities Relating to Fraud in an Audit of Financial Statements</w:t>
      </w:r>
      <w:r w:rsidR="00D23472">
        <w:t xml:space="preserve"> y </w:t>
      </w:r>
      <w:r w:rsidR="00D23472" w:rsidRPr="00D23472">
        <w:rPr>
          <w:i/>
        </w:rPr>
        <w:t>Consideration of Laws and Regulations in an Audit of Financial Statements</w:t>
      </w:r>
      <w:r w:rsidR="00D23472">
        <w:t>.</w:t>
      </w:r>
      <w:r w:rsidR="007E4408">
        <w:t xml:space="preserve"> Además deben consi</w:t>
      </w:r>
      <w:r w:rsidR="003C1587">
        <w:t>d</w:t>
      </w:r>
      <w:r w:rsidR="007E4408">
        <w:t xml:space="preserve">erarse </w:t>
      </w:r>
      <w:r w:rsidR="003C1587">
        <w:t>estándares</w:t>
      </w:r>
      <w:r w:rsidR="007E4408">
        <w:t xml:space="preserve"> profesionales como la sección 601 de las normas de atestación en los Estados Unidos de América</w:t>
      </w:r>
      <w:r w:rsidR="00C17301">
        <w:t xml:space="preserve">, denominada </w:t>
      </w:r>
      <w:hyperlink r:id="rId11" w:history="1">
        <w:r w:rsidR="00C17301" w:rsidRPr="00C17301">
          <w:rPr>
            <w:rStyle w:val="Hyperlink"/>
          </w:rPr>
          <w:t>Compliance Attestation</w:t>
        </w:r>
      </w:hyperlink>
      <w:r w:rsidR="00C17301">
        <w:t>.</w:t>
      </w:r>
      <w:r w:rsidR="006C2A91">
        <w:t xml:space="preserve"> Estas normas dejan en claro que, dentro de ciertas condiciones y límites, los contadores si pueden evaluar e informar sobre el cumplimiento de obligaciones legales.</w:t>
      </w:r>
      <w:r w:rsidR="00C20078">
        <w:t xml:space="preserve"> </w:t>
      </w:r>
      <w:r w:rsidR="005E6828">
        <w:t xml:space="preserve">Como bien señala la </w:t>
      </w:r>
      <w:hyperlink r:id="rId12" w:history="1">
        <w:r w:rsidR="005E6828" w:rsidRPr="005E6828">
          <w:rPr>
            <w:rStyle w:val="Hyperlink"/>
          </w:rPr>
          <w:t>Directiva 2014/56/UE del Parlamento Europeo y del Consejo, de 16 de abril de 2014 , por la que se modifica la Directiva 2006/43/CE relativa a la auditoría legal de las cuentas anuales y de las cuentas consolidadas Texto pertinente a efectos del EEE</w:t>
        </w:r>
      </w:hyperlink>
      <w:r w:rsidR="005E6828">
        <w:t xml:space="preserve">, “(…) </w:t>
      </w:r>
      <w:r w:rsidR="005E6828" w:rsidRPr="005E6828">
        <w:rPr>
          <w:i/>
        </w:rPr>
        <w:t>La auditoría legal exige un conocimiento adecuado de materias tales como el Derecho de sociedades, el Derecho tributario y el Derecho social</w:t>
      </w:r>
      <w:r w:rsidR="005E6828">
        <w:t xml:space="preserve"> (…)”. He aquí el talón de Aquiles.</w:t>
      </w:r>
      <w:r w:rsidR="00C20078">
        <w:t xml:space="preserve"> No se pude informar sobre lo que no se sabe.</w:t>
      </w:r>
    </w:p>
    <w:p w:rsidR="00C20078" w:rsidRPr="00C20078" w:rsidRDefault="00C20078" w:rsidP="00C20078">
      <w:pPr>
        <w:jc w:val="right"/>
        <w:rPr>
          <w:i/>
        </w:rPr>
      </w:pPr>
      <w:r w:rsidRPr="00C20078">
        <w:rPr>
          <w:i/>
        </w:rPr>
        <w:t>Hernando Bermúdez Gómez</w:t>
      </w:r>
    </w:p>
    <w:sectPr w:rsidR="00C20078" w:rsidRPr="00C20078" w:rsidSect="007F1D21">
      <w:head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3F7" w:rsidRDefault="007A03F7" w:rsidP="00EE7812">
      <w:pPr>
        <w:spacing w:after="0" w:line="240" w:lineRule="auto"/>
      </w:pPr>
      <w:r>
        <w:separator/>
      </w:r>
    </w:p>
  </w:endnote>
  <w:endnote w:type="continuationSeparator" w:id="0">
    <w:p w:rsidR="007A03F7" w:rsidRDefault="007A03F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3F7" w:rsidRDefault="007A03F7" w:rsidP="00EE7812">
      <w:pPr>
        <w:spacing w:after="0" w:line="240" w:lineRule="auto"/>
      </w:pPr>
      <w:r>
        <w:separator/>
      </w:r>
    </w:p>
  </w:footnote>
  <w:footnote w:type="continuationSeparator" w:id="0">
    <w:p w:rsidR="007A03F7" w:rsidRDefault="007A03F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822E91">
      <w:t>1167</w:t>
    </w:r>
    <w:r>
      <w:t xml:space="preserve">, </w:t>
    </w:r>
    <w:r w:rsidR="007D018A">
      <w:t>febrero 2</w:t>
    </w:r>
    <w:r w:rsidR="0015507D">
      <w:t xml:space="preserve"> </w:t>
    </w:r>
    <w:r w:rsidR="007D018A">
      <w:t>de 2015</w:t>
    </w:r>
  </w:p>
  <w:p w:rsidR="00D945A4" w:rsidRDefault="007A03F7"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5">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7">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8">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0">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2">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3">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29"/>
  </w:num>
  <w:num w:numId="2">
    <w:abstractNumId w:val="12"/>
  </w:num>
  <w:num w:numId="3">
    <w:abstractNumId w:val="3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2"/>
  </w:num>
  <w:num w:numId="8">
    <w:abstractNumId w:val="15"/>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8"/>
  </w:num>
  <w:num w:numId="19">
    <w:abstractNumId w:val="11"/>
  </w:num>
  <w:num w:numId="20">
    <w:abstractNumId w:val="18"/>
  </w:num>
  <w:num w:numId="21">
    <w:abstractNumId w:val="16"/>
  </w:num>
  <w:num w:numId="22">
    <w:abstractNumId w:val="2"/>
  </w:num>
  <w:num w:numId="23">
    <w:abstractNumId w:val="17"/>
  </w:num>
  <w:num w:numId="24">
    <w:abstractNumId w:val="21"/>
  </w:num>
  <w:num w:numId="25">
    <w:abstractNumId w:val="1"/>
  </w:num>
  <w:num w:numId="26">
    <w:abstractNumId w:val="13"/>
  </w:num>
  <w:num w:numId="27">
    <w:abstractNumId w:val="24"/>
  </w:num>
  <w:num w:numId="28">
    <w:abstractNumId w:val="26"/>
  </w:num>
  <w:num w:numId="29">
    <w:abstractNumId w:val="23"/>
  </w:num>
  <w:num w:numId="30">
    <w:abstractNumId w:val="27"/>
  </w:num>
  <w:num w:numId="31">
    <w:abstractNumId w:val="3"/>
  </w:num>
  <w:num w:numId="32">
    <w:abstractNumId w:val="33"/>
  </w:num>
  <w:num w:numId="33">
    <w:abstractNumId w:val="9"/>
  </w:num>
  <w:num w:numId="34">
    <w:abstractNumId w:val="34"/>
  </w:num>
  <w:num w:numId="35">
    <w:abstractNumId w:val="25"/>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C55"/>
    <w:rsid w:val="00023576"/>
    <w:rsid w:val="00023B4D"/>
    <w:rsid w:val="000246E8"/>
    <w:rsid w:val="000246FA"/>
    <w:rsid w:val="00024C9A"/>
    <w:rsid w:val="0002582E"/>
    <w:rsid w:val="000259F6"/>
    <w:rsid w:val="00026352"/>
    <w:rsid w:val="00026414"/>
    <w:rsid w:val="00026B0C"/>
    <w:rsid w:val="0002707A"/>
    <w:rsid w:val="000272E8"/>
    <w:rsid w:val="00027A38"/>
    <w:rsid w:val="00027CB7"/>
    <w:rsid w:val="00027EE0"/>
    <w:rsid w:val="0003078D"/>
    <w:rsid w:val="0003096A"/>
    <w:rsid w:val="00030D04"/>
    <w:rsid w:val="00030FC0"/>
    <w:rsid w:val="000310EB"/>
    <w:rsid w:val="0003154A"/>
    <w:rsid w:val="00031558"/>
    <w:rsid w:val="00032BE8"/>
    <w:rsid w:val="00032C18"/>
    <w:rsid w:val="00032D65"/>
    <w:rsid w:val="00033075"/>
    <w:rsid w:val="000331B5"/>
    <w:rsid w:val="00033AF1"/>
    <w:rsid w:val="00034366"/>
    <w:rsid w:val="0003453E"/>
    <w:rsid w:val="00034BD5"/>
    <w:rsid w:val="00034E64"/>
    <w:rsid w:val="00035236"/>
    <w:rsid w:val="00035660"/>
    <w:rsid w:val="00035831"/>
    <w:rsid w:val="00035AA7"/>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23D"/>
    <w:rsid w:val="00044451"/>
    <w:rsid w:val="00044623"/>
    <w:rsid w:val="00045584"/>
    <w:rsid w:val="00045CEE"/>
    <w:rsid w:val="00046783"/>
    <w:rsid w:val="00046A68"/>
    <w:rsid w:val="000475FA"/>
    <w:rsid w:val="00047B64"/>
    <w:rsid w:val="00047CD4"/>
    <w:rsid w:val="00047FBD"/>
    <w:rsid w:val="00050CC7"/>
    <w:rsid w:val="00050F88"/>
    <w:rsid w:val="00051046"/>
    <w:rsid w:val="00051534"/>
    <w:rsid w:val="00051FAD"/>
    <w:rsid w:val="000522F8"/>
    <w:rsid w:val="00052CCD"/>
    <w:rsid w:val="00053A47"/>
    <w:rsid w:val="00054502"/>
    <w:rsid w:val="000546EA"/>
    <w:rsid w:val="00054A86"/>
    <w:rsid w:val="000552FF"/>
    <w:rsid w:val="00055569"/>
    <w:rsid w:val="000558EC"/>
    <w:rsid w:val="00055BEB"/>
    <w:rsid w:val="00055E3E"/>
    <w:rsid w:val="00056339"/>
    <w:rsid w:val="00056E71"/>
    <w:rsid w:val="00056FA6"/>
    <w:rsid w:val="0005737E"/>
    <w:rsid w:val="00057545"/>
    <w:rsid w:val="0005770F"/>
    <w:rsid w:val="0005771D"/>
    <w:rsid w:val="00057DC8"/>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BB"/>
    <w:rsid w:val="000703CD"/>
    <w:rsid w:val="00070690"/>
    <w:rsid w:val="00071025"/>
    <w:rsid w:val="000712DB"/>
    <w:rsid w:val="0007159C"/>
    <w:rsid w:val="00071912"/>
    <w:rsid w:val="000723E1"/>
    <w:rsid w:val="00072936"/>
    <w:rsid w:val="00072D3F"/>
    <w:rsid w:val="000734BD"/>
    <w:rsid w:val="00073E0C"/>
    <w:rsid w:val="0007439D"/>
    <w:rsid w:val="00074BCF"/>
    <w:rsid w:val="00075AA7"/>
    <w:rsid w:val="00075C41"/>
    <w:rsid w:val="00075CB4"/>
    <w:rsid w:val="00075FEF"/>
    <w:rsid w:val="000765CD"/>
    <w:rsid w:val="000767A2"/>
    <w:rsid w:val="000767A4"/>
    <w:rsid w:val="00077E87"/>
    <w:rsid w:val="00080115"/>
    <w:rsid w:val="0008048F"/>
    <w:rsid w:val="00080541"/>
    <w:rsid w:val="00080714"/>
    <w:rsid w:val="00080CB0"/>
    <w:rsid w:val="00080FAA"/>
    <w:rsid w:val="00081573"/>
    <w:rsid w:val="00081758"/>
    <w:rsid w:val="00082102"/>
    <w:rsid w:val="000828E1"/>
    <w:rsid w:val="00083914"/>
    <w:rsid w:val="00084211"/>
    <w:rsid w:val="0008455F"/>
    <w:rsid w:val="00084CF0"/>
    <w:rsid w:val="00084E86"/>
    <w:rsid w:val="0008516F"/>
    <w:rsid w:val="000853C7"/>
    <w:rsid w:val="000856F8"/>
    <w:rsid w:val="00085C88"/>
    <w:rsid w:val="00086488"/>
    <w:rsid w:val="0008661F"/>
    <w:rsid w:val="00086F0E"/>
    <w:rsid w:val="000908C6"/>
    <w:rsid w:val="00090BDF"/>
    <w:rsid w:val="00090F81"/>
    <w:rsid w:val="000915F0"/>
    <w:rsid w:val="0009197F"/>
    <w:rsid w:val="00091A07"/>
    <w:rsid w:val="00091CB3"/>
    <w:rsid w:val="00091E0B"/>
    <w:rsid w:val="00091F06"/>
    <w:rsid w:val="000924F4"/>
    <w:rsid w:val="00092952"/>
    <w:rsid w:val="000937B1"/>
    <w:rsid w:val="0009397C"/>
    <w:rsid w:val="00093BCE"/>
    <w:rsid w:val="00094107"/>
    <w:rsid w:val="0009421D"/>
    <w:rsid w:val="00094461"/>
    <w:rsid w:val="00094733"/>
    <w:rsid w:val="00094D45"/>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4DC4"/>
    <w:rsid w:val="000A4FDA"/>
    <w:rsid w:val="000A4FF2"/>
    <w:rsid w:val="000A54C8"/>
    <w:rsid w:val="000A5F11"/>
    <w:rsid w:val="000A6030"/>
    <w:rsid w:val="000A61B6"/>
    <w:rsid w:val="000A658A"/>
    <w:rsid w:val="000A65D8"/>
    <w:rsid w:val="000A6F27"/>
    <w:rsid w:val="000A709B"/>
    <w:rsid w:val="000A7132"/>
    <w:rsid w:val="000A7A10"/>
    <w:rsid w:val="000A7BFC"/>
    <w:rsid w:val="000A7C20"/>
    <w:rsid w:val="000A7CB1"/>
    <w:rsid w:val="000B0354"/>
    <w:rsid w:val="000B0578"/>
    <w:rsid w:val="000B0923"/>
    <w:rsid w:val="000B0B26"/>
    <w:rsid w:val="000B10DE"/>
    <w:rsid w:val="000B19A5"/>
    <w:rsid w:val="000B232B"/>
    <w:rsid w:val="000B2E66"/>
    <w:rsid w:val="000B3033"/>
    <w:rsid w:val="000B3468"/>
    <w:rsid w:val="000B37A3"/>
    <w:rsid w:val="000B5092"/>
    <w:rsid w:val="000B5126"/>
    <w:rsid w:val="000B5256"/>
    <w:rsid w:val="000B53AC"/>
    <w:rsid w:val="000B55DE"/>
    <w:rsid w:val="000B6A4D"/>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C7547"/>
    <w:rsid w:val="000D08C1"/>
    <w:rsid w:val="000D0B29"/>
    <w:rsid w:val="000D1458"/>
    <w:rsid w:val="000D149B"/>
    <w:rsid w:val="000D1AC9"/>
    <w:rsid w:val="000D1D06"/>
    <w:rsid w:val="000D25CC"/>
    <w:rsid w:val="000D2C6E"/>
    <w:rsid w:val="000D3E57"/>
    <w:rsid w:val="000D439C"/>
    <w:rsid w:val="000D45AB"/>
    <w:rsid w:val="000D45C6"/>
    <w:rsid w:val="000D4990"/>
    <w:rsid w:val="000D49F1"/>
    <w:rsid w:val="000D4C82"/>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C4"/>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F00BD"/>
    <w:rsid w:val="000F11DF"/>
    <w:rsid w:val="000F1BCC"/>
    <w:rsid w:val="000F2189"/>
    <w:rsid w:val="000F21DE"/>
    <w:rsid w:val="000F2703"/>
    <w:rsid w:val="000F322C"/>
    <w:rsid w:val="000F37C5"/>
    <w:rsid w:val="000F3B1C"/>
    <w:rsid w:val="000F40A3"/>
    <w:rsid w:val="000F45AB"/>
    <w:rsid w:val="000F48E0"/>
    <w:rsid w:val="000F4BBE"/>
    <w:rsid w:val="000F4E48"/>
    <w:rsid w:val="000F4F56"/>
    <w:rsid w:val="000F52A8"/>
    <w:rsid w:val="000F567C"/>
    <w:rsid w:val="000F5776"/>
    <w:rsid w:val="000F5E5B"/>
    <w:rsid w:val="000F6174"/>
    <w:rsid w:val="000F669F"/>
    <w:rsid w:val="000F6F00"/>
    <w:rsid w:val="000F74AC"/>
    <w:rsid w:val="000F751A"/>
    <w:rsid w:val="000F79DD"/>
    <w:rsid w:val="001000B4"/>
    <w:rsid w:val="001009AE"/>
    <w:rsid w:val="00100C9B"/>
    <w:rsid w:val="00100F88"/>
    <w:rsid w:val="00101A40"/>
    <w:rsid w:val="00101D0E"/>
    <w:rsid w:val="0010236B"/>
    <w:rsid w:val="00102DCF"/>
    <w:rsid w:val="00102E47"/>
    <w:rsid w:val="00102FD8"/>
    <w:rsid w:val="00103402"/>
    <w:rsid w:val="00103440"/>
    <w:rsid w:val="0010388E"/>
    <w:rsid w:val="00105186"/>
    <w:rsid w:val="00105465"/>
    <w:rsid w:val="00105654"/>
    <w:rsid w:val="00105A49"/>
    <w:rsid w:val="00105B1A"/>
    <w:rsid w:val="00105C27"/>
    <w:rsid w:val="001063BE"/>
    <w:rsid w:val="00106D19"/>
    <w:rsid w:val="00106D27"/>
    <w:rsid w:val="00106ECA"/>
    <w:rsid w:val="001071B3"/>
    <w:rsid w:val="00107C15"/>
    <w:rsid w:val="00107E1D"/>
    <w:rsid w:val="0011000C"/>
    <w:rsid w:val="00110968"/>
    <w:rsid w:val="00110A43"/>
    <w:rsid w:val="00111543"/>
    <w:rsid w:val="001119BE"/>
    <w:rsid w:val="00111C15"/>
    <w:rsid w:val="00111C2F"/>
    <w:rsid w:val="00111D5F"/>
    <w:rsid w:val="00111DD6"/>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8FF"/>
    <w:rsid w:val="00121C4E"/>
    <w:rsid w:val="00121C85"/>
    <w:rsid w:val="00121CA1"/>
    <w:rsid w:val="001228FA"/>
    <w:rsid w:val="00122C19"/>
    <w:rsid w:val="001236B7"/>
    <w:rsid w:val="00123A91"/>
    <w:rsid w:val="00123DF5"/>
    <w:rsid w:val="00124678"/>
    <w:rsid w:val="00124805"/>
    <w:rsid w:val="0012515B"/>
    <w:rsid w:val="00125EA2"/>
    <w:rsid w:val="001272AA"/>
    <w:rsid w:val="00127B99"/>
    <w:rsid w:val="00130735"/>
    <w:rsid w:val="00130BDE"/>
    <w:rsid w:val="00130C3D"/>
    <w:rsid w:val="00130D69"/>
    <w:rsid w:val="001311CA"/>
    <w:rsid w:val="0013166E"/>
    <w:rsid w:val="00131AED"/>
    <w:rsid w:val="0013238E"/>
    <w:rsid w:val="00132B20"/>
    <w:rsid w:val="00132B2E"/>
    <w:rsid w:val="00132E05"/>
    <w:rsid w:val="001335EF"/>
    <w:rsid w:val="00133A8C"/>
    <w:rsid w:val="00133EA9"/>
    <w:rsid w:val="001344AD"/>
    <w:rsid w:val="00134B30"/>
    <w:rsid w:val="00134FC5"/>
    <w:rsid w:val="001351A7"/>
    <w:rsid w:val="0013525B"/>
    <w:rsid w:val="00135370"/>
    <w:rsid w:val="00135B2F"/>
    <w:rsid w:val="00135EC2"/>
    <w:rsid w:val="001360F3"/>
    <w:rsid w:val="001361F9"/>
    <w:rsid w:val="00136EC2"/>
    <w:rsid w:val="001370AC"/>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A09"/>
    <w:rsid w:val="00145B03"/>
    <w:rsid w:val="001463A1"/>
    <w:rsid w:val="001463F3"/>
    <w:rsid w:val="00146767"/>
    <w:rsid w:val="00146848"/>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D80"/>
    <w:rsid w:val="0015378D"/>
    <w:rsid w:val="00153A04"/>
    <w:rsid w:val="001540D7"/>
    <w:rsid w:val="00154A4B"/>
    <w:rsid w:val="00154E09"/>
    <w:rsid w:val="0015507D"/>
    <w:rsid w:val="00155B44"/>
    <w:rsid w:val="0015621C"/>
    <w:rsid w:val="001563D9"/>
    <w:rsid w:val="00156CAD"/>
    <w:rsid w:val="00157627"/>
    <w:rsid w:val="00157D6E"/>
    <w:rsid w:val="00160571"/>
    <w:rsid w:val="0016073C"/>
    <w:rsid w:val="001608C4"/>
    <w:rsid w:val="00160A0A"/>
    <w:rsid w:val="00160F16"/>
    <w:rsid w:val="0016142B"/>
    <w:rsid w:val="00161827"/>
    <w:rsid w:val="0016207A"/>
    <w:rsid w:val="001621F4"/>
    <w:rsid w:val="00163104"/>
    <w:rsid w:val="0016325B"/>
    <w:rsid w:val="00163346"/>
    <w:rsid w:val="001635A4"/>
    <w:rsid w:val="00163E66"/>
    <w:rsid w:val="00164694"/>
    <w:rsid w:val="00164D83"/>
    <w:rsid w:val="00164F50"/>
    <w:rsid w:val="00165031"/>
    <w:rsid w:val="0016516A"/>
    <w:rsid w:val="00165667"/>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2BD"/>
    <w:rsid w:val="00180377"/>
    <w:rsid w:val="00180DFC"/>
    <w:rsid w:val="001810E3"/>
    <w:rsid w:val="001810F0"/>
    <w:rsid w:val="00181215"/>
    <w:rsid w:val="00181257"/>
    <w:rsid w:val="00181314"/>
    <w:rsid w:val="0018149F"/>
    <w:rsid w:val="0018180F"/>
    <w:rsid w:val="00181AF6"/>
    <w:rsid w:val="00181B59"/>
    <w:rsid w:val="00181BA0"/>
    <w:rsid w:val="00182AF0"/>
    <w:rsid w:val="00183090"/>
    <w:rsid w:val="001837DE"/>
    <w:rsid w:val="00183CE3"/>
    <w:rsid w:val="00184179"/>
    <w:rsid w:val="0018520C"/>
    <w:rsid w:val="001857DD"/>
    <w:rsid w:val="0018582D"/>
    <w:rsid w:val="00185D24"/>
    <w:rsid w:val="001860A0"/>
    <w:rsid w:val="00186B71"/>
    <w:rsid w:val="0018780E"/>
    <w:rsid w:val="00187F05"/>
    <w:rsid w:val="0019066F"/>
    <w:rsid w:val="00190F12"/>
    <w:rsid w:val="001914E9"/>
    <w:rsid w:val="001918EE"/>
    <w:rsid w:val="001918F1"/>
    <w:rsid w:val="00191B53"/>
    <w:rsid w:val="00191E17"/>
    <w:rsid w:val="00192258"/>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4EF"/>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952"/>
    <w:rsid w:val="001A59AF"/>
    <w:rsid w:val="001A59F4"/>
    <w:rsid w:val="001A618D"/>
    <w:rsid w:val="001A68CC"/>
    <w:rsid w:val="001A6BEB"/>
    <w:rsid w:val="001A7185"/>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7F2"/>
    <w:rsid w:val="001C19A8"/>
    <w:rsid w:val="001C1D29"/>
    <w:rsid w:val="001C2046"/>
    <w:rsid w:val="001C2113"/>
    <w:rsid w:val="001C2501"/>
    <w:rsid w:val="001C2D36"/>
    <w:rsid w:val="001C31C9"/>
    <w:rsid w:val="001C334E"/>
    <w:rsid w:val="001C33F1"/>
    <w:rsid w:val="001C370A"/>
    <w:rsid w:val="001C430D"/>
    <w:rsid w:val="001C4AC5"/>
    <w:rsid w:val="001C4C2B"/>
    <w:rsid w:val="001C4F1E"/>
    <w:rsid w:val="001C51C8"/>
    <w:rsid w:val="001C5B82"/>
    <w:rsid w:val="001C5D67"/>
    <w:rsid w:val="001C5ED4"/>
    <w:rsid w:val="001C6613"/>
    <w:rsid w:val="001D0798"/>
    <w:rsid w:val="001D09A6"/>
    <w:rsid w:val="001D0CC2"/>
    <w:rsid w:val="001D1997"/>
    <w:rsid w:val="001D26FA"/>
    <w:rsid w:val="001D28F2"/>
    <w:rsid w:val="001D31EB"/>
    <w:rsid w:val="001D3596"/>
    <w:rsid w:val="001D36BC"/>
    <w:rsid w:val="001D4256"/>
    <w:rsid w:val="001D431C"/>
    <w:rsid w:val="001D4727"/>
    <w:rsid w:val="001D496D"/>
    <w:rsid w:val="001D519A"/>
    <w:rsid w:val="001D5357"/>
    <w:rsid w:val="001D58BD"/>
    <w:rsid w:val="001D59E7"/>
    <w:rsid w:val="001D5AD1"/>
    <w:rsid w:val="001D5B73"/>
    <w:rsid w:val="001D5BAD"/>
    <w:rsid w:val="001D5E7B"/>
    <w:rsid w:val="001D6C13"/>
    <w:rsid w:val="001D6D8E"/>
    <w:rsid w:val="001D732F"/>
    <w:rsid w:val="001D7889"/>
    <w:rsid w:val="001E0106"/>
    <w:rsid w:val="001E0409"/>
    <w:rsid w:val="001E2A48"/>
    <w:rsid w:val="001E2D9E"/>
    <w:rsid w:val="001E4397"/>
    <w:rsid w:val="001E4407"/>
    <w:rsid w:val="001E5433"/>
    <w:rsid w:val="001E5CFD"/>
    <w:rsid w:val="001E5EFD"/>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0F09"/>
    <w:rsid w:val="002012A8"/>
    <w:rsid w:val="0020188B"/>
    <w:rsid w:val="00201A00"/>
    <w:rsid w:val="00201C4A"/>
    <w:rsid w:val="002026A6"/>
    <w:rsid w:val="00202C13"/>
    <w:rsid w:val="00202D8C"/>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2CD1"/>
    <w:rsid w:val="002130FD"/>
    <w:rsid w:val="00213394"/>
    <w:rsid w:val="0021380F"/>
    <w:rsid w:val="00213CB8"/>
    <w:rsid w:val="002143F4"/>
    <w:rsid w:val="00214845"/>
    <w:rsid w:val="00214F9E"/>
    <w:rsid w:val="0021590D"/>
    <w:rsid w:val="00216185"/>
    <w:rsid w:val="00216721"/>
    <w:rsid w:val="00216752"/>
    <w:rsid w:val="00216D0A"/>
    <w:rsid w:val="00217856"/>
    <w:rsid w:val="002206E3"/>
    <w:rsid w:val="00220756"/>
    <w:rsid w:val="002209EF"/>
    <w:rsid w:val="00220FD1"/>
    <w:rsid w:val="0022102C"/>
    <w:rsid w:val="00221C31"/>
    <w:rsid w:val="00222297"/>
    <w:rsid w:val="00222539"/>
    <w:rsid w:val="002229CE"/>
    <w:rsid w:val="00222A37"/>
    <w:rsid w:val="00222D74"/>
    <w:rsid w:val="00223042"/>
    <w:rsid w:val="002235AD"/>
    <w:rsid w:val="0022376E"/>
    <w:rsid w:val="00223AF8"/>
    <w:rsid w:val="00223F84"/>
    <w:rsid w:val="002249AB"/>
    <w:rsid w:val="002249D8"/>
    <w:rsid w:val="00224E72"/>
    <w:rsid w:val="00225215"/>
    <w:rsid w:val="002257F2"/>
    <w:rsid w:val="00226D6A"/>
    <w:rsid w:val="002277FA"/>
    <w:rsid w:val="00230B28"/>
    <w:rsid w:val="0023144A"/>
    <w:rsid w:val="00232129"/>
    <w:rsid w:val="002324D7"/>
    <w:rsid w:val="00232740"/>
    <w:rsid w:val="002328A3"/>
    <w:rsid w:val="00232A2A"/>
    <w:rsid w:val="00232DD9"/>
    <w:rsid w:val="002331B6"/>
    <w:rsid w:val="002339F2"/>
    <w:rsid w:val="00233C12"/>
    <w:rsid w:val="0023430A"/>
    <w:rsid w:val="0023462B"/>
    <w:rsid w:val="00234F5C"/>
    <w:rsid w:val="002355E7"/>
    <w:rsid w:val="0023573C"/>
    <w:rsid w:val="00236877"/>
    <w:rsid w:val="00236971"/>
    <w:rsid w:val="0023714D"/>
    <w:rsid w:val="002374F5"/>
    <w:rsid w:val="0024002B"/>
    <w:rsid w:val="002401F1"/>
    <w:rsid w:val="00240BC8"/>
    <w:rsid w:val="00240DAE"/>
    <w:rsid w:val="00240F57"/>
    <w:rsid w:val="00241349"/>
    <w:rsid w:val="00242247"/>
    <w:rsid w:val="002424FF"/>
    <w:rsid w:val="00242698"/>
    <w:rsid w:val="00243320"/>
    <w:rsid w:val="00243385"/>
    <w:rsid w:val="0024353C"/>
    <w:rsid w:val="00243B15"/>
    <w:rsid w:val="00244AD4"/>
    <w:rsid w:val="00245269"/>
    <w:rsid w:val="002453B0"/>
    <w:rsid w:val="0024542C"/>
    <w:rsid w:val="0024660A"/>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1928"/>
    <w:rsid w:val="00252043"/>
    <w:rsid w:val="002521F3"/>
    <w:rsid w:val="00252402"/>
    <w:rsid w:val="00253158"/>
    <w:rsid w:val="00253E93"/>
    <w:rsid w:val="00254751"/>
    <w:rsid w:val="00254D0E"/>
    <w:rsid w:val="00255108"/>
    <w:rsid w:val="00255198"/>
    <w:rsid w:val="0025536E"/>
    <w:rsid w:val="00255410"/>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103"/>
    <w:rsid w:val="00262510"/>
    <w:rsid w:val="002625A3"/>
    <w:rsid w:val="002626EC"/>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00D2"/>
    <w:rsid w:val="002808B1"/>
    <w:rsid w:val="00280BE4"/>
    <w:rsid w:val="00280EFF"/>
    <w:rsid w:val="002810FE"/>
    <w:rsid w:val="00281F87"/>
    <w:rsid w:val="00282621"/>
    <w:rsid w:val="00282EF6"/>
    <w:rsid w:val="002830DE"/>
    <w:rsid w:val="002835A3"/>
    <w:rsid w:val="00283F03"/>
    <w:rsid w:val="00283F82"/>
    <w:rsid w:val="00284177"/>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97385"/>
    <w:rsid w:val="00297D4C"/>
    <w:rsid w:val="002A0394"/>
    <w:rsid w:val="002A0BC8"/>
    <w:rsid w:val="002A12EB"/>
    <w:rsid w:val="002A1578"/>
    <w:rsid w:val="002A2081"/>
    <w:rsid w:val="002A29AD"/>
    <w:rsid w:val="002A31D2"/>
    <w:rsid w:val="002A343A"/>
    <w:rsid w:val="002A361A"/>
    <w:rsid w:val="002A3E99"/>
    <w:rsid w:val="002A451B"/>
    <w:rsid w:val="002A46E3"/>
    <w:rsid w:val="002A4BAD"/>
    <w:rsid w:val="002A5863"/>
    <w:rsid w:val="002A599B"/>
    <w:rsid w:val="002A5B45"/>
    <w:rsid w:val="002A5B82"/>
    <w:rsid w:val="002A7161"/>
    <w:rsid w:val="002A7670"/>
    <w:rsid w:val="002A7ABE"/>
    <w:rsid w:val="002B06FE"/>
    <w:rsid w:val="002B099E"/>
    <w:rsid w:val="002B0AFC"/>
    <w:rsid w:val="002B0C85"/>
    <w:rsid w:val="002B100C"/>
    <w:rsid w:val="002B10DA"/>
    <w:rsid w:val="002B13BC"/>
    <w:rsid w:val="002B162C"/>
    <w:rsid w:val="002B1A24"/>
    <w:rsid w:val="002B1D52"/>
    <w:rsid w:val="002B1F3E"/>
    <w:rsid w:val="002B20D2"/>
    <w:rsid w:val="002B29CA"/>
    <w:rsid w:val="002B2D3B"/>
    <w:rsid w:val="002B322D"/>
    <w:rsid w:val="002B4DB1"/>
    <w:rsid w:val="002B56D0"/>
    <w:rsid w:val="002B673D"/>
    <w:rsid w:val="002B6B9D"/>
    <w:rsid w:val="002B6DE9"/>
    <w:rsid w:val="002B6E6D"/>
    <w:rsid w:val="002B6EE4"/>
    <w:rsid w:val="002B76EC"/>
    <w:rsid w:val="002B79A2"/>
    <w:rsid w:val="002B7AF0"/>
    <w:rsid w:val="002C005F"/>
    <w:rsid w:val="002C0135"/>
    <w:rsid w:val="002C020B"/>
    <w:rsid w:val="002C0973"/>
    <w:rsid w:val="002C0C62"/>
    <w:rsid w:val="002C127B"/>
    <w:rsid w:val="002C13D3"/>
    <w:rsid w:val="002C2006"/>
    <w:rsid w:val="002C2133"/>
    <w:rsid w:val="002C228A"/>
    <w:rsid w:val="002C2784"/>
    <w:rsid w:val="002C27B4"/>
    <w:rsid w:val="002C3250"/>
    <w:rsid w:val="002C3C5A"/>
    <w:rsid w:val="002C3E8B"/>
    <w:rsid w:val="002C4152"/>
    <w:rsid w:val="002C4849"/>
    <w:rsid w:val="002C48DF"/>
    <w:rsid w:val="002C5288"/>
    <w:rsid w:val="002C618F"/>
    <w:rsid w:val="002C77DC"/>
    <w:rsid w:val="002C7C7C"/>
    <w:rsid w:val="002C7D58"/>
    <w:rsid w:val="002D0529"/>
    <w:rsid w:val="002D05B2"/>
    <w:rsid w:val="002D06BC"/>
    <w:rsid w:val="002D09F4"/>
    <w:rsid w:val="002D0C46"/>
    <w:rsid w:val="002D1AC2"/>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B00"/>
    <w:rsid w:val="002D51AE"/>
    <w:rsid w:val="002D524A"/>
    <w:rsid w:val="002D56A4"/>
    <w:rsid w:val="002D57A4"/>
    <w:rsid w:val="002D58A8"/>
    <w:rsid w:val="002D6261"/>
    <w:rsid w:val="002D6703"/>
    <w:rsid w:val="002D74D7"/>
    <w:rsid w:val="002D7634"/>
    <w:rsid w:val="002D77F5"/>
    <w:rsid w:val="002D7924"/>
    <w:rsid w:val="002D7B40"/>
    <w:rsid w:val="002D7F22"/>
    <w:rsid w:val="002E01AD"/>
    <w:rsid w:val="002E08FD"/>
    <w:rsid w:val="002E0A90"/>
    <w:rsid w:val="002E0DF9"/>
    <w:rsid w:val="002E0E80"/>
    <w:rsid w:val="002E1039"/>
    <w:rsid w:val="002E161F"/>
    <w:rsid w:val="002E1D9C"/>
    <w:rsid w:val="002E2087"/>
    <w:rsid w:val="002E2920"/>
    <w:rsid w:val="002E2CBF"/>
    <w:rsid w:val="002E2DB7"/>
    <w:rsid w:val="002E3371"/>
    <w:rsid w:val="002E3442"/>
    <w:rsid w:val="002E39A6"/>
    <w:rsid w:val="002E3AF1"/>
    <w:rsid w:val="002E3CBB"/>
    <w:rsid w:val="002E43A7"/>
    <w:rsid w:val="002E4427"/>
    <w:rsid w:val="002E4827"/>
    <w:rsid w:val="002E53D4"/>
    <w:rsid w:val="002E540D"/>
    <w:rsid w:val="002E637E"/>
    <w:rsid w:val="002E6422"/>
    <w:rsid w:val="002E65F9"/>
    <w:rsid w:val="002E6845"/>
    <w:rsid w:val="002E6BA6"/>
    <w:rsid w:val="002E77AF"/>
    <w:rsid w:val="002F0264"/>
    <w:rsid w:val="002F0863"/>
    <w:rsid w:val="002F0A32"/>
    <w:rsid w:val="002F0E75"/>
    <w:rsid w:val="002F0FDB"/>
    <w:rsid w:val="002F1408"/>
    <w:rsid w:val="002F1F7D"/>
    <w:rsid w:val="002F2B14"/>
    <w:rsid w:val="002F304B"/>
    <w:rsid w:val="002F36A9"/>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E8F"/>
    <w:rsid w:val="002F729F"/>
    <w:rsid w:val="002F738D"/>
    <w:rsid w:val="002F79C6"/>
    <w:rsid w:val="00300F6A"/>
    <w:rsid w:val="0030107C"/>
    <w:rsid w:val="003010DB"/>
    <w:rsid w:val="003015B7"/>
    <w:rsid w:val="00301A78"/>
    <w:rsid w:val="00301B33"/>
    <w:rsid w:val="00301D9F"/>
    <w:rsid w:val="00302407"/>
    <w:rsid w:val="00302510"/>
    <w:rsid w:val="0030290B"/>
    <w:rsid w:val="00302B62"/>
    <w:rsid w:val="00303412"/>
    <w:rsid w:val="00303450"/>
    <w:rsid w:val="0030381D"/>
    <w:rsid w:val="00304B00"/>
    <w:rsid w:val="00305480"/>
    <w:rsid w:val="0030564B"/>
    <w:rsid w:val="00305899"/>
    <w:rsid w:val="003058EA"/>
    <w:rsid w:val="003063E6"/>
    <w:rsid w:val="00306BCD"/>
    <w:rsid w:val="00306CAF"/>
    <w:rsid w:val="00307973"/>
    <w:rsid w:val="00307CB0"/>
    <w:rsid w:val="00310134"/>
    <w:rsid w:val="003102B5"/>
    <w:rsid w:val="003104D5"/>
    <w:rsid w:val="00310C92"/>
    <w:rsid w:val="0031102E"/>
    <w:rsid w:val="0031113F"/>
    <w:rsid w:val="0031120C"/>
    <w:rsid w:val="00311561"/>
    <w:rsid w:val="0031199D"/>
    <w:rsid w:val="00311C47"/>
    <w:rsid w:val="0031227D"/>
    <w:rsid w:val="0031258E"/>
    <w:rsid w:val="003128CE"/>
    <w:rsid w:val="0031290A"/>
    <w:rsid w:val="0031307C"/>
    <w:rsid w:val="003136CB"/>
    <w:rsid w:val="00313712"/>
    <w:rsid w:val="00314253"/>
    <w:rsid w:val="00315542"/>
    <w:rsid w:val="003157D4"/>
    <w:rsid w:val="00315A20"/>
    <w:rsid w:val="00315EA5"/>
    <w:rsid w:val="0031663A"/>
    <w:rsid w:val="00316E93"/>
    <w:rsid w:val="00317170"/>
    <w:rsid w:val="003173F7"/>
    <w:rsid w:val="00317AA2"/>
    <w:rsid w:val="00317CE5"/>
    <w:rsid w:val="00317DD8"/>
    <w:rsid w:val="003202AE"/>
    <w:rsid w:val="003203A6"/>
    <w:rsid w:val="00320575"/>
    <w:rsid w:val="003205BC"/>
    <w:rsid w:val="00320FF7"/>
    <w:rsid w:val="00321188"/>
    <w:rsid w:val="003213AB"/>
    <w:rsid w:val="00321963"/>
    <w:rsid w:val="0032234B"/>
    <w:rsid w:val="00322403"/>
    <w:rsid w:val="00322941"/>
    <w:rsid w:val="00323197"/>
    <w:rsid w:val="003234F1"/>
    <w:rsid w:val="00323FDF"/>
    <w:rsid w:val="003249A0"/>
    <w:rsid w:val="00324C7C"/>
    <w:rsid w:val="00324D2C"/>
    <w:rsid w:val="00324DE3"/>
    <w:rsid w:val="0032518F"/>
    <w:rsid w:val="00326169"/>
    <w:rsid w:val="00326334"/>
    <w:rsid w:val="00326C10"/>
    <w:rsid w:val="003273B4"/>
    <w:rsid w:val="003275FA"/>
    <w:rsid w:val="00330340"/>
    <w:rsid w:val="00330540"/>
    <w:rsid w:val="00330C4D"/>
    <w:rsid w:val="0033136C"/>
    <w:rsid w:val="00331864"/>
    <w:rsid w:val="00331936"/>
    <w:rsid w:val="0033286F"/>
    <w:rsid w:val="00332D52"/>
    <w:rsid w:val="00333677"/>
    <w:rsid w:val="00334337"/>
    <w:rsid w:val="0033435C"/>
    <w:rsid w:val="00335373"/>
    <w:rsid w:val="0033549B"/>
    <w:rsid w:val="0033634A"/>
    <w:rsid w:val="00336399"/>
    <w:rsid w:val="00336A1E"/>
    <w:rsid w:val="00336ACA"/>
    <w:rsid w:val="00337043"/>
    <w:rsid w:val="00337581"/>
    <w:rsid w:val="00337CFA"/>
    <w:rsid w:val="0034012A"/>
    <w:rsid w:val="0034062D"/>
    <w:rsid w:val="0034084A"/>
    <w:rsid w:val="00340B9F"/>
    <w:rsid w:val="00340C2A"/>
    <w:rsid w:val="00340D5B"/>
    <w:rsid w:val="00341387"/>
    <w:rsid w:val="003417B0"/>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606E9"/>
    <w:rsid w:val="0036087F"/>
    <w:rsid w:val="00360B96"/>
    <w:rsid w:val="00360C43"/>
    <w:rsid w:val="00360F41"/>
    <w:rsid w:val="003616D3"/>
    <w:rsid w:val="003619D7"/>
    <w:rsid w:val="00361F57"/>
    <w:rsid w:val="00363549"/>
    <w:rsid w:val="0036380C"/>
    <w:rsid w:val="0036385B"/>
    <w:rsid w:val="00363892"/>
    <w:rsid w:val="00363C29"/>
    <w:rsid w:val="00363D95"/>
    <w:rsid w:val="00364038"/>
    <w:rsid w:val="00364391"/>
    <w:rsid w:val="00364B18"/>
    <w:rsid w:val="0036590D"/>
    <w:rsid w:val="00365C91"/>
    <w:rsid w:val="00365E44"/>
    <w:rsid w:val="0036602D"/>
    <w:rsid w:val="0036613C"/>
    <w:rsid w:val="003668B8"/>
    <w:rsid w:val="00366A75"/>
    <w:rsid w:val="00366D39"/>
    <w:rsid w:val="00366EDF"/>
    <w:rsid w:val="003671FC"/>
    <w:rsid w:val="003672B4"/>
    <w:rsid w:val="0036731D"/>
    <w:rsid w:val="00367708"/>
    <w:rsid w:val="0036786F"/>
    <w:rsid w:val="0036793F"/>
    <w:rsid w:val="00367BA4"/>
    <w:rsid w:val="00367EB0"/>
    <w:rsid w:val="0037030E"/>
    <w:rsid w:val="003707DE"/>
    <w:rsid w:val="00370968"/>
    <w:rsid w:val="00370A38"/>
    <w:rsid w:val="0037115D"/>
    <w:rsid w:val="003712F8"/>
    <w:rsid w:val="00371483"/>
    <w:rsid w:val="0037148E"/>
    <w:rsid w:val="00372211"/>
    <w:rsid w:val="003727C1"/>
    <w:rsid w:val="0037282A"/>
    <w:rsid w:val="00372DD5"/>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888"/>
    <w:rsid w:val="0039091E"/>
    <w:rsid w:val="00391352"/>
    <w:rsid w:val="00391BD2"/>
    <w:rsid w:val="00392078"/>
    <w:rsid w:val="00392D21"/>
    <w:rsid w:val="00393787"/>
    <w:rsid w:val="003939CD"/>
    <w:rsid w:val="00394ABE"/>
    <w:rsid w:val="00395158"/>
    <w:rsid w:val="00395887"/>
    <w:rsid w:val="00395F90"/>
    <w:rsid w:val="0039706B"/>
    <w:rsid w:val="0039774F"/>
    <w:rsid w:val="003977E0"/>
    <w:rsid w:val="0039790B"/>
    <w:rsid w:val="003979D7"/>
    <w:rsid w:val="003A00AF"/>
    <w:rsid w:val="003A043B"/>
    <w:rsid w:val="003A04CC"/>
    <w:rsid w:val="003A12BD"/>
    <w:rsid w:val="003A1984"/>
    <w:rsid w:val="003A227D"/>
    <w:rsid w:val="003A246A"/>
    <w:rsid w:val="003A32BA"/>
    <w:rsid w:val="003A3EAB"/>
    <w:rsid w:val="003A471E"/>
    <w:rsid w:val="003A63E9"/>
    <w:rsid w:val="003A6E4C"/>
    <w:rsid w:val="003A74ED"/>
    <w:rsid w:val="003A75C0"/>
    <w:rsid w:val="003B01B8"/>
    <w:rsid w:val="003B0C6E"/>
    <w:rsid w:val="003B0E96"/>
    <w:rsid w:val="003B11E3"/>
    <w:rsid w:val="003B1467"/>
    <w:rsid w:val="003B1B10"/>
    <w:rsid w:val="003B2340"/>
    <w:rsid w:val="003B28E6"/>
    <w:rsid w:val="003B2B8C"/>
    <w:rsid w:val="003B2EBF"/>
    <w:rsid w:val="003B3206"/>
    <w:rsid w:val="003B3968"/>
    <w:rsid w:val="003B3A26"/>
    <w:rsid w:val="003B3DDA"/>
    <w:rsid w:val="003B3DFD"/>
    <w:rsid w:val="003B41C4"/>
    <w:rsid w:val="003B455E"/>
    <w:rsid w:val="003B4D77"/>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587"/>
    <w:rsid w:val="003C17C3"/>
    <w:rsid w:val="003C2EAE"/>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0BC5"/>
    <w:rsid w:val="003D16C3"/>
    <w:rsid w:val="003D1C14"/>
    <w:rsid w:val="003D215C"/>
    <w:rsid w:val="003D2494"/>
    <w:rsid w:val="003D26C6"/>
    <w:rsid w:val="003D3D7F"/>
    <w:rsid w:val="003D3DD5"/>
    <w:rsid w:val="003D3F1F"/>
    <w:rsid w:val="003D4207"/>
    <w:rsid w:val="003D4320"/>
    <w:rsid w:val="003D481C"/>
    <w:rsid w:val="003D4A6B"/>
    <w:rsid w:val="003D4C0B"/>
    <w:rsid w:val="003D4CC9"/>
    <w:rsid w:val="003D509E"/>
    <w:rsid w:val="003D5D96"/>
    <w:rsid w:val="003D6090"/>
    <w:rsid w:val="003D66F5"/>
    <w:rsid w:val="003D6852"/>
    <w:rsid w:val="003D6868"/>
    <w:rsid w:val="003D6C0C"/>
    <w:rsid w:val="003D6C4B"/>
    <w:rsid w:val="003D6C64"/>
    <w:rsid w:val="003D77C5"/>
    <w:rsid w:val="003D785C"/>
    <w:rsid w:val="003E0305"/>
    <w:rsid w:val="003E06AC"/>
    <w:rsid w:val="003E0707"/>
    <w:rsid w:val="003E088B"/>
    <w:rsid w:val="003E130F"/>
    <w:rsid w:val="003E1C65"/>
    <w:rsid w:val="003E2199"/>
    <w:rsid w:val="003E2DE4"/>
    <w:rsid w:val="003E400B"/>
    <w:rsid w:val="003E4573"/>
    <w:rsid w:val="003E465B"/>
    <w:rsid w:val="003E4739"/>
    <w:rsid w:val="003E4752"/>
    <w:rsid w:val="003E4A51"/>
    <w:rsid w:val="003E4CF1"/>
    <w:rsid w:val="003E5C8F"/>
    <w:rsid w:val="003E5E78"/>
    <w:rsid w:val="003E6A8E"/>
    <w:rsid w:val="003E70EB"/>
    <w:rsid w:val="003E7584"/>
    <w:rsid w:val="003F0341"/>
    <w:rsid w:val="003F09E3"/>
    <w:rsid w:val="003F11DF"/>
    <w:rsid w:val="003F139E"/>
    <w:rsid w:val="003F1671"/>
    <w:rsid w:val="003F176B"/>
    <w:rsid w:val="003F1878"/>
    <w:rsid w:val="003F2037"/>
    <w:rsid w:val="003F33E8"/>
    <w:rsid w:val="003F3C1B"/>
    <w:rsid w:val="003F3D04"/>
    <w:rsid w:val="003F4114"/>
    <w:rsid w:val="003F4169"/>
    <w:rsid w:val="003F4682"/>
    <w:rsid w:val="003F516B"/>
    <w:rsid w:val="003F52F2"/>
    <w:rsid w:val="003F556C"/>
    <w:rsid w:val="003F595A"/>
    <w:rsid w:val="003F5C41"/>
    <w:rsid w:val="003F6500"/>
    <w:rsid w:val="003F6B34"/>
    <w:rsid w:val="003F6B97"/>
    <w:rsid w:val="003F6D62"/>
    <w:rsid w:val="003F6E3C"/>
    <w:rsid w:val="003F72C1"/>
    <w:rsid w:val="0040060C"/>
    <w:rsid w:val="004006C3"/>
    <w:rsid w:val="00400978"/>
    <w:rsid w:val="0040119B"/>
    <w:rsid w:val="004017E3"/>
    <w:rsid w:val="00401951"/>
    <w:rsid w:val="00401DF8"/>
    <w:rsid w:val="004024A4"/>
    <w:rsid w:val="00403536"/>
    <w:rsid w:val="00404D88"/>
    <w:rsid w:val="00404FA2"/>
    <w:rsid w:val="00405257"/>
    <w:rsid w:val="00405915"/>
    <w:rsid w:val="00405A95"/>
    <w:rsid w:val="00405F2F"/>
    <w:rsid w:val="00405F55"/>
    <w:rsid w:val="00406005"/>
    <w:rsid w:val="00406379"/>
    <w:rsid w:val="004064AA"/>
    <w:rsid w:val="0040685B"/>
    <w:rsid w:val="00406CEE"/>
    <w:rsid w:val="00407726"/>
    <w:rsid w:val="00407D3D"/>
    <w:rsid w:val="0041062B"/>
    <w:rsid w:val="00410BC0"/>
    <w:rsid w:val="00411D06"/>
    <w:rsid w:val="0041208E"/>
    <w:rsid w:val="00412357"/>
    <w:rsid w:val="004124F8"/>
    <w:rsid w:val="00412B93"/>
    <w:rsid w:val="00412E86"/>
    <w:rsid w:val="00412E98"/>
    <w:rsid w:val="0041382E"/>
    <w:rsid w:val="004138CC"/>
    <w:rsid w:val="00413CFE"/>
    <w:rsid w:val="00414184"/>
    <w:rsid w:val="004145A2"/>
    <w:rsid w:val="00414F9F"/>
    <w:rsid w:val="0041524C"/>
    <w:rsid w:val="00415555"/>
    <w:rsid w:val="0041585F"/>
    <w:rsid w:val="00415CF9"/>
    <w:rsid w:val="00416536"/>
    <w:rsid w:val="00416D3D"/>
    <w:rsid w:val="004170A5"/>
    <w:rsid w:val="0041756B"/>
    <w:rsid w:val="0041789A"/>
    <w:rsid w:val="00417F83"/>
    <w:rsid w:val="004200E1"/>
    <w:rsid w:val="00420140"/>
    <w:rsid w:val="0042039F"/>
    <w:rsid w:val="0042060A"/>
    <w:rsid w:val="004210F0"/>
    <w:rsid w:val="004210FE"/>
    <w:rsid w:val="0042127C"/>
    <w:rsid w:val="0042199A"/>
    <w:rsid w:val="00421FCA"/>
    <w:rsid w:val="004220F6"/>
    <w:rsid w:val="00422EE5"/>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C26"/>
    <w:rsid w:val="00427E4A"/>
    <w:rsid w:val="0043060F"/>
    <w:rsid w:val="0043069B"/>
    <w:rsid w:val="00430E86"/>
    <w:rsid w:val="00431119"/>
    <w:rsid w:val="004312D9"/>
    <w:rsid w:val="00431CD4"/>
    <w:rsid w:val="00431E2F"/>
    <w:rsid w:val="00432198"/>
    <w:rsid w:val="00433549"/>
    <w:rsid w:val="00433589"/>
    <w:rsid w:val="004335C9"/>
    <w:rsid w:val="00433AEE"/>
    <w:rsid w:val="00434313"/>
    <w:rsid w:val="0043445F"/>
    <w:rsid w:val="0043457F"/>
    <w:rsid w:val="004346C7"/>
    <w:rsid w:val="00434AA6"/>
    <w:rsid w:val="00434D13"/>
    <w:rsid w:val="00434E77"/>
    <w:rsid w:val="00435670"/>
    <w:rsid w:val="00435AF3"/>
    <w:rsid w:val="00435F98"/>
    <w:rsid w:val="00436F1D"/>
    <w:rsid w:val="00437416"/>
    <w:rsid w:val="004378EE"/>
    <w:rsid w:val="00437AD1"/>
    <w:rsid w:val="00437F15"/>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1AB3"/>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634"/>
    <w:rsid w:val="004507AC"/>
    <w:rsid w:val="004508E6"/>
    <w:rsid w:val="00451D33"/>
    <w:rsid w:val="0045242B"/>
    <w:rsid w:val="004534AC"/>
    <w:rsid w:val="00453574"/>
    <w:rsid w:val="004536AC"/>
    <w:rsid w:val="004538AE"/>
    <w:rsid w:val="00453DF9"/>
    <w:rsid w:val="00454122"/>
    <w:rsid w:val="00455135"/>
    <w:rsid w:val="004551D0"/>
    <w:rsid w:val="0045705A"/>
    <w:rsid w:val="00457662"/>
    <w:rsid w:val="00457953"/>
    <w:rsid w:val="00457B85"/>
    <w:rsid w:val="00457C79"/>
    <w:rsid w:val="00457C9D"/>
    <w:rsid w:val="00460314"/>
    <w:rsid w:val="0046053F"/>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5C3"/>
    <w:rsid w:val="00465669"/>
    <w:rsid w:val="00466274"/>
    <w:rsid w:val="00466A45"/>
    <w:rsid w:val="00467486"/>
    <w:rsid w:val="00470338"/>
    <w:rsid w:val="004703A2"/>
    <w:rsid w:val="00470B80"/>
    <w:rsid w:val="00470B88"/>
    <w:rsid w:val="00471044"/>
    <w:rsid w:val="004714BD"/>
    <w:rsid w:val="004716DB"/>
    <w:rsid w:val="00471BA6"/>
    <w:rsid w:val="00472547"/>
    <w:rsid w:val="00472556"/>
    <w:rsid w:val="0047258A"/>
    <w:rsid w:val="00472A38"/>
    <w:rsid w:val="00472E9A"/>
    <w:rsid w:val="004731C8"/>
    <w:rsid w:val="004737F1"/>
    <w:rsid w:val="00473916"/>
    <w:rsid w:val="00473BB0"/>
    <w:rsid w:val="00473D10"/>
    <w:rsid w:val="00474190"/>
    <w:rsid w:val="004745F3"/>
    <w:rsid w:val="00474674"/>
    <w:rsid w:val="00475467"/>
    <w:rsid w:val="00475521"/>
    <w:rsid w:val="004761BF"/>
    <w:rsid w:val="004766D9"/>
    <w:rsid w:val="00480D5D"/>
    <w:rsid w:val="00480FCB"/>
    <w:rsid w:val="0048162C"/>
    <w:rsid w:val="00481852"/>
    <w:rsid w:val="00481D7D"/>
    <w:rsid w:val="004828B2"/>
    <w:rsid w:val="00483122"/>
    <w:rsid w:val="00483185"/>
    <w:rsid w:val="0048406A"/>
    <w:rsid w:val="004846CA"/>
    <w:rsid w:val="0048494A"/>
    <w:rsid w:val="00484C62"/>
    <w:rsid w:val="00485636"/>
    <w:rsid w:val="00485907"/>
    <w:rsid w:val="0048594B"/>
    <w:rsid w:val="004859DC"/>
    <w:rsid w:val="00485B80"/>
    <w:rsid w:val="00485D0C"/>
    <w:rsid w:val="004860FC"/>
    <w:rsid w:val="00486557"/>
    <w:rsid w:val="00486961"/>
    <w:rsid w:val="00486986"/>
    <w:rsid w:val="004871AF"/>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53"/>
    <w:rsid w:val="004A2461"/>
    <w:rsid w:val="004A24DB"/>
    <w:rsid w:val="004A2768"/>
    <w:rsid w:val="004A2D7F"/>
    <w:rsid w:val="004A302B"/>
    <w:rsid w:val="004A331F"/>
    <w:rsid w:val="004A355D"/>
    <w:rsid w:val="004A36E8"/>
    <w:rsid w:val="004A4AA4"/>
    <w:rsid w:val="004A55DD"/>
    <w:rsid w:val="004A6375"/>
    <w:rsid w:val="004A6584"/>
    <w:rsid w:val="004A7033"/>
    <w:rsid w:val="004A72F1"/>
    <w:rsid w:val="004A734E"/>
    <w:rsid w:val="004A7EC9"/>
    <w:rsid w:val="004B02C9"/>
    <w:rsid w:val="004B0CA2"/>
    <w:rsid w:val="004B137D"/>
    <w:rsid w:val="004B167D"/>
    <w:rsid w:val="004B1DC3"/>
    <w:rsid w:val="004B1E13"/>
    <w:rsid w:val="004B208F"/>
    <w:rsid w:val="004B214C"/>
    <w:rsid w:val="004B27C9"/>
    <w:rsid w:val="004B3845"/>
    <w:rsid w:val="004B3885"/>
    <w:rsid w:val="004B3B30"/>
    <w:rsid w:val="004B3E55"/>
    <w:rsid w:val="004B43CA"/>
    <w:rsid w:val="004B50CE"/>
    <w:rsid w:val="004B5616"/>
    <w:rsid w:val="004B5E77"/>
    <w:rsid w:val="004B5FE7"/>
    <w:rsid w:val="004B6948"/>
    <w:rsid w:val="004B71DC"/>
    <w:rsid w:val="004C0499"/>
    <w:rsid w:val="004C0F33"/>
    <w:rsid w:val="004C13E7"/>
    <w:rsid w:val="004C1593"/>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217"/>
    <w:rsid w:val="004C562C"/>
    <w:rsid w:val="004C59EC"/>
    <w:rsid w:val="004C69F6"/>
    <w:rsid w:val="004C6E53"/>
    <w:rsid w:val="004C6ECE"/>
    <w:rsid w:val="004C6F9C"/>
    <w:rsid w:val="004C725F"/>
    <w:rsid w:val="004C7577"/>
    <w:rsid w:val="004C7A6D"/>
    <w:rsid w:val="004D05D3"/>
    <w:rsid w:val="004D12CB"/>
    <w:rsid w:val="004D1E3E"/>
    <w:rsid w:val="004D2328"/>
    <w:rsid w:val="004D2A50"/>
    <w:rsid w:val="004D2B4B"/>
    <w:rsid w:val="004D3651"/>
    <w:rsid w:val="004D3AAA"/>
    <w:rsid w:val="004D3BE8"/>
    <w:rsid w:val="004D3FB7"/>
    <w:rsid w:val="004D42F3"/>
    <w:rsid w:val="004D470A"/>
    <w:rsid w:val="004D4D92"/>
    <w:rsid w:val="004D51AE"/>
    <w:rsid w:val="004D5294"/>
    <w:rsid w:val="004D570A"/>
    <w:rsid w:val="004D5EFD"/>
    <w:rsid w:val="004D720F"/>
    <w:rsid w:val="004D78E0"/>
    <w:rsid w:val="004D7BC8"/>
    <w:rsid w:val="004D7E59"/>
    <w:rsid w:val="004E01B2"/>
    <w:rsid w:val="004E03A8"/>
    <w:rsid w:val="004E0594"/>
    <w:rsid w:val="004E0805"/>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8E4"/>
    <w:rsid w:val="004E7909"/>
    <w:rsid w:val="004E794E"/>
    <w:rsid w:val="004E7FE2"/>
    <w:rsid w:val="004F06B0"/>
    <w:rsid w:val="004F096D"/>
    <w:rsid w:val="004F0B10"/>
    <w:rsid w:val="004F0D6C"/>
    <w:rsid w:val="004F1A8D"/>
    <w:rsid w:val="004F1AB6"/>
    <w:rsid w:val="004F2AEE"/>
    <w:rsid w:val="004F2F6C"/>
    <w:rsid w:val="004F3253"/>
    <w:rsid w:val="004F36EE"/>
    <w:rsid w:val="004F3AD1"/>
    <w:rsid w:val="004F3B0B"/>
    <w:rsid w:val="004F3BA0"/>
    <w:rsid w:val="004F3EC6"/>
    <w:rsid w:val="004F4150"/>
    <w:rsid w:val="004F415C"/>
    <w:rsid w:val="004F4A7F"/>
    <w:rsid w:val="004F4C31"/>
    <w:rsid w:val="004F560B"/>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F6"/>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236"/>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16F"/>
    <w:rsid w:val="005245AC"/>
    <w:rsid w:val="00524859"/>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55D"/>
    <w:rsid w:val="0053155F"/>
    <w:rsid w:val="00531C0A"/>
    <w:rsid w:val="00532359"/>
    <w:rsid w:val="005325D9"/>
    <w:rsid w:val="00532BEF"/>
    <w:rsid w:val="00532F23"/>
    <w:rsid w:val="0053539B"/>
    <w:rsid w:val="005354A1"/>
    <w:rsid w:val="00535BA2"/>
    <w:rsid w:val="00535C38"/>
    <w:rsid w:val="00535C3D"/>
    <w:rsid w:val="005366D6"/>
    <w:rsid w:val="00536AF5"/>
    <w:rsid w:val="00536CB7"/>
    <w:rsid w:val="00536E31"/>
    <w:rsid w:val="00537165"/>
    <w:rsid w:val="0053768B"/>
    <w:rsid w:val="00540F3C"/>
    <w:rsid w:val="0054170D"/>
    <w:rsid w:val="00541B69"/>
    <w:rsid w:val="005422D8"/>
    <w:rsid w:val="00542348"/>
    <w:rsid w:val="00542458"/>
    <w:rsid w:val="00542F25"/>
    <w:rsid w:val="0054381B"/>
    <w:rsid w:val="00544527"/>
    <w:rsid w:val="00544D8E"/>
    <w:rsid w:val="005452FB"/>
    <w:rsid w:val="005454EC"/>
    <w:rsid w:val="005457C4"/>
    <w:rsid w:val="00546099"/>
    <w:rsid w:val="005464AA"/>
    <w:rsid w:val="0054682A"/>
    <w:rsid w:val="0054743F"/>
    <w:rsid w:val="00547606"/>
    <w:rsid w:val="005476FF"/>
    <w:rsid w:val="00550836"/>
    <w:rsid w:val="00550EDF"/>
    <w:rsid w:val="00552209"/>
    <w:rsid w:val="00552247"/>
    <w:rsid w:val="00552258"/>
    <w:rsid w:val="00552419"/>
    <w:rsid w:val="00552859"/>
    <w:rsid w:val="00552E16"/>
    <w:rsid w:val="00552F41"/>
    <w:rsid w:val="00553440"/>
    <w:rsid w:val="005536D5"/>
    <w:rsid w:val="0055443F"/>
    <w:rsid w:val="00554A08"/>
    <w:rsid w:val="0055514A"/>
    <w:rsid w:val="0055540F"/>
    <w:rsid w:val="005554DB"/>
    <w:rsid w:val="0055679A"/>
    <w:rsid w:val="00557888"/>
    <w:rsid w:val="00557B1B"/>
    <w:rsid w:val="0056075D"/>
    <w:rsid w:val="00560C53"/>
    <w:rsid w:val="00560CE5"/>
    <w:rsid w:val="00560D9E"/>
    <w:rsid w:val="00560E21"/>
    <w:rsid w:val="005610B4"/>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64C"/>
    <w:rsid w:val="00566AF8"/>
    <w:rsid w:val="00566C30"/>
    <w:rsid w:val="00567F45"/>
    <w:rsid w:val="00567FAB"/>
    <w:rsid w:val="00570941"/>
    <w:rsid w:val="00570D2C"/>
    <w:rsid w:val="00570F0B"/>
    <w:rsid w:val="00570FC5"/>
    <w:rsid w:val="00571289"/>
    <w:rsid w:val="00571A10"/>
    <w:rsid w:val="005720BA"/>
    <w:rsid w:val="00572551"/>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903"/>
    <w:rsid w:val="00581BAF"/>
    <w:rsid w:val="0058325A"/>
    <w:rsid w:val="005846BC"/>
    <w:rsid w:val="0058499F"/>
    <w:rsid w:val="00584DD4"/>
    <w:rsid w:val="00584E5F"/>
    <w:rsid w:val="00584FBA"/>
    <w:rsid w:val="005851C6"/>
    <w:rsid w:val="00585D67"/>
    <w:rsid w:val="00585EE2"/>
    <w:rsid w:val="00586191"/>
    <w:rsid w:val="005861CE"/>
    <w:rsid w:val="00586476"/>
    <w:rsid w:val="00586958"/>
    <w:rsid w:val="00586FC6"/>
    <w:rsid w:val="00587579"/>
    <w:rsid w:val="005877DF"/>
    <w:rsid w:val="0059080E"/>
    <w:rsid w:val="0059122A"/>
    <w:rsid w:val="00592140"/>
    <w:rsid w:val="005927A7"/>
    <w:rsid w:val="00592852"/>
    <w:rsid w:val="00592ABE"/>
    <w:rsid w:val="00592E22"/>
    <w:rsid w:val="00592EEF"/>
    <w:rsid w:val="00593BE2"/>
    <w:rsid w:val="00593ECF"/>
    <w:rsid w:val="00594935"/>
    <w:rsid w:val="00595063"/>
    <w:rsid w:val="00595A11"/>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E26"/>
    <w:rsid w:val="005A5075"/>
    <w:rsid w:val="005A5272"/>
    <w:rsid w:val="005A53A4"/>
    <w:rsid w:val="005A5624"/>
    <w:rsid w:val="005A56AB"/>
    <w:rsid w:val="005A6877"/>
    <w:rsid w:val="005A6D23"/>
    <w:rsid w:val="005A6E18"/>
    <w:rsid w:val="005A7008"/>
    <w:rsid w:val="005A722B"/>
    <w:rsid w:val="005A781C"/>
    <w:rsid w:val="005A7884"/>
    <w:rsid w:val="005A7F82"/>
    <w:rsid w:val="005A7FFD"/>
    <w:rsid w:val="005B0274"/>
    <w:rsid w:val="005B0D3F"/>
    <w:rsid w:val="005B1276"/>
    <w:rsid w:val="005B215D"/>
    <w:rsid w:val="005B237D"/>
    <w:rsid w:val="005B24DA"/>
    <w:rsid w:val="005B2ACF"/>
    <w:rsid w:val="005B2D19"/>
    <w:rsid w:val="005B3376"/>
    <w:rsid w:val="005B36B5"/>
    <w:rsid w:val="005B3BEB"/>
    <w:rsid w:val="005B3BF5"/>
    <w:rsid w:val="005B3C0D"/>
    <w:rsid w:val="005B3DC1"/>
    <w:rsid w:val="005B452A"/>
    <w:rsid w:val="005B4683"/>
    <w:rsid w:val="005B57FB"/>
    <w:rsid w:val="005B5DE5"/>
    <w:rsid w:val="005B63FB"/>
    <w:rsid w:val="005B6C32"/>
    <w:rsid w:val="005B7D18"/>
    <w:rsid w:val="005B7F0B"/>
    <w:rsid w:val="005C0419"/>
    <w:rsid w:val="005C0DBD"/>
    <w:rsid w:val="005C18D9"/>
    <w:rsid w:val="005C2518"/>
    <w:rsid w:val="005C2BB5"/>
    <w:rsid w:val="005C30B7"/>
    <w:rsid w:val="005C30E3"/>
    <w:rsid w:val="005C31FB"/>
    <w:rsid w:val="005C3672"/>
    <w:rsid w:val="005C4A20"/>
    <w:rsid w:val="005C551E"/>
    <w:rsid w:val="005C6260"/>
    <w:rsid w:val="005C6318"/>
    <w:rsid w:val="005C693F"/>
    <w:rsid w:val="005C6D21"/>
    <w:rsid w:val="005C6F44"/>
    <w:rsid w:val="005C7139"/>
    <w:rsid w:val="005C73C5"/>
    <w:rsid w:val="005C7832"/>
    <w:rsid w:val="005C7E7C"/>
    <w:rsid w:val="005D03D1"/>
    <w:rsid w:val="005D0C2E"/>
    <w:rsid w:val="005D0F96"/>
    <w:rsid w:val="005D1630"/>
    <w:rsid w:val="005D28EA"/>
    <w:rsid w:val="005D308F"/>
    <w:rsid w:val="005D323F"/>
    <w:rsid w:val="005D3AB8"/>
    <w:rsid w:val="005D3FC2"/>
    <w:rsid w:val="005D4E1F"/>
    <w:rsid w:val="005D5123"/>
    <w:rsid w:val="005D5208"/>
    <w:rsid w:val="005D6123"/>
    <w:rsid w:val="005D6212"/>
    <w:rsid w:val="005D6643"/>
    <w:rsid w:val="005D698C"/>
    <w:rsid w:val="005D70A7"/>
    <w:rsid w:val="005D745B"/>
    <w:rsid w:val="005D7865"/>
    <w:rsid w:val="005D7ADA"/>
    <w:rsid w:val="005E021D"/>
    <w:rsid w:val="005E10C4"/>
    <w:rsid w:val="005E11F4"/>
    <w:rsid w:val="005E12ED"/>
    <w:rsid w:val="005E1BC9"/>
    <w:rsid w:val="005E2539"/>
    <w:rsid w:val="005E2A22"/>
    <w:rsid w:val="005E3F12"/>
    <w:rsid w:val="005E3F73"/>
    <w:rsid w:val="005E40A0"/>
    <w:rsid w:val="005E45B9"/>
    <w:rsid w:val="005E4DAA"/>
    <w:rsid w:val="005E5121"/>
    <w:rsid w:val="005E5466"/>
    <w:rsid w:val="005E597E"/>
    <w:rsid w:val="005E59EE"/>
    <w:rsid w:val="005E5AE9"/>
    <w:rsid w:val="005E6828"/>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5F7D2B"/>
    <w:rsid w:val="00601613"/>
    <w:rsid w:val="00601894"/>
    <w:rsid w:val="00601950"/>
    <w:rsid w:val="00601E2E"/>
    <w:rsid w:val="006020B7"/>
    <w:rsid w:val="006024EC"/>
    <w:rsid w:val="006025B8"/>
    <w:rsid w:val="006026CB"/>
    <w:rsid w:val="006028E8"/>
    <w:rsid w:val="00603EE8"/>
    <w:rsid w:val="00603F02"/>
    <w:rsid w:val="00603FCF"/>
    <w:rsid w:val="006041E8"/>
    <w:rsid w:val="006043F5"/>
    <w:rsid w:val="00604456"/>
    <w:rsid w:val="0060497D"/>
    <w:rsid w:val="006049E2"/>
    <w:rsid w:val="00604CBB"/>
    <w:rsid w:val="00604CF7"/>
    <w:rsid w:val="0060552A"/>
    <w:rsid w:val="006057C5"/>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65A"/>
    <w:rsid w:val="006166FA"/>
    <w:rsid w:val="0061687E"/>
    <w:rsid w:val="00616A07"/>
    <w:rsid w:val="00617416"/>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29E"/>
    <w:rsid w:val="006247DC"/>
    <w:rsid w:val="006251EA"/>
    <w:rsid w:val="00625266"/>
    <w:rsid w:val="0062588D"/>
    <w:rsid w:val="00625D7A"/>
    <w:rsid w:val="0062664F"/>
    <w:rsid w:val="00626CF6"/>
    <w:rsid w:val="00626D8C"/>
    <w:rsid w:val="00626EEE"/>
    <w:rsid w:val="006275E8"/>
    <w:rsid w:val="006301C0"/>
    <w:rsid w:val="0063056A"/>
    <w:rsid w:val="00630712"/>
    <w:rsid w:val="00630BA2"/>
    <w:rsid w:val="00630E81"/>
    <w:rsid w:val="0063115A"/>
    <w:rsid w:val="00631664"/>
    <w:rsid w:val="00631C34"/>
    <w:rsid w:val="0063237D"/>
    <w:rsid w:val="0063251A"/>
    <w:rsid w:val="006327EA"/>
    <w:rsid w:val="00633C23"/>
    <w:rsid w:val="00634109"/>
    <w:rsid w:val="0063499C"/>
    <w:rsid w:val="006356B0"/>
    <w:rsid w:val="00635821"/>
    <w:rsid w:val="0063586E"/>
    <w:rsid w:val="00635D3B"/>
    <w:rsid w:val="00635EC2"/>
    <w:rsid w:val="00636921"/>
    <w:rsid w:val="006369B0"/>
    <w:rsid w:val="00637598"/>
    <w:rsid w:val="00637697"/>
    <w:rsid w:val="0063769A"/>
    <w:rsid w:val="00637D5C"/>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51A"/>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31FC"/>
    <w:rsid w:val="006538FA"/>
    <w:rsid w:val="00654131"/>
    <w:rsid w:val="00655ABD"/>
    <w:rsid w:val="00655D7D"/>
    <w:rsid w:val="006560BC"/>
    <w:rsid w:val="00656C1A"/>
    <w:rsid w:val="00656C8E"/>
    <w:rsid w:val="00656CE4"/>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6353"/>
    <w:rsid w:val="00667174"/>
    <w:rsid w:val="00667F01"/>
    <w:rsid w:val="006700A8"/>
    <w:rsid w:val="0067010C"/>
    <w:rsid w:val="00670309"/>
    <w:rsid w:val="00670AF9"/>
    <w:rsid w:val="00670D19"/>
    <w:rsid w:val="00670F36"/>
    <w:rsid w:val="00671AC0"/>
    <w:rsid w:val="00673133"/>
    <w:rsid w:val="00673723"/>
    <w:rsid w:val="00674365"/>
    <w:rsid w:val="00674D91"/>
    <w:rsid w:val="00676B97"/>
    <w:rsid w:val="00676C67"/>
    <w:rsid w:val="00676E67"/>
    <w:rsid w:val="00676E6D"/>
    <w:rsid w:val="00677016"/>
    <w:rsid w:val="006771F3"/>
    <w:rsid w:val="00677DA0"/>
    <w:rsid w:val="00677E42"/>
    <w:rsid w:val="00677F43"/>
    <w:rsid w:val="00677FA7"/>
    <w:rsid w:val="00680D2D"/>
    <w:rsid w:val="00680EAB"/>
    <w:rsid w:val="006810A7"/>
    <w:rsid w:val="00682395"/>
    <w:rsid w:val="006827E6"/>
    <w:rsid w:val="00682897"/>
    <w:rsid w:val="00682CA9"/>
    <w:rsid w:val="00682CE4"/>
    <w:rsid w:val="00682EAF"/>
    <w:rsid w:val="00682F1C"/>
    <w:rsid w:val="006831E4"/>
    <w:rsid w:val="00683ABA"/>
    <w:rsid w:val="00683FD3"/>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11E8"/>
    <w:rsid w:val="00691461"/>
    <w:rsid w:val="00691583"/>
    <w:rsid w:val="00691AA6"/>
    <w:rsid w:val="00691CE3"/>
    <w:rsid w:val="006927F2"/>
    <w:rsid w:val="006928DD"/>
    <w:rsid w:val="00692CF1"/>
    <w:rsid w:val="00694199"/>
    <w:rsid w:val="006942F5"/>
    <w:rsid w:val="0069448C"/>
    <w:rsid w:val="006951EA"/>
    <w:rsid w:val="006954B8"/>
    <w:rsid w:val="00695C25"/>
    <w:rsid w:val="00696355"/>
    <w:rsid w:val="00697562"/>
    <w:rsid w:val="006979AC"/>
    <w:rsid w:val="006A02CB"/>
    <w:rsid w:val="006A0C2E"/>
    <w:rsid w:val="006A0F8B"/>
    <w:rsid w:val="006A1063"/>
    <w:rsid w:val="006A28A7"/>
    <w:rsid w:val="006A29E3"/>
    <w:rsid w:val="006A3751"/>
    <w:rsid w:val="006A37C9"/>
    <w:rsid w:val="006A3BC4"/>
    <w:rsid w:val="006A3FF5"/>
    <w:rsid w:val="006A46F2"/>
    <w:rsid w:val="006A493C"/>
    <w:rsid w:val="006A5781"/>
    <w:rsid w:val="006A5C9D"/>
    <w:rsid w:val="006A5F6F"/>
    <w:rsid w:val="006A6A8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89E"/>
    <w:rsid w:val="006B597B"/>
    <w:rsid w:val="006B5B1F"/>
    <w:rsid w:val="006B5DBF"/>
    <w:rsid w:val="006B64BC"/>
    <w:rsid w:val="006B66C6"/>
    <w:rsid w:val="006B68F3"/>
    <w:rsid w:val="006B6BE8"/>
    <w:rsid w:val="006B6BF5"/>
    <w:rsid w:val="006B6D13"/>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A91"/>
    <w:rsid w:val="006C2F41"/>
    <w:rsid w:val="006C3D7B"/>
    <w:rsid w:val="006C42E9"/>
    <w:rsid w:val="006C538E"/>
    <w:rsid w:val="006C599E"/>
    <w:rsid w:val="006C61E5"/>
    <w:rsid w:val="006C63F2"/>
    <w:rsid w:val="006C69A4"/>
    <w:rsid w:val="006C6D01"/>
    <w:rsid w:val="006C6EEA"/>
    <w:rsid w:val="006C7055"/>
    <w:rsid w:val="006C711A"/>
    <w:rsid w:val="006C7328"/>
    <w:rsid w:val="006C75C8"/>
    <w:rsid w:val="006C76EA"/>
    <w:rsid w:val="006C7883"/>
    <w:rsid w:val="006D055E"/>
    <w:rsid w:val="006D0B00"/>
    <w:rsid w:val="006D0FC1"/>
    <w:rsid w:val="006D12DB"/>
    <w:rsid w:val="006D13EC"/>
    <w:rsid w:val="006D1744"/>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C62"/>
    <w:rsid w:val="006E0165"/>
    <w:rsid w:val="006E01AE"/>
    <w:rsid w:val="006E08E5"/>
    <w:rsid w:val="006E14A7"/>
    <w:rsid w:val="006E14FD"/>
    <w:rsid w:val="006E1AE0"/>
    <w:rsid w:val="006E1B05"/>
    <w:rsid w:val="006E1BBD"/>
    <w:rsid w:val="006E2160"/>
    <w:rsid w:val="006E253E"/>
    <w:rsid w:val="006E2733"/>
    <w:rsid w:val="006E2A8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05D"/>
    <w:rsid w:val="006F125C"/>
    <w:rsid w:val="006F1517"/>
    <w:rsid w:val="006F158D"/>
    <w:rsid w:val="006F1927"/>
    <w:rsid w:val="006F1D47"/>
    <w:rsid w:val="006F206F"/>
    <w:rsid w:val="006F272A"/>
    <w:rsid w:val="006F3459"/>
    <w:rsid w:val="006F36E4"/>
    <w:rsid w:val="006F37B1"/>
    <w:rsid w:val="006F38C6"/>
    <w:rsid w:val="006F4034"/>
    <w:rsid w:val="006F403E"/>
    <w:rsid w:val="006F465A"/>
    <w:rsid w:val="006F4B2D"/>
    <w:rsid w:val="006F50BB"/>
    <w:rsid w:val="006F51BC"/>
    <w:rsid w:val="006F5EF5"/>
    <w:rsid w:val="006F6662"/>
    <w:rsid w:val="006F671F"/>
    <w:rsid w:val="006F6AC7"/>
    <w:rsid w:val="006F76E5"/>
    <w:rsid w:val="006F7721"/>
    <w:rsid w:val="007000EA"/>
    <w:rsid w:val="00700B33"/>
    <w:rsid w:val="00700B3F"/>
    <w:rsid w:val="007013DC"/>
    <w:rsid w:val="00701FFD"/>
    <w:rsid w:val="00702112"/>
    <w:rsid w:val="00702316"/>
    <w:rsid w:val="0070278D"/>
    <w:rsid w:val="00702DDC"/>
    <w:rsid w:val="00703446"/>
    <w:rsid w:val="007034BF"/>
    <w:rsid w:val="00703B0D"/>
    <w:rsid w:val="00703CBF"/>
    <w:rsid w:val="00703D6B"/>
    <w:rsid w:val="00704FF8"/>
    <w:rsid w:val="00705786"/>
    <w:rsid w:val="00705BEF"/>
    <w:rsid w:val="00705F6F"/>
    <w:rsid w:val="00706895"/>
    <w:rsid w:val="007068DF"/>
    <w:rsid w:val="00706C78"/>
    <w:rsid w:val="00707D7C"/>
    <w:rsid w:val="00707F55"/>
    <w:rsid w:val="00710118"/>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65B6"/>
    <w:rsid w:val="007169ED"/>
    <w:rsid w:val="00716DAB"/>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A1F"/>
    <w:rsid w:val="007243EC"/>
    <w:rsid w:val="0072513A"/>
    <w:rsid w:val="00726351"/>
    <w:rsid w:val="007279BA"/>
    <w:rsid w:val="0073010E"/>
    <w:rsid w:val="007301BD"/>
    <w:rsid w:val="0073058A"/>
    <w:rsid w:val="00730E26"/>
    <w:rsid w:val="0073123F"/>
    <w:rsid w:val="00731428"/>
    <w:rsid w:val="00732041"/>
    <w:rsid w:val="0073226B"/>
    <w:rsid w:val="007322C9"/>
    <w:rsid w:val="007322CE"/>
    <w:rsid w:val="00732722"/>
    <w:rsid w:val="00732C0A"/>
    <w:rsid w:val="00733036"/>
    <w:rsid w:val="00733381"/>
    <w:rsid w:val="007338D2"/>
    <w:rsid w:val="007348C9"/>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2C"/>
    <w:rsid w:val="007435CE"/>
    <w:rsid w:val="00743C95"/>
    <w:rsid w:val="00744723"/>
    <w:rsid w:val="00744C4B"/>
    <w:rsid w:val="00745791"/>
    <w:rsid w:val="0074667E"/>
    <w:rsid w:val="00746E08"/>
    <w:rsid w:val="0074713C"/>
    <w:rsid w:val="00747406"/>
    <w:rsid w:val="00747800"/>
    <w:rsid w:val="00747A07"/>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BC8"/>
    <w:rsid w:val="00751D15"/>
    <w:rsid w:val="00753668"/>
    <w:rsid w:val="0075439B"/>
    <w:rsid w:val="00754657"/>
    <w:rsid w:val="007546BB"/>
    <w:rsid w:val="00754D48"/>
    <w:rsid w:val="00754E6C"/>
    <w:rsid w:val="007552CF"/>
    <w:rsid w:val="007556F8"/>
    <w:rsid w:val="007558A4"/>
    <w:rsid w:val="00755D2D"/>
    <w:rsid w:val="0075617A"/>
    <w:rsid w:val="00756239"/>
    <w:rsid w:val="00756612"/>
    <w:rsid w:val="00756928"/>
    <w:rsid w:val="007569BD"/>
    <w:rsid w:val="007574C6"/>
    <w:rsid w:val="00757FE5"/>
    <w:rsid w:val="0076003F"/>
    <w:rsid w:val="00761134"/>
    <w:rsid w:val="0076257E"/>
    <w:rsid w:val="007626A1"/>
    <w:rsid w:val="007626E8"/>
    <w:rsid w:val="00762A73"/>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656"/>
    <w:rsid w:val="00767AD9"/>
    <w:rsid w:val="00767C17"/>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186"/>
    <w:rsid w:val="007762B2"/>
    <w:rsid w:val="00776724"/>
    <w:rsid w:val="00776736"/>
    <w:rsid w:val="0077680C"/>
    <w:rsid w:val="00776D50"/>
    <w:rsid w:val="00776FE9"/>
    <w:rsid w:val="00777061"/>
    <w:rsid w:val="00777952"/>
    <w:rsid w:val="007818D2"/>
    <w:rsid w:val="00781B4F"/>
    <w:rsid w:val="00781C28"/>
    <w:rsid w:val="00782C1E"/>
    <w:rsid w:val="00783234"/>
    <w:rsid w:val="007835BB"/>
    <w:rsid w:val="0078362E"/>
    <w:rsid w:val="00783D76"/>
    <w:rsid w:val="00784331"/>
    <w:rsid w:val="007843A0"/>
    <w:rsid w:val="00784B62"/>
    <w:rsid w:val="00784EE6"/>
    <w:rsid w:val="00785B6E"/>
    <w:rsid w:val="00785D8F"/>
    <w:rsid w:val="00785E0C"/>
    <w:rsid w:val="00786032"/>
    <w:rsid w:val="00786295"/>
    <w:rsid w:val="007863A0"/>
    <w:rsid w:val="007864C4"/>
    <w:rsid w:val="00787264"/>
    <w:rsid w:val="0078767A"/>
    <w:rsid w:val="00787880"/>
    <w:rsid w:val="00787F8A"/>
    <w:rsid w:val="00790906"/>
    <w:rsid w:val="007909EF"/>
    <w:rsid w:val="00790F5A"/>
    <w:rsid w:val="0079119B"/>
    <w:rsid w:val="00791607"/>
    <w:rsid w:val="007919AA"/>
    <w:rsid w:val="0079265C"/>
    <w:rsid w:val="0079287E"/>
    <w:rsid w:val="0079287F"/>
    <w:rsid w:val="0079296F"/>
    <w:rsid w:val="007929F7"/>
    <w:rsid w:val="00793567"/>
    <w:rsid w:val="00793C56"/>
    <w:rsid w:val="00793FC9"/>
    <w:rsid w:val="0079466A"/>
    <w:rsid w:val="007952A7"/>
    <w:rsid w:val="007955EC"/>
    <w:rsid w:val="00795882"/>
    <w:rsid w:val="00795B08"/>
    <w:rsid w:val="00796622"/>
    <w:rsid w:val="0079679D"/>
    <w:rsid w:val="00797372"/>
    <w:rsid w:val="007975DD"/>
    <w:rsid w:val="007A0049"/>
    <w:rsid w:val="007A01CB"/>
    <w:rsid w:val="007A027F"/>
    <w:rsid w:val="007A03A1"/>
    <w:rsid w:val="007A03F7"/>
    <w:rsid w:val="007A1555"/>
    <w:rsid w:val="007A15A0"/>
    <w:rsid w:val="007A1CA7"/>
    <w:rsid w:val="007A1DEF"/>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72DC"/>
    <w:rsid w:val="007C0031"/>
    <w:rsid w:val="007C1368"/>
    <w:rsid w:val="007C3781"/>
    <w:rsid w:val="007C379C"/>
    <w:rsid w:val="007C4B4A"/>
    <w:rsid w:val="007C5172"/>
    <w:rsid w:val="007C524C"/>
    <w:rsid w:val="007C53FC"/>
    <w:rsid w:val="007C542D"/>
    <w:rsid w:val="007C5CEC"/>
    <w:rsid w:val="007C61C5"/>
    <w:rsid w:val="007C633B"/>
    <w:rsid w:val="007C6949"/>
    <w:rsid w:val="007C7358"/>
    <w:rsid w:val="007C7C91"/>
    <w:rsid w:val="007D018A"/>
    <w:rsid w:val="007D0300"/>
    <w:rsid w:val="007D1443"/>
    <w:rsid w:val="007D1745"/>
    <w:rsid w:val="007D1A75"/>
    <w:rsid w:val="007D1D85"/>
    <w:rsid w:val="007D1FCE"/>
    <w:rsid w:val="007D25E6"/>
    <w:rsid w:val="007D28D7"/>
    <w:rsid w:val="007D2A1A"/>
    <w:rsid w:val="007D3269"/>
    <w:rsid w:val="007D33CC"/>
    <w:rsid w:val="007D3530"/>
    <w:rsid w:val="007D3CB3"/>
    <w:rsid w:val="007D3CBF"/>
    <w:rsid w:val="007D506F"/>
    <w:rsid w:val="007D52F4"/>
    <w:rsid w:val="007D5941"/>
    <w:rsid w:val="007D5D88"/>
    <w:rsid w:val="007D68AC"/>
    <w:rsid w:val="007D7448"/>
    <w:rsid w:val="007E071A"/>
    <w:rsid w:val="007E087B"/>
    <w:rsid w:val="007E0FB3"/>
    <w:rsid w:val="007E147C"/>
    <w:rsid w:val="007E1535"/>
    <w:rsid w:val="007E2847"/>
    <w:rsid w:val="007E2C15"/>
    <w:rsid w:val="007E3419"/>
    <w:rsid w:val="007E3591"/>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6D34"/>
    <w:rsid w:val="0080708B"/>
    <w:rsid w:val="0080786C"/>
    <w:rsid w:val="00807D4B"/>
    <w:rsid w:val="00807DA9"/>
    <w:rsid w:val="00807F3E"/>
    <w:rsid w:val="0081006E"/>
    <w:rsid w:val="00810655"/>
    <w:rsid w:val="00810DEF"/>
    <w:rsid w:val="00810E60"/>
    <w:rsid w:val="00811171"/>
    <w:rsid w:val="0081236D"/>
    <w:rsid w:val="00812791"/>
    <w:rsid w:val="008139A5"/>
    <w:rsid w:val="00814854"/>
    <w:rsid w:val="008148A0"/>
    <w:rsid w:val="00814959"/>
    <w:rsid w:val="00814AA9"/>
    <w:rsid w:val="00814BD6"/>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F85"/>
    <w:rsid w:val="00822152"/>
    <w:rsid w:val="00822503"/>
    <w:rsid w:val="008228F2"/>
    <w:rsid w:val="00822A01"/>
    <w:rsid w:val="00822B5A"/>
    <w:rsid w:val="00822E91"/>
    <w:rsid w:val="00822F41"/>
    <w:rsid w:val="008231EC"/>
    <w:rsid w:val="00823263"/>
    <w:rsid w:val="00823416"/>
    <w:rsid w:val="008236F4"/>
    <w:rsid w:val="008240E0"/>
    <w:rsid w:val="0082436B"/>
    <w:rsid w:val="00824C06"/>
    <w:rsid w:val="00824D39"/>
    <w:rsid w:val="0082559A"/>
    <w:rsid w:val="00825769"/>
    <w:rsid w:val="008258C5"/>
    <w:rsid w:val="008260DB"/>
    <w:rsid w:val="0082660B"/>
    <w:rsid w:val="00826AA2"/>
    <w:rsid w:val="00826AFD"/>
    <w:rsid w:val="00826CE8"/>
    <w:rsid w:val="00830675"/>
    <w:rsid w:val="00830FC3"/>
    <w:rsid w:val="008314C4"/>
    <w:rsid w:val="0083194B"/>
    <w:rsid w:val="00831E38"/>
    <w:rsid w:val="00831F4D"/>
    <w:rsid w:val="00832701"/>
    <w:rsid w:val="00832A31"/>
    <w:rsid w:val="008330E4"/>
    <w:rsid w:val="008332D7"/>
    <w:rsid w:val="008336FC"/>
    <w:rsid w:val="0083374A"/>
    <w:rsid w:val="00833BBE"/>
    <w:rsid w:val="00833C74"/>
    <w:rsid w:val="00833E29"/>
    <w:rsid w:val="0083413D"/>
    <w:rsid w:val="008343ED"/>
    <w:rsid w:val="00834B2C"/>
    <w:rsid w:val="00834F0A"/>
    <w:rsid w:val="0083517A"/>
    <w:rsid w:val="0083599F"/>
    <w:rsid w:val="00836038"/>
    <w:rsid w:val="00836A90"/>
    <w:rsid w:val="00836AA8"/>
    <w:rsid w:val="00836C06"/>
    <w:rsid w:val="0083723F"/>
    <w:rsid w:val="008374E3"/>
    <w:rsid w:val="008377E7"/>
    <w:rsid w:val="008401E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457"/>
    <w:rsid w:val="00846CA6"/>
    <w:rsid w:val="00847012"/>
    <w:rsid w:val="0084709D"/>
    <w:rsid w:val="008478F4"/>
    <w:rsid w:val="00847DD1"/>
    <w:rsid w:val="00850614"/>
    <w:rsid w:val="00850925"/>
    <w:rsid w:val="00850F69"/>
    <w:rsid w:val="00851528"/>
    <w:rsid w:val="00851D5E"/>
    <w:rsid w:val="0085230D"/>
    <w:rsid w:val="00852393"/>
    <w:rsid w:val="0085374F"/>
    <w:rsid w:val="00853954"/>
    <w:rsid w:val="00853BC8"/>
    <w:rsid w:val="0085400A"/>
    <w:rsid w:val="008542D9"/>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0C3"/>
    <w:rsid w:val="00864395"/>
    <w:rsid w:val="0086504E"/>
    <w:rsid w:val="0086518A"/>
    <w:rsid w:val="008656B5"/>
    <w:rsid w:val="00866042"/>
    <w:rsid w:val="0086612A"/>
    <w:rsid w:val="008665E6"/>
    <w:rsid w:val="00866620"/>
    <w:rsid w:val="00866913"/>
    <w:rsid w:val="0086779B"/>
    <w:rsid w:val="00867D6E"/>
    <w:rsid w:val="008708CB"/>
    <w:rsid w:val="00870954"/>
    <w:rsid w:val="00870D46"/>
    <w:rsid w:val="00870F58"/>
    <w:rsid w:val="008712BA"/>
    <w:rsid w:val="00871F84"/>
    <w:rsid w:val="00871FCD"/>
    <w:rsid w:val="008720CF"/>
    <w:rsid w:val="0087246A"/>
    <w:rsid w:val="008726E6"/>
    <w:rsid w:val="0087337F"/>
    <w:rsid w:val="008737D5"/>
    <w:rsid w:val="00873A25"/>
    <w:rsid w:val="00873BF2"/>
    <w:rsid w:val="00873E35"/>
    <w:rsid w:val="00874B73"/>
    <w:rsid w:val="00874FDF"/>
    <w:rsid w:val="0087513F"/>
    <w:rsid w:val="008755A3"/>
    <w:rsid w:val="00875D4E"/>
    <w:rsid w:val="00876080"/>
    <w:rsid w:val="00876439"/>
    <w:rsid w:val="00876B7A"/>
    <w:rsid w:val="008773F2"/>
    <w:rsid w:val="00880330"/>
    <w:rsid w:val="0088069C"/>
    <w:rsid w:val="00880B61"/>
    <w:rsid w:val="00881141"/>
    <w:rsid w:val="008820EE"/>
    <w:rsid w:val="008821AF"/>
    <w:rsid w:val="008821D7"/>
    <w:rsid w:val="0088252A"/>
    <w:rsid w:val="00882723"/>
    <w:rsid w:val="0088278B"/>
    <w:rsid w:val="00882EBE"/>
    <w:rsid w:val="00883F92"/>
    <w:rsid w:val="00884465"/>
    <w:rsid w:val="008845F6"/>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70C"/>
    <w:rsid w:val="00892BAA"/>
    <w:rsid w:val="00893616"/>
    <w:rsid w:val="0089369A"/>
    <w:rsid w:val="008938C3"/>
    <w:rsid w:val="008938E7"/>
    <w:rsid w:val="00893C17"/>
    <w:rsid w:val="00893CC1"/>
    <w:rsid w:val="00893FFD"/>
    <w:rsid w:val="00894301"/>
    <w:rsid w:val="0089475C"/>
    <w:rsid w:val="0089581E"/>
    <w:rsid w:val="00895E3A"/>
    <w:rsid w:val="00896131"/>
    <w:rsid w:val="00896364"/>
    <w:rsid w:val="008967BC"/>
    <w:rsid w:val="00896FBF"/>
    <w:rsid w:val="0089704B"/>
    <w:rsid w:val="00897154"/>
    <w:rsid w:val="008974E5"/>
    <w:rsid w:val="0089753F"/>
    <w:rsid w:val="00897DBC"/>
    <w:rsid w:val="008A055F"/>
    <w:rsid w:val="008A0CC3"/>
    <w:rsid w:val="008A16C6"/>
    <w:rsid w:val="008A1DC9"/>
    <w:rsid w:val="008A1F67"/>
    <w:rsid w:val="008A24DF"/>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902"/>
    <w:rsid w:val="008B3D6E"/>
    <w:rsid w:val="008B48EE"/>
    <w:rsid w:val="008B4DF5"/>
    <w:rsid w:val="008B5150"/>
    <w:rsid w:val="008B5CCC"/>
    <w:rsid w:val="008B5FE6"/>
    <w:rsid w:val="008B631B"/>
    <w:rsid w:val="008B74FD"/>
    <w:rsid w:val="008B7612"/>
    <w:rsid w:val="008B761F"/>
    <w:rsid w:val="008B76CE"/>
    <w:rsid w:val="008B7964"/>
    <w:rsid w:val="008B79A5"/>
    <w:rsid w:val="008C0059"/>
    <w:rsid w:val="008C0B2D"/>
    <w:rsid w:val="008C0E22"/>
    <w:rsid w:val="008C1905"/>
    <w:rsid w:val="008C269F"/>
    <w:rsid w:val="008C29BD"/>
    <w:rsid w:val="008C2CC5"/>
    <w:rsid w:val="008C3475"/>
    <w:rsid w:val="008C3DED"/>
    <w:rsid w:val="008C456F"/>
    <w:rsid w:val="008C468F"/>
    <w:rsid w:val="008C5375"/>
    <w:rsid w:val="008C5607"/>
    <w:rsid w:val="008C6CAF"/>
    <w:rsid w:val="008C6D0A"/>
    <w:rsid w:val="008C7380"/>
    <w:rsid w:val="008C7719"/>
    <w:rsid w:val="008C79A3"/>
    <w:rsid w:val="008D09AC"/>
    <w:rsid w:val="008D0F2B"/>
    <w:rsid w:val="008D1064"/>
    <w:rsid w:val="008D112D"/>
    <w:rsid w:val="008D15C3"/>
    <w:rsid w:val="008D1A62"/>
    <w:rsid w:val="008D2331"/>
    <w:rsid w:val="008D2E27"/>
    <w:rsid w:val="008D2F5E"/>
    <w:rsid w:val="008D310D"/>
    <w:rsid w:val="008D33F5"/>
    <w:rsid w:val="008D3B5E"/>
    <w:rsid w:val="008D4194"/>
    <w:rsid w:val="008D4607"/>
    <w:rsid w:val="008D4B88"/>
    <w:rsid w:val="008D4C46"/>
    <w:rsid w:val="008D5183"/>
    <w:rsid w:val="008D5287"/>
    <w:rsid w:val="008D56C9"/>
    <w:rsid w:val="008D58A4"/>
    <w:rsid w:val="008D5F53"/>
    <w:rsid w:val="008D67D7"/>
    <w:rsid w:val="008D71F4"/>
    <w:rsid w:val="008D730B"/>
    <w:rsid w:val="008D772E"/>
    <w:rsid w:val="008D77C8"/>
    <w:rsid w:val="008D7D4E"/>
    <w:rsid w:val="008E0807"/>
    <w:rsid w:val="008E2897"/>
    <w:rsid w:val="008E2A05"/>
    <w:rsid w:val="008E3056"/>
    <w:rsid w:val="008E39C1"/>
    <w:rsid w:val="008E3CEF"/>
    <w:rsid w:val="008E5313"/>
    <w:rsid w:val="008E536B"/>
    <w:rsid w:val="008E5834"/>
    <w:rsid w:val="008E5C2E"/>
    <w:rsid w:val="008E5FF2"/>
    <w:rsid w:val="008E6DEF"/>
    <w:rsid w:val="008E757D"/>
    <w:rsid w:val="008E77C8"/>
    <w:rsid w:val="008E780D"/>
    <w:rsid w:val="008F0823"/>
    <w:rsid w:val="008F21D9"/>
    <w:rsid w:val="008F2355"/>
    <w:rsid w:val="008F2676"/>
    <w:rsid w:val="008F409B"/>
    <w:rsid w:val="008F44A6"/>
    <w:rsid w:val="008F489B"/>
    <w:rsid w:val="008F5892"/>
    <w:rsid w:val="008F5CF5"/>
    <w:rsid w:val="008F6468"/>
    <w:rsid w:val="008F67E4"/>
    <w:rsid w:val="008F6A52"/>
    <w:rsid w:val="008F6CC8"/>
    <w:rsid w:val="008F747C"/>
    <w:rsid w:val="008F7A45"/>
    <w:rsid w:val="008F7B1A"/>
    <w:rsid w:val="00900052"/>
    <w:rsid w:val="009003C9"/>
    <w:rsid w:val="00900899"/>
    <w:rsid w:val="00900996"/>
    <w:rsid w:val="00900EDE"/>
    <w:rsid w:val="00900FDA"/>
    <w:rsid w:val="00901293"/>
    <w:rsid w:val="009012CE"/>
    <w:rsid w:val="009015AD"/>
    <w:rsid w:val="009019BB"/>
    <w:rsid w:val="00902390"/>
    <w:rsid w:val="00902CCF"/>
    <w:rsid w:val="00902D62"/>
    <w:rsid w:val="00902D7B"/>
    <w:rsid w:val="00903100"/>
    <w:rsid w:val="009040B6"/>
    <w:rsid w:val="00904279"/>
    <w:rsid w:val="00904803"/>
    <w:rsid w:val="009051DD"/>
    <w:rsid w:val="009054CB"/>
    <w:rsid w:val="00905BC5"/>
    <w:rsid w:val="00905D5C"/>
    <w:rsid w:val="00905F8A"/>
    <w:rsid w:val="009064B0"/>
    <w:rsid w:val="00906663"/>
    <w:rsid w:val="0090674D"/>
    <w:rsid w:val="009072A4"/>
    <w:rsid w:val="0091069D"/>
    <w:rsid w:val="00910765"/>
    <w:rsid w:val="00910D2C"/>
    <w:rsid w:val="009116A7"/>
    <w:rsid w:val="00911D16"/>
    <w:rsid w:val="00911F36"/>
    <w:rsid w:val="00911FB3"/>
    <w:rsid w:val="00912853"/>
    <w:rsid w:val="009129B4"/>
    <w:rsid w:val="0091348F"/>
    <w:rsid w:val="00913900"/>
    <w:rsid w:val="00913CD2"/>
    <w:rsid w:val="00914723"/>
    <w:rsid w:val="00914FCB"/>
    <w:rsid w:val="00915524"/>
    <w:rsid w:val="0091591A"/>
    <w:rsid w:val="00915AA2"/>
    <w:rsid w:val="00915B7C"/>
    <w:rsid w:val="00915C20"/>
    <w:rsid w:val="00915FC5"/>
    <w:rsid w:val="009162FE"/>
    <w:rsid w:val="0091643E"/>
    <w:rsid w:val="009164D7"/>
    <w:rsid w:val="009167AB"/>
    <w:rsid w:val="00916BD1"/>
    <w:rsid w:val="009172D5"/>
    <w:rsid w:val="009173FE"/>
    <w:rsid w:val="00917BB5"/>
    <w:rsid w:val="009200AF"/>
    <w:rsid w:val="00920A77"/>
    <w:rsid w:val="00921015"/>
    <w:rsid w:val="009217BA"/>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E9C"/>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375"/>
    <w:rsid w:val="00935389"/>
    <w:rsid w:val="0093560F"/>
    <w:rsid w:val="00935C46"/>
    <w:rsid w:val="0093640E"/>
    <w:rsid w:val="009366ED"/>
    <w:rsid w:val="00936B6A"/>
    <w:rsid w:val="0093722A"/>
    <w:rsid w:val="009372D5"/>
    <w:rsid w:val="009379A2"/>
    <w:rsid w:val="009402C0"/>
    <w:rsid w:val="009410D3"/>
    <w:rsid w:val="0094123A"/>
    <w:rsid w:val="00941679"/>
    <w:rsid w:val="009416E1"/>
    <w:rsid w:val="00941864"/>
    <w:rsid w:val="00941AA9"/>
    <w:rsid w:val="00941BB6"/>
    <w:rsid w:val="00941E62"/>
    <w:rsid w:val="00941E95"/>
    <w:rsid w:val="009423D1"/>
    <w:rsid w:val="00942AF8"/>
    <w:rsid w:val="00942BD2"/>
    <w:rsid w:val="00943083"/>
    <w:rsid w:val="009431AE"/>
    <w:rsid w:val="00943381"/>
    <w:rsid w:val="00943536"/>
    <w:rsid w:val="00944195"/>
    <w:rsid w:val="009443F6"/>
    <w:rsid w:val="009444E1"/>
    <w:rsid w:val="00944623"/>
    <w:rsid w:val="00944ADA"/>
    <w:rsid w:val="00944B54"/>
    <w:rsid w:val="0094557F"/>
    <w:rsid w:val="00945697"/>
    <w:rsid w:val="00945DCA"/>
    <w:rsid w:val="009466B1"/>
    <w:rsid w:val="00947149"/>
    <w:rsid w:val="0094739E"/>
    <w:rsid w:val="00947453"/>
    <w:rsid w:val="009474A5"/>
    <w:rsid w:val="00947B34"/>
    <w:rsid w:val="00947B3D"/>
    <w:rsid w:val="00950040"/>
    <w:rsid w:val="00950181"/>
    <w:rsid w:val="00950705"/>
    <w:rsid w:val="00950D75"/>
    <w:rsid w:val="00950D7F"/>
    <w:rsid w:val="00951D59"/>
    <w:rsid w:val="00952DBD"/>
    <w:rsid w:val="00953C6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2F00"/>
    <w:rsid w:val="00973318"/>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5D1B"/>
    <w:rsid w:val="0098609E"/>
    <w:rsid w:val="00986605"/>
    <w:rsid w:val="00986A7F"/>
    <w:rsid w:val="00986DD4"/>
    <w:rsid w:val="00986F6A"/>
    <w:rsid w:val="00987E09"/>
    <w:rsid w:val="00987F10"/>
    <w:rsid w:val="00987F6E"/>
    <w:rsid w:val="0099019D"/>
    <w:rsid w:val="00991BD1"/>
    <w:rsid w:val="00992431"/>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97C0F"/>
    <w:rsid w:val="009A04E4"/>
    <w:rsid w:val="009A0829"/>
    <w:rsid w:val="009A0ABF"/>
    <w:rsid w:val="009A0B2B"/>
    <w:rsid w:val="009A0BA4"/>
    <w:rsid w:val="009A0FBA"/>
    <w:rsid w:val="009A1703"/>
    <w:rsid w:val="009A22C5"/>
    <w:rsid w:val="009A2B1F"/>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511"/>
    <w:rsid w:val="009C47DA"/>
    <w:rsid w:val="009C48F3"/>
    <w:rsid w:val="009C527E"/>
    <w:rsid w:val="009C551E"/>
    <w:rsid w:val="009C5FD0"/>
    <w:rsid w:val="009C6773"/>
    <w:rsid w:val="009C6B41"/>
    <w:rsid w:val="009C7170"/>
    <w:rsid w:val="009C75EC"/>
    <w:rsid w:val="009C765A"/>
    <w:rsid w:val="009C7816"/>
    <w:rsid w:val="009C7EF6"/>
    <w:rsid w:val="009D0208"/>
    <w:rsid w:val="009D02F2"/>
    <w:rsid w:val="009D09BB"/>
    <w:rsid w:val="009D0AAB"/>
    <w:rsid w:val="009D0D6B"/>
    <w:rsid w:val="009D21AB"/>
    <w:rsid w:val="009D2B11"/>
    <w:rsid w:val="009D2FA9"/>
    <w:rsid w:val="009D31A6"/>
    <w:rsid w:val="009D31E2"/>
    <w:rsid w:val="009D322D"/>
    <w:rsid w:val="009D39D7"/>
    <w:rsid w:val="009D4158"/>
    <w:rsid w:val="009D42D3"/>
    <w:rsid w:val="009D453E"/>
    <w:rsid w:val="009D4B32"/>
    <w:rsid w:val="009D4BEF"/>
    <w:rsid w:val="009D4C56"/>
    <w:rsid w:val="009D50CD"/>
    <w:rsid w:val="009D5712"/>
    <w:rsid w:val="009D60D0"/>
    <w:rsid w:val="009D6143"/>
    <w:rsid w:val="009D63D7"/>
    <w:rsid w:val="009D6611"/>
    <w:rsid w:val="009D6EA3"/>
    <w:rsid w:val="009D6FE4"/>
    <w:rsid w:val="009D7945"/>
    <w:rsid w:val="009E04D5"/>
    <w:rsid w:val="009E0FCB"/>
    <w:rsid w:val="009E1967"/>
    <w:rsid w:val="009E297C"/>
    <w:rsid w:val="009E2A77"/>
    <w:rsid w:val="009E34C1"/>
    <w:rsid w:val="009E38ED"/>
    <w:rsid w:val="009E3B27"/>
    <w:rsid w:val="009E3F63"/>
    <w:rsid w:val="009E474A"/>
    <w:rsid w:val="009E4787"/>
    <w:rsid w:val="009E4BA4"/>
    <w:rsid w:val="009E52EC"/>
    <w:rsid w:val="009E5648"/>
    <w:rsid w:val="009E61DF"/>
    <w:rsid w:val="009E632D"/>
    <w:rsid w:val="009E7107"/>
    <w:rsid w:val="009E760E"/>
    <w:rsid w:val="009E7614"/>
    <w:rsid w:val="009E7862"/>
    <w:rsid w:val="009F00A0"/>
    <w:rsid w:val="009F01BB"/>
    <w:rsid w:val="009F08D2"/>
    <w:rsid w:val="009F0AC7"/>
    <w:rsid w:val="009F0AEE"/>
    <w:rsid w:val="009F133B"/>
    <w:rsid w:val="009F148A"/>
    <w:rsid w:val="009F1827"/>
    <w:rsid w:val="009F18F9"/>
    <w:rsid w:val="009F191E"/>
    <w:rsid w:val="009F198C"/>
    <w:rsid w:val="009F1BA6"/>
    <w:rsid w:val="009F20A0"/>
    <w:rsid w:val="009F23DB"/>
    <w:rsid w:val="009F2459"/>
    <w:rsid w:val="009F2728"/>
    <w:rsid w:val="009F2A66"/>
    <w:rsid w:val="009F2E97"/>
    <w:rsid w:val="009F2EEA"/>
    <w:rsid w:val="009F3B78"/>
    <w:rsid w:val="009F4C47"/>
    <w:rsid w:val="009F4D85"/>
    <w:rsid w:val="009F55E1"/>
    <w:rsid w:val="009F5749"/>
    <w:rsid w:val="009F5AF4"/>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3B65"/>
    <w:rsid w:val="00A03BE5"/>
    <w:rsid w:val="00A03D57"/>
    <w:rsid w:val="00A044C6"/>
    <w:rsid w:val="00A0468E"/>
    <w:rsid w:val="00A06029"/>
    <w:rsid w:val="00A06746"/>
    <w:rsid w:val="00A06954"/>
    <w:rsid w:val="00A06C7C"/>
    <w:rsid w:val="00A071E5"/>
    <w:rsid w:val="00A10A3C"/>
    <w:rsid w:val="00A10E03"/>
    <w:rsid w:val="00A1122D"/>
    <w:rsid w:val="00A1144E"/>
    <w:rsid w:val="00A11D94"/>
    <w:rsid w:val="00A11EFB"/>
    <w:rsid w:val="00A12046"/>
    <w:rsid w:val="00A128F8"/>
    <w:rsid w:val="00A129C7"/>
    <w:rsid w:val="00A13478"/>
    <w:rsid w:val="00A13719"/>
    <w:rsid w:val="00A13747"/>
    <w:rsid w:val="00A13AB0"/>
    <w:rsid w:val="00A13D4C"/>
    <w:rsid w:val="00A140DD"/>
    <w:rsid w:val="00A14636"/>
    <w:rsid w:val="00A14AEC"/>
    <w:rsid w:val="00A1508B"/>
    <w:rsid w:val="00A16E57"/>
    <w:rsid w:val="00A17295"/>
    <w:rsid w:val="00A1777B"/>
    <w:rsid w:val="00A17BA6"/>
    <w:rsid w:val="00A20025"/>
    <w:rsid w:val="00A204A7"/>
    <w:rsid w:val="00A2076E"/>
    <w:rsid w:val="00A21059"/>
    <w:rsid w:val="00A21189"/>
    <w:rsid w:val="00A21CD6"/>
    <w:rsid w:val="00A22052"/>
    <w:rsid w:val="00A220F9"/>
    <w:rsid w:val="00A22137"/>
    <w:rsid w:val="00A22AC0"/>
    <w:rsid w:val="00A23211"/>
    <w:rsid w:val="00A23337"/>
    <w:rsid w:val="00A23AE5"/>
    <w:rsid w:val="00A23B7A"/>
    <w:rsid w:val="00A244E6"/>
    <w:rsid w:val="00A24F65"/>
    <w:rsid w:val="00A261F9"/>
    <w:rsid w:val="00A263B2"/>
    <w:rsid w:val="00A267E3"/>
    <w:rsid w:val="00A26DA4"/>
    <w:rsid w:val="00A26FD1"/>
    <w:rsid w:val="00A27098"/>
    <w:rsid w:val="00A272E2"/>
    <w:rsid w:val="00A27963"/>
    <w:rsid w:val="00A27A2D"/>
    <w:rsid w:val="00A3038E"/>
    <w:rsid w:val="00A3068F"/>
    <w:rsid w:val="00A317F3"/>
    <w:rsid w:val="00A32208"/>
    <w:rsid w:val="00A32AD1"/>
    <w:rsid w:val="00A32E07"/>
    <w:rsid w:val="00A32E37"/>
    <w:rsid w:val="00A33BAE"/>
    <w:rsid w:val="00A33E7E"/>
    <w:rsid w:val="00A35B4A"/>
    <w:rsid w:val="00A35D32"/>
    <w:rsid w:val="00A36124"/>
    <w:rsid w:val="00A379A4"/>
    <w:rsid w:val="00A400A5"/>
    <w:rsid w:val="00A402FF"/>
    <w:rsid w:val="00A4058A"/>
    <w:rsid w:val="00A409A8"/>
    <w:rsid w:val="00A40E45"/>
    <w:rsid w:val="00A41084"/>
    <w:rsid w:val="00A4109D"/>
    <w:rsid w:val="00A417A2"/>
    <w:rsid w:val="00A41EF9"/>
    <w:rsid w:val="00A439B8"/>
    <w:rsid w:val="00A43C30"/>
    <w:rsid w:val="00A44188"/>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20"/>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3F8"/>
    <w:rsid w:val="00A61513"/>
    <w:rsid w:val="00A6209D"/>
    <w:rsid w:val="00A62906"/>
    <w:rsid w:val="00A62C20"/>
    <w:rsid w:val="00A62D2F"/>
    <w:rsid w:val="00A63047"/>
    <w:rsid w:val="00A63271"/>
    <w:rsid w:val="00A63CA0"/>
    <w:rsid w:val="00A63F37"/>
    <w:rsid w:val="00A63F96"/>
    <w:rsid w:val="00A643B4"/>
    <w:rsid w:val="00A64A57"/>
    <w:rsid w:val="00A64CF6"/>
    <w:rsid w:val="00A65486"/>
    <w:rsid w:val="00A65B50"/>
    <w:rsid w:val="00A66588"/>
    <w:rsid w:val="00A673FE"/>
    <w:rsid w:val="00A674BB"/>
    <w:rsid w:val="00A6775D"/>
    <w:rsid w:val="00A67937"/>
    <w:rsid w:val="00A67AA9"/>
    <w:rsid w:val="00A70389"/>
    <w:rsid w:val="00A7041C"/>
    <w:rsid w:val="00A70747"/>
    <w:rsid w:val="00A70977"/>
    <w:rsid w:val="00A70E5B"/>
    <w:rsid w:val="00A712E0"/>
    <w:rsid w:val="00A715DF"/>
    <w:rsid w:val="00A719E9"/>
    <w:rsid w:val="00A71A07"/>
    <w:rsid w:val="00A71AF0"/>
    <w:rsid w:val="00A71F9F"/>
    <w:rsid w:val="00A721F4"/>
    <w:rsid w:val="00A730CB"/>
    <w:rsid w:val="00A740BD"/>
    <w:rsid w:val="00A74678"/>
    <w:rsid w:val="00A749E3"/>
    <w:rsid w:val="00A74A77"/>
    <w:rsid w:val="00A74CCA"/>
    <w:rsid w:val="00A74E2C"/>
    <w:rsid w:val="00A74FA1"/>
    <w:rsid w:val="00A7507B"/>
    <w:rsid w:val="00A75A50"/>
    <w:rsid w:val="00A75C29"/>
    <w:rsid w:val="00A75FE1"/>
    <w:rsid w:val="00A76073"/>
    <w:rsid w:val="00A76410"/>
    <w:rsid w:val="00A76A80"/>
    <w:rsid w:val="00A76E7A"/>
    <w:rsid w:val="00A801B6"/>
    <w:rsid w:val="00A803B2"/>
    <w:rsid w:val="00A80633"/>
    <w:rsid w:val="00A806FD"/>
    <w:rsid w:val="00A80B1B"/>
    <w:rsid w:val="00A81027"/>
    <w:rsid w:val="00A8151C"/>
    <w:rsid w:val="00A81A39"/>
    <w:rsid w:val="00A8276B"/>
    <w:rsid w:val="00A82DDD"/>
    <w:rsid w:val="00A82E47"/>
    <w:rsid w:val="00A83891"/>
    <w:rsid w:val="00A83AB5"/>
    <w:rsid w:val="00A83B8F"/>
    <w:rsid w:val="00A84B6B"/>
    <w:rsid w:val="00A84C5A"/>
    <w:rsid w:val="00A85335"/>
    <w:rsid w:val="00A854DD"/>
    <w:rsid w:val="00A85595"/>
    <w:rsid w:val="00A85E6E"/>
    <w:rsid w:val="00A862E3"/>
    <w:rsid w:val="00A86660"/>
    <w:rsid w:val="00A867F7"/>
    <w:rsid w:val="00A86857"/>
    <w:rsid w:val="00A86916"/>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3F"/>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4F73"/>
    <w:rsid w:val="00AA5091"/>
    <w:rsid w:val="00AA5AB0"/>
    <w:rsid w:val="00AA5CA7"/>
    <w:rsid w:val="00AA5CBF"/>
    <w:rsid w:val="00AA60FB"/>
    <w:rsid w:val="00AA63E2"/>
    <w:rsid w:val="00AA6ABA"/>
    <w:rsid w:val="00AA6B3E"/>
    <w:rsid w:val="00AA70AD"/>
    <w:rsid w:val="00AA74A3"/>
    <w:rsid w:val="00AA75EC"/>
    <w:rsid w:val="00AA7CEA"/>
    <w:rsid w:val="00AB04A4"/>
    <w:rsid w:val="00AB0AD0"/>
    <w:rsid w:val="00AB0B3E"/>
    <w:rsid w:val="00AB0D41"/>
    <w:rsid w:val="00AB15FD"/>
    <w:rsid w:val="00AB1BEB"/>
    <w:rsid w:val="00AB2084"/>
    <w:rsid w:val="00AB23D2"/>
    <w:rsid w:val="00AB2CF0"/>
    <w:rsid w:val="00AB2D67"/>
    <w:rsid w:val="00AB3113"/>
    <w:rsid w:val="00AB355F"/>
    <w:rsid w:val="00AB399D"/>
    <w:rsid w:val="00AB3C0F"/>
    <w:rsid w:val="00AB3F89"/>
    <w:rsid w:val="00AB416A"/>
    <w:rsid w:val="00AB45E7"/>
    <w:rsid w:val="00AB4936"/>
    <w:rsid w:val="00AB4A12"/>
    <w:rsid w:val="00AB4BB2"/>
    <w:rsid w:val="00AB4F5C"/>
    <w:rsid w:val="00AB5072"/>
    <w:rsid w:val="00AB5080"/>
    <w:rsid w:val="00AB69F0"/>
    <w:rsid w:val="00AB769F"/>
    <w:rsid w:val="00AB7EAD"/>
    <w:rsid w:val="00AC0610"/>
    <w:rsid w:val="00AC102E"/>
    <w:rsid w:val="00AC11D1"/>
    <w:rsid w:val="00AC16BE"/>
    <w:rsid w:val="00AC1988"/>
    <w:rsid w:val="00AC223A"/>
    <w:rsid w:val="00AC2333"/>
    <w:rsid w:val="00AC2548"/>
    <w:rsid w:val="00AC2AA8"/>
    <w:rsid w:val="00AC2C34"/>
    <w:rsid w:val="00AC2D33"/>
    <w:rsid w:val="00AC2DA1"/>
    <w:rsid w:val="00AC2F32"/>
    <w:rsid w:val="00AC361D"/>
    <w:rsid w:val="00AC4BC4"/>
    <w:rsid w:val="00AC5035"/>
    <w:rsid w:val="00AC5403"/>
    <w:rsid w:val="00AC6562"/>
    <w:rsid w:val="00AC679B"/>
    <w:rsid w:val="00AC73BB"/>
    <w:rsid w:val="00AC7DB4"/>
    <w:rsid w:val="00AD080D"/>
    <w:rsid w:val="00AD0AF3"/>
    <w:rsid w:val="00AD0C61"/>
    <w:rsid w:val="00AD0FB5"/>
    <w:rsid w:val="00AD12F9"/>
    <w:rsid w:val="00AD16A8"/>
    <w:rsid w:val="00AD1F94"/>
    <w:rsid w:val="00AD2191"/>
    <w:rsid w:val="00AD2436"/>
    <w:rsid w:val="00AD2A6C"/>
    <w:rsid w:val="00AD2C51"/>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D7FC4"/>
    <w:rsid w:val="00AE012F"/>
    <w:rsid w:val="00AE04B5"/>
    <w:rsid w:val="00AE07BD"/>
    <w:rsid w:val="00AE0862"/>
    <w:rsid w:val="00AE1114"/>
    <w:rsid w:val="00AE1A0D"/>
    <w:rsid w:val="00AE2185"/>
    <w:rsid w:val="00AE30C0"/>
    <w:rsid w:val="00AE37D4"/>
    <w:rsid w:val="00AE39AF"/>
    <w:rsid w:val="00AE447B"/>
    <w:rsid w:val="00AE4573"/>
    <w:rsid w:val="00AE472B"/>
    <w:rsid w:val="00AE4EBA"/>
    <w:rsid w:val="00AE5353"/>
    <w:rsid w:val="00AE53CB"/>
    <w:rsid w:val="00AE57A6"/>
    <w:rsid w:val="00AE6114"/>
    <w:rsid w:val="00AE61AE"/>
    <w:rsid w:val="00AE67F8"/>
    <w:rsid w:val="00AE697D"/>
    <w:rsid w:val="00AE6A2A"/>
    <w:rsid w:val="00AE6E63"/>
    <w:rsid w:val="00AE6EFF"/>
    <w:rsid w:val="00AE78E7"/>
    <w:rsid w:val="00AE7BB2"/>
    <w:rsid w:val="00AF0346"/>
    <w:rsid w:val="00AF07F8"/>
    <w:rsid w:val="00AF12EA"/>
    <w:rsid w:val="00AF178F"/>
    <w:rsid w:val="00AF1D1C"/>
    <w:rsid w:val="00AF1E4E"/>
    <w:rsid w:val="00AF2A2E"/>
    <w:rsid w:val="00AF378B"/>
    <w:rsid w:val="00AF3936"/>
    <w:rsid w:val="00AF4059"/>
    <w:rsid w:val="00AF44CD"/>
    <w:rsid w:val="00AF55BD"/>
    <w:rsid w:val="00AF5867"/>
    <w:rsid w:val="00AF5A9B"/>
    <w:rsid w:val="00AF5E17"/>
    <w:rsid w:val="00AF5E1C"/>
    <w:rsid w:val="00AF60AD"/>
    <w:rsid w:val="00AF61B1"/>
    <w:rsid w:val="00AF6456"/>
    <w:rsid w:val="00AF6B67"/>
    <w:rsid w:val="00AF6F30"/>
    <w:rsid w:val="00AF7020"/>
    <w:rsid w:val="00B00436"/>
    <w:rsid w:val="00B00890"/>
    <w:rsid w:val="00B0097B"/>
    <w:rsid w:val="00B00C00"/>
    <w:rsid w:val="00B01BF3"/>
    <w:rsid w:val="00B02898"/>
    <w:rsid w:val="00B02A87"/>
    <w:rsid w:val="00B03D91"/>
    <w:rsid w:val="00B041FC"/>
    <w:rsid w:val="00B059F4"/>
    <w:rsid w:val="00B05DB2"/>
    <w:rsid w:val="00B062EF"/>
    <w:rsid w:val="00B06AEE"/>
    <w:rsid w:val="00B06D17"/>
    <w:rsid w:val="00B07257"/>
    <w:rsid w:val="00B07426"/>
    <w:rsid w:val="00B106E0"/>
    <w:rsid w:val="00B1073E"/>
    <w:rsid w:val="00B10939"/>
    <w:rsid w:val="00B10ADC"/>
    <w:rsid w:val="00B115C5"/>
    <w:rsid w:val="00B11862"/>
    <w:rsid w:val="00B1242F"/>
    <w:rsid w:val="00B12E14"/>
    <w:rsid w:val="00B13938"/>
    <w:rsid w:val="00B13E21"/>
    <w:rsid w:val="00B13EDC"/>
    <w:rsid w:val="00B1419C"/>
    <w:rsid w:val="00B14458"/>
    <w:rsid w:val="00B1491B"/>
    <w:rsid w:val="00B14FB4"/>
    <w:rsid w:val="00B155C3"/>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3089F"/>
    <w:rsid w:val="00B320DC"/>
    <w:rsid w:val="00B32454"/>
    <w:rsid w:val="00B3259D"/>
    <w:rsid w:val="00B327C9"/>
    <w:rsid w:val="00B328CB"/>
    <w:rsid w:val="00B3290B"/>
    <w:rsid w:val="00B331B6"/>
    <w:rsid w:val="00B331BA"/>
    <w:rsid w:val="00B332B7"/>
    <w:rsid w:val="00B3359D"/>
    <w:rsid w:val="00B3362F"/>
    <w:rsid w:val="00B34182"/>
    <w:rsid w:val="00B34BED"/>
    <w:rsid w:val="00B3616F"/>
    <w:rsid w:val="00B3684F"/>
    <w:rsid w:val="00B373EC"/>
    <w:rsid w:val="00B40D78"/>
    <w:rsid w:val="00B40E7F"/>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1AF8"/>
    <w:rsid w:val="00B525DA"/>
    <w:rsid w:val="00B527A9"/>
    <w:rsid w:val="00B531FF"/>
    <w:rsid w:val="00B53FF4"/>
    <w:rsid w:val="00B54190"/>
    <w:rsid w:val="00B54BB7"/>
    <w:rsid w:val="00B54D3A"/>
    <w:rsid w:val="00B5535F"/>
    <w:rsid w:val="00B554DC"/>
    <w:rsid w:val="00B5561D"/>
    <w:rsid w:val="00B55C65"/>
    <w:rsid w:val="00B55C7C"/>
    <w:rsid w:val="00B561AD"/>
    <w:rsid w:val="00B563A3"/>
    <w:rsid w:val="00B56BA5"/>
    <w:rsid w:val="00B57022"/>
    <w:rsid w:val="00B5708C"/>
    <w:rsid w:val="00B57566"/>
    <w:rsid w:val="00B57AF4"/>
    <w:rsid w:val="00B57D47"/>
    <w:rsid w:val="00B6019D"/>
    <w:rsid w:val="00B606E1"/>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B09"/>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079"/>
    <w:rsid w:val="00B821EF"/>
    <w:rsid w:val="00B8280F"/>
    <w:rsid w:val="00B82A9E"/>
    <w:rsid w:val="00B82B3B"/>
    <w:rsid w:val="00B83186"/>
    <w:rsid w:val="00B83A3A"/>
    <w:rsid w:val="00B83FE0"/>
    <w:rsid w:val="00B84A94"/>
    <w:rsid w:val="00B84E08"/>
    <w:rsid w:val="00B85EAD"/>
    <w:rsid w:val="00B861D1"/>
    <w:rsid w:val="00B86223"/>
    <w:rsid w:val="00B86478"/>
    <w:rsid w:val="00B86943"/>
    <w:rsid w:val="00B86C70"/>
    <w:rsid w:val="00B86FB6"/>
    <w:rsid w:val="00B86FD7"/>
    <w:rsid w:val="00B87097"/>
    <w:rsid w:val="00B875FE"/>
    <w:rsid w:val="00B8767A"/>
    <w:rsid w:val="00B87D5B"/>
    <w:rsid w:val="00B9077E"/>
    <w:rsid w:val="00B907FB"/>
    <w:rsid w:val="00B9084A"/>
    <w:rsid w:val="00B90BAF"/>
    <w:rsid w:val="00B90C01"/>
    <w:rsid w:val="00B90EC1"/>
    <w:rsid w:val="00B9125B"/>
    <w:rsid w:val="00B9130E"/>
    <w:rsid w:val="00B92002"/>
    <w:rsid w:val="00B924DD"/>
    <w:rsid w:val="00B925FE"/>
    <w:rsid w:val="00B92AD2"/>
    <w:rsid w:val="00B93581"/>
    <w:rsid w:val="00B938EB"/>
    <w:rsid w:val="00B9390A"/>
    <w:rsid w:val="00B93B11"/>
    <w:rsid w:val="00B93DD7"/>
    <w:rsid w:val="00B9444B"/>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57B9"/>
    <w:rsid w:val="00BA5D53"/>
    <w:rsid w:val="00BA637A"/>
    <w:rsid w:val="00BA6918"/>
    <w:rsid w:val="00BA6C49"/>
    <w:rsid w:val="00BA6F50"/>
    <w:rsid w:val="00BA7CD3"/>
    <w:rsid w:val="00BA7E71"/>
    <w:rsid w:val="00BB07F0"/>
    <w:rsid w:val="00BB09C0"/>
    <w:rsid w:val="00BB0B0F"/>
    <w:rsid w:val="00BB1154"/>
    <w:rsid w:val="00BB1487"/>
    <w:rsid w:val="00BB15AF"/>
    <w:rsid w:val="00BB195B"/>
    <w:rsid w:val="00BB19FB"/>
    <w:rsid w:val="00BB1B93"/>
    <w:rsid w:val="00BB1BCF"/>
    <w:rsid w:val="00BB1C1A"/>
    <w:rsid w:val="00BB1DF3"/>
    <w:rsid w:val="00BB22FB"/>
    <w:rsid w:val="00BB258F"/>
    <w:rsid w:val="00BB2770"/>
    <w:rsid w:val="00BB2C1C"/>
    <w:rsid w:val="00BB2D51"/>
    <w:rsid w:val="00BB2E2E"/>
    <w:rsid w:val="00BB30CE"/>
    <w:rsid w:val="00BB3B06"/>
    <w:rsid w:val="00BB4250"/>
    <w:rsid w:val="00BB46AA"/>
    <w:rsid w:val="00BB50FA"/>
    <w:rsid w:val="00BB51B5"/>
    <w:rsid w:val="00BB52F9"/>
    <w:rsid w:val="00BB5313"/>
    <w:rsid w:val="00BB5B25"/>
    <w:rsid w:val="00BB5BFA"/>
    <w:rsid w:val="00BB64ED"/>
    <w:rsid w:val="00BB67ED"/>
    <w:rsid w:val="00BB685E"/>
    <w:rsid w:val="00BB68DA"/>
    <w:rsid w:val="00BB69EE"/>
    <w:rsid w:val="00BB6D5E"/>
    <w:rsid w:val="00BB6F5E"/>
    <w:rsid w:val="00BB703D"/>
    <w:rsid w:val="00BB751B"/>
    <w:rsid w:val="00BB7957"/>
    <w:rsid w:val="00BB7B21"/>
    <w:rsid w:val="00BC0333"/>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EF7"/>
    <w:rsid w:val="00BC5FDF"/>
    <w:rsid w:val="00BC65E0"/>
    <w:rsid w:val="00BC67CA"/>
    <w:rsid w:val="00BC6C89"/>
    <w:rsid w:val="00BC768D"/>
    <w:rsid w:val="00BC7AEA"/>
    <w:rsid w:val="00BD019D"/>
    <w:rsid w:val="00BD0F6F"/>
    <w:rsid w:val="00BD18DA"/>
    <w:rsid w:val="00BD20DB"/>
    <w:rsid w:val="00BD2147"/>
    <w:rsid w:val="00BD22AA"/>
    <w:rsid w:val="00BD26A3"/>
    <w:rsid w:val="00BD299E"/>
    <w:rsid w:val="00BD2D89"/>
    <w:rsid w:val="00BD36AD"/>
    <w:rsid w:val="00BD39AF"/>
    <w:rsid w:val="00BD3BFC"/>
    <w:rsid w:val="00BD429E"/>
    <w:rsid w:val="00BD44BD"/>
    <w:rsid w:val="00BD4670"/>
    <w:rsid w:val="00BD4691"/>
    <w:rsid w:val="00BD4B25"/>
    <w:rsid w:val="00BD4EB8"/>
    <w:rsid w:val="00BD555A"/>
    <w:rsid w:val="00BD6DFA"/>
    <w:rsid w:val="00BD71F6"/>
    <w:rsid w:val="00BD730F"/>
    <w:rsid w:val="00BE08A9"/>
    <w:rsid w:val="00BE0D84"/>
    <w:rsid w:val="00BE0EE0"/>
    <w:rsid w:val="00BE0FF6"/>
    <w:rsid w:val="00BE1095"/>
    <w:rsid w:val="00BE1B15"/>
    <w:rsid w:val="00BE1B8D"/>
    <w:rsid w:val="00BE1ED5"/>
    <w:rsid w:val="00BE21D0"/>
    <w:rsid w:val="00BE2DB5"/>
    <w:rsid w:val="00BE3039"/>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898"/>
    <w:rsid w:val="00BF016E"/>
    <w:rsid w:val="00BF0329"/>
    <w:rsid w:val="00BF0C3D"/>
    <w:rsid w:val="00BF0EB3"/>
    <w:rsid w:val="00BF200D"/>
    <w:rsid w:val="00BF203B"/>
    <w:rsid w:val="00BF2405"/>
    <w:rsid w:val="00BF334C"/>
    <w:rsid w:val="00BF3430"/>
    <w:rsid w:val="00BF3CE5"/>
    <w:rsid w:val="00BF3D09"/>
    <w:rsid w:val="00BF3E44"/>
    <w:rsid w:val="00BF43C7"/>
    <w:rsid w:val="00BF4F46"/>
    <w:rsid w:val="00BF5A58"/>
    <w:rsid w:val="00BF62D8"/>
    <w:rsid w:val="00BF6D0A"/>
    <w:rsid w:val="00BF6F06"/>
    <w:rsid w:val="00BF720D"/>
    <w:rsid w:val="00BF7783"/>
    <w:rsid w:val="00C00040"/>
    <w:rsid w:val="00C00719"/>
    <w:rsid w:val="00C0072E"/>
    <w:rsid w:val="00C00AF2"/>
    <w:rsid w:val="00C00BF6"/>
    <w:rsid w:val="00C012FA"/>
    <w:rsid w:val="00C0146B"/>
    <w:rsid w:val="00C017EA"/>
    <w:rsid w:val="00C01995"/>
    <w:rsid w:val="00C01B21"/>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7AD"/>
    <w:rsid w:val="00C14FB6"/>
    <w:rsid w:val="00C151AA"/>
    <w:rsid w:val="00C15DB8"/>
    <w:rsid w:val="00C1635E"/>
    <w:rsid w:val="00C16AF0"/>
    <w:rsid w:val="00C16C49"/>
    <w:rsid w:val="00C17301"/>
    <w:rsid w:val="00C174B7"/>
    <w:rsid w:val="00C17600"/>
    <w:rsid w:val="00C17C30"/>
    <w:rsid w:val="00C20078"/>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8E6"/>
    <w:rsid w:val="00C3202D"/>
    <w:rsid w:val="00C32444"/>
    <w:rsid w:val="00C3269A"/>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3D6"/>
    <w:rsid w:val="00C467CA"/>
    <w:rsid w:val="00C46897"/>
    <w:rsid w:val="00C46B51"/>
    <w:rsid w:val="00C479B5"/>
    <w:rsid w:val="00C479DF"/>
    <w:rsid w:val="00C47D9D"/>
    <w:rsid w:val="00C50997"/>
    <w:rsid w:val="00C51880"/>
    <w:rsid w:val="00C51A1D"/>
    <w:rsid w:val="00C51D72"/>
    <w:rsid w:val="00C51E66"/>
    <w:rsid w:val="00C52676"/>
    <w:rsid w:val="00C529BC"/>
    <w:rsid w:val="00C52ECD"/>
    <w:rsid w:val="00C53276"/>
    <w:rsid w:val="00C535C4"/>
    <w:rsid w:val="00C53A2E"/>
    <w:rsid w:val="00C53E3C"/>
    <w:rsid w:val="00C5428E"/>
    <w:rsid w:val="00C542A9"/>
    <w:rsid w:val="00C54A3C"/>
    <w:rsid w:val="00C54B8F"/>
    <w:rsid w:val="00C54E5B"/>
    <w:rsid w:val="00C54F1D"/>
    <w:rsid w:val="00C555CA"/>
    <w:rsid w:val="00C557CF"/>
    <w:rsid w:val="00C557D5"/>
    <w:rsid w:val="00C55AAE"/>
    <w:rsid w:val="00C55CB8"/>
    <w:rsid w:val="00C55DC2"/>
    <w:rsid w:val="00C55F0D"/>
    <w:rsid w:val="00C5701C"/>
    <w:rsid w:val="00C57084"/>
    <w:rsid w:val="00C57231"/>
    <w:rsid w:val="00C5766E"/>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6E2"/>
    <w:rsid w:val="00C63853"/>
    <w:rsid w:val="00C63F07"/>
    <w:rsid w:val="00C6467A"/>
    <w:rsid w:val="00C648BE"/>
    <w:rsid w:val="00C649A2"/>
    <w:rsid w:val="00C64D4E"/>
    <w:rsid w:val="00C65507"/>
    <w:rsid w:val="00C671EF"/>
    <w:rsid w:val="00C6753B"/>
    <w:rsid w:val="00C679A7"/>
    <w:rsid w:val="00C67F13"/>
    <w:rsid w:val="00C67F36"/>
    <w:rsid w:val="00C704FF"/>
    <w:rsid w:val="00C7054A"/>
    <w:rsid w:val="00C70A52"/>
    <w:rsid w:val="00C71381"/>
    <w:rsid w:val="00C715EE"/>
    <w:rsid w:val="00C729B5"/>
    <w:rsid w:val="00C73418"/>
    <w:rsid w:val="00C74477"/>
    <w:rsid w:val="00C747D4"/>
    <w:rsid w:val="00C74A56"/>
    <w:rsid w:val="00C74FE0"/>
    <w:rsid w:val="00C75C97"/>
    <w:rsid w:val="00C76016"/>
    <w:rsid w:val="00C76680"/>
    <w:rsid w:val="00C7676E"/>
    <w:rsid w:val="00C76D5E"/>
    <w:rsid w:val="00C7757A"/>
    <w:rsid w:val="00C775FD"/>
    <w:rsid w:val="00C778F7"/>
    <w:rsid w:val="00C80E8C"/>
    <w:rsid w:val="00C81AD2"/>
    <w:rsid w:val="00C81B1C"/>
    <w:rsid w:val="00C82105"/>
    <w:rsid w:val="00C84A7C"/>
    <w:rsid w:val="00C85AF7"/>
    <w:rsid w:val="00C86B27"/>
    <w:rsid w:val="00C86EED"/>
    <w:rsid w:val="00C8721C"/>
    <w:rsid w:val="00C872AC"/>
    <w:rsid w:val="00C87ECF"/>
    <w:rsid w:val="00C87F6B"/>
    <w:rsid w:val="00C905C9"/>
    <w:rsid w:val="00C9066F"/>
    <w:rsid w:val="00C906EB"/>
    <w:rsid w:val="00C909FE"/>
    <w:rsid w:val="00C90BC0"/>
    <w:rsid w:val="00C91468"/>
    <w:rsid w:val="00C91943"/>
    <w:rsid w:val="00C9230C"/>
    <w:rsid w:val="00C9293E"/>
    <w:rsid w:val="00C92BA9"/>
    <w:rsid w:val="00C92E51"/>
    <w:rsid w:val="00C92F7A"/>
    <w:rsid w:val="00C93C93"/>
    <w:rsid w:val="00C93E65"/>
    <w:rsid w:val="00C9404B"/>
    <w:rsid w:val="00C94549"/>
    <w:rsid w:val="00C950F0"/>
    <w:rsid w:val="00C95370"/>
    <w:rsid w:val="00C962DD"/>
    <w:rsid w:val="00C9678C"/>
    <w:rsid w:val="00C96848"/>
    <w:rsid w:val="00C96948"/>
    <w:rsid w:val="00CA0413"/>
    <w:rsid w:val="00CA0631"/>
    <w:rsid w:val="00CA1B17"/>
    <w:rsid w:val="00CA22DA"/>
    <w:rsid w:val="00CA23C4"/>
    <w:rsid w:val="00CA24EF"/>
    <w:rsid w:val="00CA2948"/>
    <w:rsid w:val="00CA29DE"/>
    <w:rsid w:val="00CA2EEE"/>
    <w:rsid w:val="00CA3213"/>
    <w:rsid w:val="00CA39CD"/>
    <w:rsid w:val="00CA3D8D"/>
    <w:rsid w:val="00CA46B4"/>
    <w:rsid w:val="00CA4B23"/>
    <w:rsid w:val="00CA53D6"/>
    <w:rsid w:val="00CA54B0"/>
    <w:rsid w:val="00CA5549"/>
    <w:rsid w:val="00CA5956"/>
    <w:rsid w:val="00CA71EE"/>
    <w:rsid w:val="00CA755E"/>
    <w:rsid w:val="00CA79BF"/>
    <w:rsid w:val="00CA7B63"/>
    <w:rsid w:val="00CA7C3A"/>
    <w:rsid w:val="00CA7DD6"/>
    <w:rsid w:val="00CB02BD"/>
    <w:rsid w:val="00CB0BB5"/>
    <w:rsid w:val="00CB0CC1"/>
    <w:rsid w:val="00CB1095"/>
    <w:rsid w:val="00CB211A"/>
    <w:rsid w:val="00CB211E"/>
    <w:rsid w:val="00CB223F"/>
    <w:rsid w:val="00CB247F"/>
    <w:rsid w:val="00CB2595"/>
    <w:rsid w:val="00CB278A"/>
    <w:rsid w:val="00CB2E5A"/>
    <w:rsid w:val="00CB31FB"/>
    <w:rsid w:val="00CB36F3"/>
    <w:rsid w:val="00CB3BC7"/>
    <w:rsid w:val="00CB3DBD"/>
    <w:rsid w:val="00CB3F91"/>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F08"/>
    <w:rsid w:val="00CC0E5E"/>
    <w:rsid w:val="00CC11CA"/>
    <w:rsid w:val="00CC1916"/>
    <w:rsid w:val="00CC1AC5"/>
    <w:rsid w:val="00CC1F1E"/>
    <w:rsid w:val="00CC23C7"/>
    <w:rsid w:val="00CC2A3F"/>
    <w:rsid w:val="00CC312D"/>
    <w:rsid w:val="00CC48AC"/>
    <w:rsid w:val="00CC4DDA"/>
    <w:rsid w:val="00CC5087"/>
    <w:rsid w:val="00CC5D55"/>
    <w:rsid w:val="00CC6844"/>
    <w:rsid w:val="00CC688E"/>
    <w:rsid w:val="00CC7C0B"/>
    <w:rsid w:val="00CC7CD4"/>
    <w:rsid w:val="00CC7D26"/>
    <w:rsid w:val="00CC7D65"/>
    <w:rsid w:val="00CC7F4F"/>
    <w:rsid w:val="00CD0576"/>
    <w:rsid w:val="00CD0646"/>
    <w:rsid w:val="00CD08C5"/>
    <w:rsid w:val="00CD0F0A"/>
    <w:rsid w:val="00CD0F43"/>
    <w:rsid w:val="00CD0F6C"/>
    <w:rsid w:val="00CD18B7"/>
    <w:rsid w:val="00CD1D7F"/>
    <w:rsid w:val="00CD3C28"/>
    <w:rsid w:val="00CD42A4"/>
    <w:rsid w:val="00CD4356"/>
    <w:rsid w:val="00CD4938"/>
    <w:rsid w:val="00CD49CE"/>
    <w:rsid w:val="00CD5439"/>
    <w:rsid w:val="00CD5485"/>
    <w:rsid w:val="00CD55B5"/>
    <w:rsid w:val="00CD56B3"/>
    <w:rsid w:val="00CD582E"/>
    <w:rsid w:val="00CD5A99"/>
    <w:rsid w:val="00CD5EE3"/>
    <w:rsid w:val="00CD6DFE"/>
    <w:rsid w:val="00CE0186"/>
    <w:rsid w:val="00CE0373"/>
    <w:rsid w:val="00CE0378"/>
    <w:rsid w:val="00CE0A7E"/>
    <w:rsid w:val="00CE0FC6"/>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C1E"/>
    <w:rsid w:val="00CE5059"/>
    <w:rsid w:val="00CE51E6"/>
    <w:rsid w:val="00CE547B"/>
    <w:rsid w:val="00CE5DC7"/>
    <w:rsid w:val="00CE70E2"/>
    <w:rsid w:val="00CE7A67"/>
    <w:rsid w:val="00CE7C66"/>
    <w:rsid w:val="00CE7E44"/>
    <w:rsid w:val="00CF013F"/>
    <w:rsid w:val="00CF139E"/>
    <w:rsid w:val="00CF1428"/>
    <w:rsid w:val="00CF19DB"/>
    <w:rsid w:val="00CF1ACE"/>
    <w:rsid w:val="00CF1B04"/>
    <w:rsid w:val="00CF1B72"/>
    <w:rsid w:val="00CF1B7C"/>
    <w:rsid w:val="00CF1C8C"/>
    <w:rsid w:val="00CF2205"/>
    <w:rsid w:val="00CF244D"/>
    <w:rsid w:val="00CF2775"/>
    <w:rsid w:val="00CF3696"/>
    <w:rsid w:val="00CF3D61"/>
    <w:rsid w:val="00CF4D84"/>
    <w:rsid w:val="00CF4E4C"/>
    <w:rsid w:val="00CF5589"/>
    <w:rsid w:val="00CF569E"/>
    <w:rsid w:val="00CF5776"/>
    <w:rsid w:val="00CF5F0A"/>
    <w:rsid w:val="00CF64ED"/>
    <w:rsid w:val="00CF72DC"/>
    <w:rsid w:val="00CF741B"/>
    <w:rsid w:val="00CF7727"/>
    <w:rsid w:val="00D000F4"/>
    <w:rsid w:val="00D00BBD"/>
    <w:rsid w:val="00D00D37"/>
    <w:rsid w:val="00D01687"/>
    <w:rsid w:val="00D0171B"/>
    <w:rsid w:val="00D019C5"/>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0F2"/>
    <w:rsid w:val="00D063E5"/>
    <w:rsid w:val="00D06571"/>
    <w:rsid w:val="00D0658B"/>
    <w:rsid w:val="00D06791"/>
    <w:rsid w:val="00D06C87"/>
    <w:rsid w:val="00D06D87"/>
    <w:rsid w:val="00D071BD"/>
    <w:rsid w:val="00D074F2"/>
    <w:rsid w:val="00D07CEC"/>
    <w:rsid w:val="00D1064E"/>
    <w:rsid w:val="00D11A43"/>
    <w:rsid w:val="00D123A5"/>
    <w:rsid w:val="00D12529"/>
    <w:rsid w:val="00D12DD9"/>
    <w:rsid w:val="00D13AD9"/>
    <w:rsid w:val="00D13C2A"/>
    <w:rsid w:val="00D15132"/>
    <w:rsid w:val="00D156D5"/>
    <w:rsid w:val="00D1586D"/>
    <w:rsid w:val="00D15BB0"/>
    <w:rsid w:val="00D15CDA"/>
    <w:rsid w:val="00D15EDB"/>
    <w:rsid w:val="00D15F40"/>
    <w:rsid w:val="00D1661F"/>
    <w:rsid w:val="00D166B6"/>
    <w:rsid w:val="00D174A8"/>
    <w:rsid w:val="00D174E9"/>
    <w:rsid w:val="00D17692"/>
    <w:rsid w:val="00D17AD0"/>
    <w:rsid w:val="00D17BFF"/>
    <w:rsid w:val="00D20493"/>
    <w:rsid w:val="00D20559"/>
    <w:rsid w:val="00D2080E"/>
    <w:rsid w:val="00D209C7"/>
    <w:rsid w:val="00D21434"/>
    <w:rsid w:val="00D217F4"/>
    <w:rsid w:val="00D219F7"/>
    <w:rsid w:val="00D21EFD"/>
    <w:rsid w:val="00D223CA"/>
    <w:rsid w:val="00D22917"/>
    <w:rsid w:val="00D23472"/>
    <w:rsid w:val="00D2479E"/>
    <w:rsid w:val="00D24C38"/>
    <w:rsid w:val="00D25180"/>
    <w:rsid w:val="00D256F0"/>
    <w:rsid w:val="00D26176"/>
    <w:rsid w:val="00D26908"/>
    <w:rsid w:val="00D26D52"/>
    <w:rsid w:val="00D277B5"/>
    <w:rsid w:val="00D304C1"/>
    <w:rsid w:val="00D30A39"/>
    <w:rsid w:val="00D3114C"/>
    <w:rsid w:val="00D31890"/>
    <w:rsid w:val="00D318DC"/>
    <w:rsid w:val="00D31B49"/>
    <w:rsid w:val="00D32179"/>
    <w:rsid w:val="00D322CB"/>
    <w:rsid w:val="00D328A6"/>
    <w:rsid w:val="00D32AC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2C66"/>
    <w:rsid w:val="00D4365A"/>
    <w:rsid w:val="00D436A7"/>
    <w:rsid w:val="00D43745"/>
    <w:rsid w:val="00D43EC1"/>
    <w:rsid w:val="00D44022"/>
    <w:rsid w:val="00D4478B"/>
    <w:rsid w:val="00D44A91"/>
    <w:rsid w:val="00D44DF5"/>
    <w:rsid w:val="00D44E82"/>
    <w:rsid w:val="00D45589"/>
    <w:rsid w:val="00D45640"/>
    <w:rsid w:val="00D4588D"/>
    <w:rsid w:val="00D45EDD"/>
    <w:rsid w:val="00D46DCC"/>
    <w:rsid w:val="00D470FD"/>
    <w:rsid w:val="00D47919"/>
    <w:rsid w:val="00D50521"/>
    <w:rsid w:val="00D52193"/>
    <w:rsid w:val="00D522ED"/>
    <w:rsid w:val="00D5266A"/>
    <w:rsid w:val="00D53508"/>
    <w:rsid w:val="00D53FC2"/>
    <w:rsid w:val="00D54C9E"/>
    <w:rsid w:val="00D54F60"/>
    <w:rsid w:val="00D554D3"/>
    <w:rsid w:val="00D557F9"/>
    <w:rsid w:val="00D558DE"/>
    <w:rsid w:val="00D5590C"/>
    <w:rsid w:val="00D55B1F"/>
    <w:rsid w:val="00D55FFC"/>
    <w:rsid w:val="00D5663E"/>
    <w:rsid w:val="00D5679D"/>
    <w:rsid w:val="00D571D0"/>
    <w:rsid w:val="00D57C74"/>
    <w:rsid w:val="00D6050D"/>
    <w:rsid w:val="00D60BA0"/>
    <w:rsid w:val="00D60CB4"/>
    <w:rsid w:val="00D60F1B"/>
    <w:rsid w:val="00D61856"/>
    <w:rsid w:val="00D61C27"/>
    <w:rsid w:val="00D62FA2"/>
    <w:rsid w:val="00D6347C"/>
    <w:rsid w:val="00D6365D"/>
    <w:rsid w:val="00D63881"/>
    <w:rsid w:val="00D6389C"/>
    <w:rsid w:val="00D64E66"/>
    <w:rsid w:val="00D652A2"/>
    <w:rsid w:val="00D66438"/>
    <w:rsid w:val="00D664FF"/>
    <w:rsid w:val="00D67389"/>
    <w:rsid w:val="00D6780F"/>
    <w:rsid w:val="00D70743"/>
    <w:rsid w:val="00D71228"/>
    <w:rsid w:val="00D71671"/>
    <w:rsid w:val="00D71F2A"/>
    <w:rsid w:val="00D71FF5"/>
    <w:rsid w:val="00D72BAD"/>
    <w:rsid w:val="00D73006"/>
    <w:rsid w:val="00D73909"/>
    <w:rsid w:val="00D73D42"/>
    <w:rsid w:val="00D73E25"/>
    <w:rsid w:val="00D74370"/>
    <w:rsid w:val="00D744E9"/>
    <w:rsid w:val="00D74AD0"/>
    <w:rsid w:val="00D74C91"/>
    <w:rsid w:val="00D74CB3"/>
    <w:rsid w:val="00D74FC9"/>
    <w:rsid w:val="00D754C4"/>
    <w:rsid w:val="00D757FC"/>
    <w:rsid w:val="00D76088"/>
    <w:rsid w:val="00D7609E"/>
    <w:rsid w:val="00D76CD7"/>
    <w:rsid w:val="00D76D16"/>
    <w:rsid w:val="00D76E4F"/>
    <w:rsid w:val="00D7735D"/>
    <w:rsid w:val="00D7751A"/>
    <w:rsid w:val="00D8003B"/>
    <w:rsid w:val="00D80C75"/>
    <w:rsid w:val="00D8112F"/>
    <w:rsid w:val="00D81811"/>
    <w:rsid w:val="00D82179"/>
    <w:rsid w:val="00D827CA"/>
    <w:rsid w:val="00D831F8"/>
    <w:rsid w:val="00D83BA2"/>
    <w:rsid w:val="00D83EFE"/>
    <w:rsid w:val="00D83FF9"/>
    <w:rsid w:val="00D84007"/>
    <w:rsid w:val="00D84CBA"/>
    <w:rsid w:val="00D8556F"/>
    <w:rsid w:val="00D855AA"/>
    <w:rsid w:val="00D86115"/>
    <w:rsid w:val="00D8624F"/>
    <w:rsid w:val="00D871CD"/>
    <w:rsid w:val="00D8772E"/>
    <w:rsid w:val="00D87F2E"/>
    <w:rsid w:val="00D9028B"/>
    <w:rsid w:val="00D902B8"/>
    <w:rsid w:val="00D9082E"/>
    <w:rsid w:val="00D909E2"/>
    <w:rsid w:val="00D90CDE"/>
    <w:rsid w:val="00D90F34"/>
    <w:rsid w:val="00D91433"/>
    <w:rsid w:val="00D91C5C"/>
    <w:rsid w:val="00D91C6F"/>
    <w:rsid w:val="00D91D47"/>
    <w:rsid w:val="00D91E50"/>
    <w:rsid w:val="00D91F39"/>
    <w:rsid w:val="00D9205D"/>
    <w:rsid w:val="00D928B9"/>
    <w:rsid w:val="00D945A4"/>
    <w:rsid w:val="00D94ABD"/>
    <w:rsid w:val="00D94F49"/>
    <w:rsid w:val="00D9604D"/>
    <w:rsid w:val="00D960F8"/>
    <w:rsid w:val="00D96595"/>
    <w:rsid w:val="00D96D5D"/>
    <w:rsid w:val="00D97260"/>
    <w:rsid w:val="00D97ECE"/>
    <w:rsid w:val="00DA04C2"/>
    <w:rsid w:val="00DA0C2D"/>
    <w:rsid w:val="00DA0C42"/>
    <w:rsid w:val="00DA1895"/>
    <w:rsid w:val="00DA18D6"/>
    <w:rsid w:val="00DA194B"/>
    <w:rsid w:val="00DA1DFC"/>
    <w:rsid w:val="00DA20B1"/>
    <w:rsid w:val="00DA2444"/>
    <w:rsid w:val="00DA2460"/>
    <w:rsid w:val="00DA2A2B"/>
    <w:rsid w:val="00DA321D"/>
    <w:rsid w:val="00DA350A"/>
    <w:rsid w:val="00DA3712"/>
    <w:rsid w:val="00DA4160"/>
    <w:rsid w:val="00DA47F3"/>
    <w:rsid w:val="00DA4D2D"/>
    <w:rsid w:val="00DA5046"/>
    <w:rsid w:val="00DA504D"/>
    <w:rsid w:val="00DA5142"/>
    <w:rsid w:val="00DA577A"/>
    <w:rsid w:val="00DA5AEA"/>
    <w:rsid w:val="00DA5ED0"/>
    <w:rsid w:val="00DA6215"/>
    <w:rsid w:val="00DA6CB6"/>
    <w:rsid w:val="00DA71FF"/>
    <w:rsid w:val="00DA74CD"/>
    <w:rsid w:val="00DA76D4"/>
    <w:rsid w:val="00DA785A"/>
    <w:rsid w:val="00DA7C63"/>
    <w:rsid w:val="00DA7F4A"/>
    <w:rsid w:val="00DA7FCB"/>
    <w:rsid w:val="00DB01A7"/>
    <w:rsid w:val="00DB05B7"/>
    <w:rsid w:val="00DB0806"/>
    <w:rsid w:val="00DB0B33"/>
    <w:rsid w:val="00DB0EAB"/>
    <w:rsid w:val="00DB172A"/>
    <w:rsid w:val="00DB27D6"/>
    <w:rsid w:val="00DB29BE"/>
    <w:rsid w:val="00DB2C17"/>
    <w:rsid w:val="00DB2F5F"/>
    <w:rsid w:val="00DB3EBE"/>
    <w:rsid w:val="00DB41BE"/>
    <w:rsid w:val="00DB4572"/>
    <w:rsid w:val="00DB4579"/>
    <w:rsid w:val="00DB47E5"/>
    <w:rsid w:val="00DB5BED"/>
    <w:rsid w:val="00DB5D8B"/>
    <w:rsid w:val="00DB6042"/>
    <w:rsid w:val="00DB63C6"/>
    <w:rsid w:val="00DB6400"/>
    <w:rsid w:val="00DB65C1"/>
    <w:rsid w:val="00DB6C39"/>
    <w:rsid w:val="00DB6C7C"/>
    <w:rsid w:val="00DB6F62"/>
    <w:rsid w:val="00DB7128"/>
    <w:rsid w:val="00DB747B"/>
    <w:rsid w:val="00DB77CB"/>
    <w:rsid w:val="00DC05BB"/>
    <w:rsid w:val="00DC0C55"/>
    <w:rsid w:val="00DC0D9F"/>
    <w:rsid w:val="00DC1619"/>
    <w:rsid w:val="00DC16E4"/>
    <w:rsid w:val="00DC1B3A"/>
    <w:rsid w:val="00DC1E4F"/>
    <w:rsid w:val="00DC1F45"/>
    <w:rsid w:val="00DC252E"/>
    <w:rsid w:val="00DC2CBE"/>
    <w:rsid w:val="00DC2D72"/>
    <w:rsid w:val="00DC3325"/>
    <w:rsid w:val="00DC3724"/>
    <w:rsid w:val="00DC3D0A"/>
    <w:rsid w:val="00DC3F5A"/>
    <w:rsid w:val="00DC4CD1"/>
    <w:rsid w:val="00DC4F3D"/>
    <w:rsid w:val="00DC4F80"/>
    <w:rsid w:val="00DC510D"/>
    <w:rsid w:val="00DC5821"/>
    <w:rsid w:val="00DC5A1B"/>
    <w:rsid w:val="00DC5A26"/>
    <w:rsid w:val="00DC6113"/>
    <w:rsid w:val="00DC6258"/>
    <w:rsid w:val="00DC717A"/>
    <w:rsid w:val="00DC73B3"/>
    <w:rsid w:val="00DC77F8"/>
    <w:rsid w:val="00DD009E"/>
    <w:rsid w:val="00DD029C"/>
    <w:rsid w:val="00DD0B69"/>
    <w:rsid w:val="00DD0F30"/>
    <w:rsid w:val="00DD12DF"/>
    <w:rsid w:val="00DD19A9"/>
    <w:rsid w:val="00DD1EC0"/>
    <w:rsid w:val="00DD201E"/>
    <w:rsid w:val="00DD21C4"/>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E04"/>
    <w:rsid w:val="00DE1EF9"/>
    <w:rsid w:val="00DE21F6"/>
    <w:rsid w:val="00DE22B9"/>
    <w:rsid w:val="00DE2619"/>
    <w:rsid w:val="00DE29CF"/>
    <w:rsid w:val="00DE2E63"/>
    <w:rsid w:val="00DE34C0"/>
    <w:rsid w:val="00DE4056"/>
    <w:rsid w:val="00DE446D"/>
    <w:rsid w:val="00DE53FA"/>
    <w:rsid w:val="00DE54F8"/>
    <w:rsid w:val="00DE5AD8"/>
    <w:rsid w:val="00DE5AE1"/>
    <w:rsid w:val="00DE5D77"/>
    <w:rsid w:val="00DE68F0"/>
    <w:rsid w:val="00DE6C8B"/>
    <w:rsid w:val="00DE78E9"/>
    <w:rsid w:val="00DE7FB1"/>
    <w:rsid w:val="00DF006D"/>
    <w:rsid w:val="00DF0333"/>
    <w:rsid w:val="00DF0847"/>
    <w:rsid w:val="00DF0FE4"/>
    <w:rsid w:val="00DF10A2"/>
    <w:rsid w:val="00DF154F"/>
    <w:rsid w:val="00DF175B"/>
    <w:rsid w:val="00DF1831"/>
    <w:rsid w:val="00DF185E"/>
    <w:rsid w:val="00DF1BE0"/>
    <w:rsid w:val="00DF1CC3"/>
    <w:rsid w:val="00DF218C"/>
    <w:rsid w:val="00DF252C"/>
    <w:rsid w:val="00DF29F0"/>
    <w:rsid w:val="00DF3A5C"/>
    <w:rsid w:val="00DF3D95"/>
    <w:rsid w:val="00DF3F81"/>
    <w:rsid w:val="00DF4912"/>
    <w:rsid w:val="00DF564E"/>
    <w:rsid w:val="00DF56E4"/>
    <w:rsid w:val="00DF5803"/>
    <w:rsid w:val="00DF5B74"/>
    <w:rsid w:val="00DF6CC2"/>
    <w:rsid w:val="00DF718D"/>
    <w:rsid w:val="00DF73E6"/>
    <w:rsid w:val="00DF7F59"/>
    <w:rsid w:val="00E00176"/>
    <w:rsid w:val="00E00319"/>
    <w:rsid w:val="00E00DAB"/>
    <w:rsid w:val="00E0146B"/>
    <w:rsid w:val="00E0176A"/>
    <w:rsid w:val="00E01A41"/>
    <w:rsid w:val="00E01D88"/>
    <w:rsid w:val="00E01F64"/>
    <w:rsid w:val="00E0266E"/>
    <w:rsid w:val="00E02A6D"/>
    <w:rsid w:val="00E03828"/>
    <w:rsid w:val="00E03A42"/>
    <w:rsid w:val="00E03C3F"/>
    <w:rsid w:val="00E03C47"/>
    <w:rsid w:val="00E03C84"/>
    <w:rsid w:val="00E03E60"/>
    <w:rsid w:val="00E04315"/>
    <w:rsid w:val="00E0434E"/>
    <w:rsid w:val="00E04B52"/>
    <w:rsid w:val="00E055BD"/>
    <w:rsid w:val="00E060D4"/>
    <w:rsid w:val="00E06120"/>
    <w:rsid w:val="00E063D7"/>
    <w:rsid w:val="00E0663D"/>
    <w:rsid w:val="00E0677C"/>
    <w:rsid w:val="00E06D72"/>
    <w:rsid w:val="00E06EEA"/>
    <w:rsid w:val="00E0715B"/>
    <w:rsid w:val="00E07CBA"/>
    <w:rsid w:val="00E07F26"/>
    <w:rsid w:val="00E106AE"/>
    <w:rsid w:val="00E1072E"/>
    <w:rsid w:val="00E10D84"/>
    <w:rsid w:val="00E10EE7"/>
    <w:rsid w:val="00E110F4"/>
    <w:rsid w:val="00E112DC"/>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591"/>
    <w:rsid w:val="00E1746D"/>
    <w:rsid w:val="00E17DBC"/>
    <w:rsid w:val="00E20D42"/>
    <w:rsid w:val="00E2106E"/>
    <w:rsid w:val="00E21268"/>
    <w:rsid w:val="00E21F1A"/>
    <w:rsid w:val="00E22056"/>
    <w:rsid w:val="00E22C6C"/>
    <w:rsid w:val="00E23406"/>
    <w:rsid w:val="00E23798"/>
    <w:rsid w:val="00E2436E"/>
    <w:rsid w:val="00E24E36"/>
    <w:rsid w:val="00E24EBC"/>
    <w:rsid w:val="00E254C4"/>
    <w:rsid w:val="00E257E3"/>
    <w:rsid w:val="00E25938"/>
    <w:rsid w:val="00E26654"/>
    <w:rsid w:val="00E26A16"/>
    <w:rsid w:val="00E27A48"/>
    <w:rsid w:val="00E27FBA"/>
    <w:rsid w:val="00E308AC"/>
    <w:rsid w:val="00E30A35"/>
    <w:rsid w:val="00E30B02"/>
    <w:rsid w:val="00E30DD6"/>
    <w:rsid w:val="00E319C1"/>
    <w:rsid w:val="00E32704"/>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F1E"/>
    <w:rsid w:val="00E4143C"/>
    <w:rsid w:val="00E41A65"/>
    <w:rsid w:val="00E41DB9"/>
    <w:rsid w:val="00E423E3"/>
    <w:rsid w:val="00E430C2"/>
    <w:rsid w:val="00E4332B"/>
    <w:rsid w:val="00E43728"/>
    <w:rsid w:val="00E43B84"/>
    <w:rsid w:val="00E43E00"/>
    <w:rsid w:val="00E43E07"/>
    <w:rsid w:val="00E44498"/>
    <w:rsid w:val="00E44714"/>
    <w:rsid w:val="00E44959"/>
    <w:rsid w:val="00E44E4D"/>
    <w:rsid w:val="00E4508D"/>
    <w:rsid w:val="00E4509D"/>
    <w:rsid w:val="00E4577B"/>
    <w:rsid w:val="00E45968"/>
    <w:rsid w:val="00E45D7A"/>
    <w:rsid w:val="00E45D8C"/>
    <w:rsid w:val="00E46465"/>
    <w:rsid w:val="00E46538"/>
    <w:rsid w:val="00E465AF"/>
    <w:rsid w:val="00E46B61"/>
    <w:rsid w:val="00E46E1A"/>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6D9D"/>
    <w:rsid w:val="00E572C9"/>
    <w:rsid w:val="00E573BC"/>
    <w:rsid w:val="00E575DD"/>
    <w:rsid w:val="00E57A79"/>
    <w:rsid w:val="00E57F81"/>
    <w:rsid w:val="00E60272"/>
    <w:rsid w:val="00E6045C"/>
    <w:rsid w:val="00E607DF"/>
    <w:rsid w:val="00E60C82"/>
    <w:rsid w:val="00E6180C"/>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FB8"/>
    <w:rsid w:val="00E668D3"/>
    <w:rsid w:val="00E669B8"/>
    <w:rsid w:val="00E66DB4"/>
    <w:rsid w:val="00E67431"/>
    <w:rsid w:val="00E67A6A"/>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4AC8"/>
    <w:rsid w:val="00E750DD"/>
    <w:rsid w:val="00E75442"/>
    <w:rsid w:val="00E7574F"/>
    <w:rsid w:val="00E759B7"/>
    <w:rsid w:val="00E7674D"/>
    <w:rsid w:val="00E771EC"/>
    <w:rsid w:val="00E77A8F"/>
    <w:rsid w:val="00E77FDF"/>
    <w:rsid w:val="00E80020"/>
    <w:rsid w:val="00E80027"/>
    <w:rsid w:val="00E8034D"/>
    <w:rsid w:val="00E81A89"/>
    <w:rsid w:val="00E81CEA"/>
    <w:rsid w:val="00E82475"/>
    <w:rsid w:val="00E82AFE"/>
    <w:rsid w:val="00E83150"/>
    <w:rsid w:val="00E832AF"/>
    <w:rsid w:val="00E83955"/>
    <w:rsid w:val="00E83F2E"/>
    <w:rsid w:val="00E844F5"/>
    <w:rsid w:val="00E849EC"/>
    <w:rsid w:val="00E85773"/>
    <w:rsid w:val="00E8580D"/>
    <w:rsid w:val="00E858C5"/>
    <w:rsid w:val="00E85930"/>
    <w:rsid w:val="00E85E2A"/>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6A7"/>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656"/>
    <w:rsid w:val="00EA4876"/>
    <w:rsid w:val="00EA48E8"/>
    <w:rsid w:val="00EA4EFB"/>
    <w:rsid w:val="00EA5350"/>
    <w:rsid w:val="00EA5420"/>
    <w:rsid w:val="00EA5C26"/>
    <w:rsid w:val="00EA5D0D"/>
    <w:rsid w:val="00EA5F57"/>
    <w:rsid w:val="00EA6472"/>
    <w:rsid w:val="00EA650F"/>
    <w:rsid w:val="00EA6663"/>
    <w:rsid w:val="00EA674E"/>
    <w:rsid w:val="00EA6C34"/>
    <w:rsid w:val="00EA6D8D"/>
    <w:rsid w:val="00EA6F0E"/>
    <w:rsid w:val="00EA6F77"/>
    <w:rsid w:val="00EA7406"/>
    <w:rsid w:val="00EB0138"/>
    <w:rsid w:val="00EB1693"/>
    <w:rsid w:val="00EB21FE"/>
    <w:rsid w:val="00EB2546"/>
    <w:rsid w:val="00EB26F0"/>
    <w:rsid w:val="00EB2CA5"/>
    <w:rsid w:val="00EB340E"/>
    <w:rsid w:val="00EB3589"/>
    <w:rsid w:val="00EB39E1"/>
    <w:rsid w:val="00EB4074"/>
    <w:rsid w:val="00EB4336"/>
    <w:rsid w:val="00EB4385"/>
    <w:rsid w:val="00EB4410"/>
    <w:rsid w:val="00EB44CB"/>
    <w:rsid w:val="00EB4C9E"/>
    <w:rsid w:val="00EB60B7"/>
    <w:rsid w:val="00EB6342"/>
    <w:rsid w:val="00EB665F"/>
    <w:rsid w:val="00EB6853"/>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7DA"/>
    <w:rsid w:val="00EC70CF"/>
    <w:rsid w:val="00EC72BD"/>
    <w:rsid w:val="00EC7560"/>
    <w:rsid w:val="00EC7A10"/>
    <w:rsid w:val="00ED00B1"/>
    <w:rsid w:val="00ED011D"/>
    <w:rsid w:val="00ED063F"/>
    <w:rsid w:val="00ED0823"/>
    <w:rsid w:val="00ED0854"/>
    <w:rsid w:val="00ED08DB"/>
    <w:rsid w:val="00ED221D"/>
    <w:rsid w:val="00ED3A85"/>
    <w:rsid w:val="00ED4368"/>
    <w:rsid w:val="00ED4440"/>
    <w:rsid w:val="00ED45E7"/>
    <w:rsid w:val="00ED46C5"/>
    <w:rsid w:val="00ED4BFB"/>
    <w:rsid w:val="00ED506E"/>
    <w:rsid w:val="00ED5276"/>
    <w:rsid w:val="00ED52FA"/>
    <w:rsid w:val="00ED5855"/>
    <w:rsid w:val="00ED5EF5"/>
    <w:rsid w:val="00ED6C4B"/>
    <w:rsid w:val="00ED6DC1"/>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F97"/>
    <w:rsid w:val="00EF12D4"/>
    <w:rsid w:val="00EF162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EF7891"/>
    <w:rsid w:val="00F0007C"/>
    <w:rsid w:val="00F00E23"/>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A07"/>
    <w:rsid w:val="00F06D78"/>
    <w:rsid w:val="00F06FFF"/>
    <w:rsid w:val="00F07449"/>
    <w:rsid w:val="00F07454"/>
    <w:rsid w:val="00F075F2"/>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D10"/>
    <w:rsid w:val="00F16D9C"/>
    <w:rsid w:val="00F17451"/>
    <w:rsid w:val="00F17AC0"/>
    <w:rsid w:val="00F17EEE"/>
    <w:rsid w:val="00F208D5"/>
    <w:rsid w:val="00F20CE3"/>
    <w:rsid w:val="00F20D4D"/>
    <w:rsid w:val="00F20FB3"/>
    <w:rsid w:val="00F21659"/>
    <w:rsid w:val="00F217A5"/>
    <w:rsid w:val="00F217E9"/>
    <w:rsid w:val="00F21856"/>
    <w:rsid w:val="00F2195F"/>
    <w:rsid w:val="00F2261F"/>
    <w:rsid w:val="00F23193"/>
    <w:rsid w:val="00F233A0"/>
    <w:rsid w:val="00F23F28"/>
    <w:rsid w:val="00F24441"/>
    <w:rsid w:val="00F24A51"/>
    <w:rsid w:val="00F24DB9"/>
    <w:rsid w:val="00F254AB"/>
    <w:rsid w:val="00F25643"/>
    <w:rsid w:val="00F25D8D"/>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649"/>
    <w:rsid w:val="00F32C9C"/>
    <w:rsid w:val="00F334DB"/>
    <w:rsid w:val="00F33F7B"/>
    <w:rsid w:val="00F34932"/>
    <w:rsid w:val="00F34C1A"/>
    <w:rsid w:val="00F34E3B"/>
    <w:rsid w:val="00F35113"/>
    <w:rsid w:val="00F351AF"/>
    <w:rsid w:val="00F352B6"/>
    <w:rsid w:val="00F352F6"/>
    <w:rsid w:val="00F355E1"/>
    <w:rsid w:val="00F35E84"/>
    <w:rsid w:val="00F36020"/>
    <w:rsid w:val="00F36434"/>
    <w:rsid w:val="00F37403"/>
    <w:rsid w:val="00F37453"/>
    <w:rsid w:val="00F376E0"/>
    <w:rsid w:val="00F37CCE"/>
    <w:rsid w:val="00F401B7"/>
    <w:rsid w:val="00F4036F"/>
    <w:rsid w:val="00F4066E"/>
    <w:rsid w:val="00F40B05"/>
    <w:rsid w:val="00F40E1E"/>
    <w:rsid w:val="00F41398"/>
    <w:rsid w:val="00F41F73"/>
    <w:rsid w:val="00F42E18"/>
    <w:rsid w:val="00F43528"/>
    <w:rsid w:val="00F43C5F"/>
    <w:rsid w:val="00F43DA2"/>
    <w:rsid w:val="00F43F03"/>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4DB"/>
    <w:rsid w:val="00F47D48"/>
    <w:rsid w:val="00F47FE0"/>
    <w:rsid w:val="00F505A5"/>
    <w:rsid w:val="00F505EC"/>
    <w:rsid w:val="00F51181"/>
    <w:rsid w:val="00F51224"/>
    <w:rsid w:val="00F521CD"/>
    <w:rsid w:val="00F52260"/>
    <w:rsid w:val="00F52524"/>
    <w:rsid w:val="00F52883"/>
    <w:rsid w:val="00F538D8"/>
    <w:rsid w:val="00F54092"/>
    <w:rsid w:val="00F540A5"/>
    <w:rsid w:val="00F54268"/>
    <w:rsid w:val="00F54C76"/>
    <w:rsid w:val="00F55383"/>
    <w:rsid w:val="00F55787"/>
    <w:rsid w:val="00F55ED5"/>
    <w:rsid w:val="00F5649C"/>
    <w:rsid w:val="00F56F0E"/>
    <w:rsid w:val="00F57A4D"/>
    <w:rsid w:val="00F57C6C"/>
    <w:rsid w:val="00F57D1B"/>
    <w:rsid w:val="00F60DF4"/>
    <w:rsid w:val="00F612AA"/>
    <w:rsid w:val="00F6150A"/>
    <w:rsid w:val="00F615F7"/>
    <w:rsid w:val="00F61EB9"/>
    <w:rsid w:val="00F623ED"/>
    <w:rsid w:val="00F62ADD"/>
    <w:rsid w:val="00F62D45"/>
    <w:rsid w:val="00F62E4F"/>
    <w:rsid w:val="00F62ECB"/>
    <w:rsid w:val="00F62F79"/>
    <w:rsid w:val="00F634D2"/>
    <w:rsid w:val="00F637A7"/>
    <w:rsid w:val="00F647A0"/>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B90"/>
    <w:rsid w:val="00F71CCC"/>
    <w:rsid w:val="00F72127"/>
    <w:rsid w:val="00F7234C"/>
    <w:rsid w:val="00F729ED"/>
    <w:rsid w:val="00F72BAB"/>
    <w:rsid w:val="00F73198"/>
    <w:rsid w:val="00F733CB"/>
    <w:rsid w:val="00F7355A"/>
    <w:rsid w:val="00F73566"/>
    <w:rsid w:val="00F73B9F"/>
    <w:rsid w:val="00F73C70"/>
    <w:rsid w:val="00F741CE"/>
    <w:rsid w:val="00F7466B"/>
    <w:rsid w:val="00F74C5A"/>
    <w:rsid w:val="00F7540A"/>
    <w:rsid w:val="00F760DB"/>
    <w:rsid w:val="00F762BC"/>
    <w:rsid w:val="00F7678A"/>
    <w:rsid w:val="00F7752D"/>
    <w:rsid w:val="00F77FE6"/>
    <w:rsid w:val="00F80370"/>
    <w:rsid w:val="00F80997"/>
    <w:rsid w:val="00F80B9D"/>
    <w:rsid w:val="00F811DB"/>
    <w:rsid w:val="00F81203"/>
    <w:rsid w:val="00F81CBD"/>
    <w:rsid w:val="00F821B2"/>
    <w:rsid w:val="00F825FF"/>
    <w:rsid w:val="00F82BF1"/>
    <w:rsid w:val="00F8306B"/>
    <w:rsid w:val="00F8316D"/>
    <w:rsid w:val="00F8383E"/>
    <w:rsid w:val="00F8460F"/>
    <w:rsid w:val="00F846F3"/>
    <w:rsid w:val="00F84777"/>
    <w:rsid w:val="00F84ABB"/>
    <w:rsid w:val="00F84B55"/>
    <w:rsid w:val="00F84E04"/>
    <w:rsid w:val="00F8544D"/>
    <w:rsid w:val="00F854DE"/>
    <w:rsid w:val="00F85CA5"/>
    <w:rsid w:val="00F85E7A"/>
    <w:rsid w:val="00F85F21"/>
    <w:rsid w:val="00F8625D"/>
    <w:rsid w:val="00F86457"/>
    <w:rsid w:val="00F86A87"/>
    <w:rsid w:val="00F86B7D"/>
    <w:rsid w:val="00F87902"/>
    <w:rsid w:val="00F87D3F"/>
    <w:rsid w:val="00F90482"/>
    <w:rsid w:val="00F90833"/>
    <w:rsid w:val="00F908C9"/>
    <w:rsid w:val="00F912A9"/>
    <w:rsid w:val="00F914A5"/>
    <w:rsid w:val="00F917C9"/>
    <w:rsid w:val="00F917EC"/>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2DB"/>
    <w:rsid w:val="00F966C6"/>
    <w:rsid w:val="00F96E30"/>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AD1"/>
    <w:rsid w:val="00FA7BDB"/>
    <w:rsid w:val="00FB0240"/>
    <w:rsid w:val="00FB03AB"/>
    <w:rsid w:val="00FB096E"/>
    <w:rsid w:val="00FB0B23"/>
    <w:rsid w:val="00FB0FA4"/>
    <w:rsid w:val="00FB13CC"/>
    <w:rsid w:val="00FB144A"/>
    <w:rsid w:val="00FB1A9C"/>
    <w:rsid w:val="00FB1B85"/>
    <w:rsid w:val="00FB21B0"/>
    <w:rsid w:val="00FB25D2"/>
    <w:rsid w:val="00FB27A3"/>
    <w:rsid w:val="00FB2FC1"/>
    <w:rsid w:val="00FB30F0"/>
    <w:rsid w:val="00FB361A"/>
    <w:rsid w:val="00FB372E"/>
    <w:rsid w:val="00FB3942"/>
    <w:rsid w:val="00FB4697"/>
    <w:rsid w:val="00FB4775"/>
    <w:rsid w:val="00FB5D11"/>
    <w:rsid w:val="00FB61F4"/>
    <w:rsid w:val="00FB6218"/>
    <w:rsid w:val="00FB6330"/>
    <w:rsid w:val="00FB668E"/>
    <w:rsid w:val="00FB673E"/>
    <w:rsid w:val="00FB6828"/>
    <w:rsid w:val="00FB6839"/>
    <w:rsid w:val="00FB6D6B"/>
    <w:rsid w:val="00FB6E46"/>
    <w:rsid w:val="00FC0549"/>
    <w:rsid w:val="00FC0E0B"/>
    <w:rsid w:val="00FC0F8E"/>
    <w:rsid w:val="00FC0FF3"/>
    <w:rsid w:val="00FC1344"/>
    <w:rsid w:val="00FC1CA4"/>
    <w:rsid w:val="00FC3134"/>
    <w:rsid w:val="00FC320E"/>
    <w:rsid w:val="00FC3626"/>
    <w:rsid w:val="00FC3A28"/>
    <w:rsid w:val="00FC4284"/>
    <w:rsid w:val="00FC4BC7"/>
    <w:rsid w:val="00FC4FFD"/>
    <w:rsid w:val="00FC57F7"/>
    <w:rsid w:val="00FC5F53"/>
    <w:rsid w:val="00FC6285"/>
    <w:rsid w:val="00FC64E2"/>
    <w:rsid w:val="00FC68E4"/>
    <w:rsid w:val="00FC72F3"/>
    <w:rsid w:val="00FC7444"/>
    <w:rsid w:val="00FC7A2C"/>
    <w:rsid w:val="00FD0C49"/>
    <w:rsid w:val="00FD15E2"/>
    <w:rsid w:val="00FD1B2C"/>
    <w:rsid w:val="00FD1EB8"/>
    <w:rsid w:val="00FD1F1C"/>
    <w:rsid w:val="00FD25B5"/>
    <w:rsid w:val="00FD3198"/>
    <w:rsid w:val="00FD338A"/>
    <w:rsid w:val="00FD3462"/>
    <w:rsid w:val="00FD4767"/>
    <w:rsid w:val="00FD5D26"/>
    <w:rsid w:val="00FD6338"/>
    <w:rsid w:val="00FD6E4A"/>
    <w:rsid w:val="00FD72B1"/>
    <w:rsid w:val="00FD72DD"/>
    <w:rsid w:val="00FD7624"/>
    <w:rsid w:val="00FD771B"/>
    <w:rsid w:val="00FD79E9"/>
    <w:rsid w:val="00FE04C5"/>
    <w:rsid w:val="00FE13B6"/>
    <w:rsid w:val="00FE14B2"/>
    <w:rsid w:val="00FE14DA"/>
    <w:rsid w:val="00FE1851"/>
    <w:rsid w:val="00FE1AC8"/>
    <w:rsid w:val="00FE1EB7"/>
    <w:rsid w:val="00FE2B05"/>
    <w:rsid w:val="00FE2C7F"/>
    <w:rsid w:val="00FE31AB"/>
    <w:rsid w:val="00FE3537"/>
    <w:rsid w:val="00FE3A75"/>
    <w:rsid w:val="00FE4BDE"/>
    <w:rsid w:val="00FE53F6"/>
    <w:rsid w:val="00FE545E"/>
    <w:rsid w:val="00FE6A92"/>
    <w:rsid w:val="00FE6ABB"/>
    <w:rsid w:val="00FE7A1C"/>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D16"/>
    <w:rsid w:val="00FF2EEE"/>
    <w:rsid w:val="00FF4383"/>
    <w:rsid w:val="00FF4A09"/>
    <w:rsid w:val="00FF4A22"/>
    <w:rsid w:val="00FF4B5F"/>
    <w:rsid w:val="00FF531C"/>
    <w:rsid w:val="00FF5421"/>
    <w:rsid w:val="00FF54F1"/>
    <w:rsid w:val="00FF567B"/>
    <w:rsid w:val="00FF596A"/>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lex.europa.eu/legal-content/ES/TXT/?uri=CELEX:32014L005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icpa.org/Research/Standards/AuditAttest/DownloadableDocuments/AT-00601.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fac.org/sites/default/files/publications/files/2014-IAASB-HANDBOOK-VOLUME-1_0.pdf" TargetMode="External"/><Relationship Id="rId4" Type="http://schemas.microsoft.com/office/2007/relationships/stylesWithEffects" Target="stylesWithEffects.xml"/><Relationship Id="rId9" Type="http://schemas.openxmlformats.org/officeDocument/2006/relationships/hyperlink" Target="http://www.worldbank.org/ifa/rosc_aa_co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FF51694-0306-42D9-8E1F-1F46D08A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525</Words>
  <Characters>2890</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2015-02-01T14:36:00Z</dcterms:created>
  <dcterms:modified xsi:type="dcterms:W3CDTF">2015-02-01T14:36:00Z</dcterms:modified>
</cp:coreProperties>
</file>