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64C" w:rsidRPr="00A6764C" w:rsidRDefault="00A6764C" w:rsidP="00A6764C">
      <w:pPr>
        <w:keepNext/>
        <w:framePr w:dropCap="drop" w:lines="3" w:wrap="around" w:vAnchor="text" w:hAnchor="text"/>
        <w:spacing w:after="0" w:line="926" w:lineRule="exact"/>
        <w:textAlignment w:val="baseline"/>
        <w:rPr>
          <w:position w:val="-9"/>
          <w:sz w:val="123"/>
        </w:rPr>
      </w:pPr>
      <w:r w:rsidRPr="00A6764C">
        <w:rPr>
          <w:position w:val="-9"/>
          <w:sz w:val="123"/>
        </w:rPr>
        <w:t>E</w:t>
      </w:r>
    </w:p>
    <w:p w:rsidR="005A1A2D" w:rsidRDefault="00A6764C" w:rsidP="00B74446">
      <w:r>
        <w:t>l desarrollo de la investigación contable es fundamental. En Colombia esta tarea aún es incipiente, a pesar de las políticas de fomento de la investigación, de requisitos mínimos de calidad y de acreditación de alta calidad del Gobierno.</w:t>
      </w:r>
      <w:r w:rsidR="007A6BFC">
        <w:t xml:space="preserve"> El sector privado, especialmente la industria contable, poco ha hecho para impulsar esta actividad.</w:t>
      </w:r>
      <w:r w:rsidR="00B07AB5">
        <w:t xml:space="preserve"> Algunos profesores sostienen que no hay recursos para investigar y algunas instituciones piensan que los profesores no tienen el nivel necesario para abordar debidamente tal actividad.</w:t>
      </w:r>
    </w:p>
    <w:p w:rsidR="007A6BFC" w:rsidRDefault="00E10BED" w:rsidP="00B74446">
      <w:r>
        <w:t>La poca investigación contable en Colombia suele situarse en el plano teórico. Se trata de una investigación valiosa en cuanto ayuda a construir los discursos de la disciplina. Hay otros tipos de investigación, entre los cuales ahora queremos destacar la investigación sociológica. Este tipo de investigación se pregunta cómo percibe el público las normas sobre contabilidad y aseguramiento y de qué manera reacciona frente a ellas.</w:t>
      </w:r>
      <w:r w:rsidR="00BE54F8">
        <w:t xml:space="preserve"> Esta investigación identifica la que podríamos llamar la “contabilidad viva”, la que efectivamente se aplica.</w:t>
      </w:r>
    </w:p>
    <w:p w:rsidR="0054736B" w:rsidRDefault="0054736B" w:rsidP="00B74446">
      <w:r>
        <w:t xml:space="preserve">La poca investigación contable en Colombia se divulga en revistas de </w:t>
      </w:r>
      <w:r w:rsidR="002048CE">
        <w:t>baja</w:t>
      </w:r>
      <w:r>
        <w:t xml:space="preserve"> circulación y, para muchos, muy aburridas. </w:t>
      </w:r>
      <w:r w:rsidR="00D4345D">
        <w:t>L</w:t>
      </w:r>
      <w:r>
        <w:t xml:space="preserve">os investigadores colombianos no </w:t>
      </w:r>
      <w:r w:rsidR="002048CE">
        <w:t>se esfuerzan</w:t>
      </w:r>
      <w:r>
        <w:t xml:space="preserve"> por expandir los resultados de su trabajo dentro del público.</w:t>
      </w:r>
      <w:r w:rsidR="00145567">
        <w:t xml:space="preserve"> En cierto sentido la investigación debería ser percibida como un producto que debe ser mercadeado utilizando campañas publicitarias.</w:t>
      </w:r>
    </w:p>
    <w:p w:rsidR="00543370" w:rsidRPr="00811E0E" w:rsidRDefault="00DC2731" w:rsidP="00B74446">
      <w:pPr>
        <w:rPr>
          <w:lang w:val="en-US"/>
        </w:rPr>
      </w:pPr>
      <w:r>
        <w:lastRenderedPageBreak/>
        <w:t xml:space="preserve">La Fundación IFRS y específicamente IASB han comprendido la importancia de la investigación. Es así como concibieron y pusieron en marcha el </w:t>
      </w:r>
      <w:hyperlink r:id="rId9" w:history="1">
        <w:r w:rsidRPr="00DC2731">
          <w:rPr>
            <w:rStyle w:val="Hyperlink"/>
          </w:rPr>
          <w:t xml:space="preserve">IFRS </w:t>
        </w:r>
        <w:proofErr w:type="spellStart"/>
        <w:r w:rsidRPr="00DC2731">
          <w:rPr>
            <w:rStyle w:val="Hyperlink"/>
          </w:rPr>
          <w:t>Research</w:t>
        </w:r>
        <w:proofErr w:type="spellEnd"/>
        <w:r w:rsidRPr="00DC2731">
          <w:rPr>
            <w:rStyle w:val="Hyperlink"/>
          </w:rPr>
          <w:t xml:space="preserve"> Centre</w:t>
        </w:r>
      </w:hyperlink>
      <w:r>
        <w:t>.</w:t>
      </w:r>
      <w:r w:rsidR="00CA62EF">
        <w:t xml:space="preserve"> </w:t>
      </w:r>
      <w:proofErr w:type="spellStart"/>
      <w:r w:rsidR="00CA62EF" w:rsidRPr="00CA62EF">
        <w:rPr>
          <w:lang w:val="en-US"/>
        </w:rPr>
        <w:t>Según</w:t>
      </w:r>
      <w:proofErr w:type="spellEnd"/>
      <w:r w:rsidR="00CA62EF" w:rsidRPr="00CA62EF">
        <w:rPr>
          <w:lang w:val="en-US"/>
        </w:rPr>
        <w:t xml:space="preserve"> </w:t>
      </w:r>
      <w:proofErr w:type="spellStart"/>
      <w:r w:rsidR="00CA62EF" w:rsidRPr="00CA62EF">
        <w:rPr>
          <w:lang w:val="en-US"/>
        </w:rPr>
        <w:t>ellos</w:t>
      </w:r>
      <w:proofErr w:type="spellEnd"/>
      <w:r w:rsidR="00CA62EF" w:rsidRPr="00CA62EF">
        <w:rPr>
          <w:lang w:val="en-US"/>
        </w:rPr>
        <w:t xml:space="preserve"> </w:t>
      </w:r>
      <w:hyperlink r:id="rId10" w:history="1">
        <w:proofErr w:type="spellStart"/>
        <w:r w:rsidR="00CA62EF" w:rsidRPr="00CA62EF">
          <w:rPr>
            <w:rStyle w:val="Hyperlink"/>
            <w:lang w:val="en-US"/>
          </w:rPr>
          <w:t>explican</w:t>
        </w:r>
        <w:proofErr w:type="spellEnd"/>
      </w:hyperlink>
      <w:r w:rsidR="00CA62EF" w:rsidRPr="00CA62EF">
        <w:rPr>
          <w:lang w:val="en-US"/>
        </w:rPr>
        <w:t xml:space="preserve"> “(…)</w:t>
      </w:r>
      <w:r w:rsidR="00CA62EF">
        <w:rPr>
          <w:lang w:val="en-US"/>
        </w:rPr>
        <w:t xml:space="preserve"> </w:t>
      </w:r>
      <w:r w:rsidR="00CA62EF" w:rsidRPr="00CA62EF">
        <w:rPr>
          <w:i/>
          <w:lang w:val="en-US"/>
        </w:rPr>
        <w:t xml:space="preserve">The IASB’s Research </w:t>
      </w:r>
      <w:proofErr w:type="spellStart"/>
      <w:r w:rsidR="00CA62EF" w:rsidRPr="00CA62EF">
        <w:rPr>
          <w:i/>
          <w:lang w:val="en-US"/>
        </w:rPr>
        <w:t>Programme</w:t>
      </w:r>
      <w:proofErr w:type="spellEnd"/>
      <w:r w:rsidR="00CA62EF" w:rsidRPr="00CA62EF">
        <w:rPr>
          <w:i/>
          <w:lang w:val="en-US"/>
        </w:rPr>
        <w:t xml:space="preserve"> is the development area in which the IASB examines potential improvements to its Standards for general purpose financial reports. The main focus is on assessing whether there are possible problems with its financial reporting requirements and, if there are, whether there are cost-beneficial ways it can improve those requirements. </w:t>
      </w:r>
      <w:r w:rsidR="00CA62EF" w:rsidRPr="00811E0E">
        <w:rPr>
          <w:i/>
          <w:lang w:val="en-US"/>
        </w:rPr>
        <w:t>The IASB uses evidence to support its assessments</w:t>
      </w:r>
      <w:r w:rsidR="00CA62EF" w:rsidRPr="00811E0E">
        <w:rPr>
          <w:lang w:val="en-US"/>
        </w:rPr>
        <w:t>. (…)”</w:t>
      </w:r>
    </w:p>
    <w:p w:rsidR="00A96DFC" w:rsidRPr="00811E0E" w:rsidRDefault="00A96DFC" w:rsidP="00A96DFC">
      <w:r w:rsidRPr="00811E0E">
        <w:rPr>
          <w:lang w:val="en-US"/>
        </w:rPr>
        <w:t xml:space="preserve">Otras instituciones también apoyan la investigación. </w:t>
      </w:r>
      <w:hyperlink r:id="rId11" w:history="1">
        <w:proofErr w:type="spellStart"/>
        <w:r w:rsidRPr="00A96DFC">
          <w:rPr>
            <w:rStyle w:val="Hyperlink"/>
            <w:lang w:val="en-US"/>
          </w:rPr>
          <w:t>Por</w:t>
        </w:r>
        <w:proofErr w:type="spellEnd"/>
        <w:r w:rsidRPr="00A96DFC">
          <w:rPr>
            <w:rStyle w:val="Hyperlink"/>
            <w:lang w:val="en-US"/>
          </w:rPr>
          <w:t xml:space="preserve"> </w:t>
        </w:r>
        <w:proofErr w:type="spellStart"/>
        <w:r w:rsidRPr="00A96DFC">
          <w:rPr>
            <w:rStyle w:val="Hyperlink"/>
            <w:lang w:val="en-US"/>
          </w:rPr>
          <w:t>ejemplo</w:t>
        </w:r>
        <w:proofErr w:type="spellEnd"/>
      </w:hyperlink>
      <w:r w:rsidRPr="00A96DFC">
        <w:rPr>
          <w:lang w:val="en-US"/>
        </w:rPr>
        <w:t>: “(…)</w:t>
      </w:r>
      <w:r>
        <w:rPr>
          <w:lang w:val="en-US"/>
        </w:rPr>
        <w:t xml:space="preserve"> </w:t>
      </w:r>
      <w:r w:rsidRPr="00D22169">
        <w:rPr>
          <w:i/>
          <w:lang w:val="en-US"/>
        </w:rPr>
        <w:t>the Financial Reporting Council to improve the effectiveness of corporate reporting in the UK. The Lab provides a safe environment for listed companies and investors to explore innovative reporting solutions that better meet their needs</w:t>
      </w:r>
      <w:r w:rsidRPr="00A96DFC">
        <w:rPr>
          <w:lang w:val="en-US"/>
        </w:rPr>
        <w:t>.</w:t>
      </w:r>
      <w:r>
        <w:rPr>
          <w:lang w:val="en-US"/>
        </w:rPr>
        <w:t xml:space="preserve"> </w:t>
      </w:r>
      <w:r w:rsidRPr="00811E0E">
        <w:t>(…)”.</w:t>
      </w:r>
    </w:p>
    <w:p w:rsidR="00FF0DC6" w:rsidRDefault="00577795" w:rsidP="00A96DFC">
      <w:r w:rsidRPr="00577795">
        <w:t>Como ya lo hemos anotado, el proceso de modernizaci</w:t>
      </w:r>
      <w:r>
        <w:t>ón del derecho contable colombiano constituye una oportunidad especial para hacer investigación sociológica.</w:t>
      </w:r>
      <w:r w:rsidR="009D6D54">
        <w:t xml:space="preserve"> En esto pueden participar múltiples estamentos, incluidas las autoridades de regulación, normalización y supervisión.</w:t>
      </w:r>
    </w:p>
    <w:p w:rsidR="00F56C28" w:rsidRDefault="00326D75" w:rsidP="00A96DFC">
      <w:r>
        <w:t xml:space="preserve">Descifrar la “contabilidad viva” en Colombia nos permitiría formular una mejor política contable. Nos ayudaría a entender lo que hay que hacer para lograr los objetivos de prosperidad que se propuso la </w:t>
      </w:r>
      <w:hyperlink r:id="rId12" w:history="1">
        <w:r w:rsidRPr="00326D75">
          <w:rPr>
            <w:rStyle w:val="Hyperlink"/>
          </w:rPr>
          <w:t>Ley 1314 de 2009</w:t>
        </w:r>
      </w:hyperlink>
      <w:r>
        <w:t>.</w:t>
      </w:r>
    </w:p>
    <w:p w:rsidR="00326D75" w:rsidRPr="00326D75" w:rsidRDefault="00326D75" w:rsidP="00326D75">
      <w:pPr>
        <w:jc w:val="right"/>
        <w:rPr>
          <w:i/>
        </w:rPr>
      </w:pPr>
      <w:r w:rsidRPr="00326D75">
        <w:rPr>
          <w:i/>
        </w:rPr>
        <w:t>Hernando Bermúdez Gómez</w:t>
      </w:r>
    </w:p>
    <w:sectPr w:rsidR="00326D75" w:rsidRPr="00326D75" w:rsidSect="007F1D21">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C7E" w:rsidRDefault="00D25C7E" w:rsidP="00EE7812">
      <w:pPr>
        <w:spacing w:after="0" w:line="240" w:lineRule="auto"/>
      </w:pPr>
      <w:r>
        <w:separator/>
      </w:r>
    </w:p>
  </w:endnote>
  <w:endnote w:type="continuationSeparator" w:id="0">
    <w:p w:rsidR="00D25C7E" w:rsidRDefault="00D25C7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0E" w:rsidRDefault="00811E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0E" w:rsidRDefault="00811E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0E" w:rsidRDefault="00811E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C7E" w:rsidRDefault="00D25C7E" w:rsidP="00EE7812">
      <w:pPr>
        <w:spacing w:after="0" w:line="240" w:lineRule="auto"/>
      </w:pPr>
      <w:r>
        <w:separator/>
      </w:r>
    </w:p>
  </w:footnote>
  <w:footnote w:type="continuationSeparator" w:id="0">
    <w:p w:rsidR="00D25C7E" w:rsidRDefault="00D25C7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0E" w:rsidRDefault="00811E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Header"/>
      <w:tabs>
        <w:tab w:val="left" w:pos="2580"/>
        <w:tab w:val="left" w:pos="2985"/>
      </w:tabs>
      <w:spacing w:line="276" w:lineRule="auto"/>
      <w:jc w:val="right"/>
    </w:pPr>
    <w:r>
      <w:t xml:space="preserve">Número </w:t>
    </w:r>
    <w:r w:rsidR="00B74446">
      <w:t>1183</w:t>
    </w:r>
    <w:r>
      <w:t xml:space="preserve">, </w:t>
    </w:r>
    <w:r w:rsidR="000C1253">
      <w:t xml:space="preserve">febrero </w:t>
    </w:r>
    <w:r w:rsidR="00811E0E">
      <w:t>16</w:t>
    </w:r>
    <w:bookmarkStart w:id="0" w:name="_GoBack"/>
    <w:bookmarkEnd w:id="0"/>
    <w:r w:rsidR="0015507D">
      <w:t xml:space="preserve"> </w:t>
    </w:r>
    <w:r w:rsidR="007D018A">
      <w:t>de 2015</w:t>
    </w:r>
  </w:p>
  <w:p w:rsidR="00D945A4" w:rsidRDefault="00D25C7E"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E0E" w:rsidRDefault="00811E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C55"/>
    <w:rsid w:val="00023576"/>
    <w:rsid w:val="00023B4D"/>
    <w:rsid w:val="000246E8"/>
    <w:rsid w:val="000246FA"/>
    <w:rsid w:val="00024C9A"/>
    <w:rsid w:val="0002582E"/>
    <w:rsid w:val="000259F6"/>
    <w:rsid w:val="00026352"/>
    <w:rsid w:val="00026414"/>
    <w:rsid w:val="00026B0C"/>
    <w:rsid w:val="0002707A"/>
    <w:rsid w:val="000272E8"/>
    <w:rsid w:val="00027A38"/>
    <w:rsid w:val="00027CB7"/>
    <w:rsid w:val="00027EE0"/>
    <w:rsid w:val="0003078D"/>
    <w:rsid w:val="0003096A"/>
    <w:rsid w:val="00030D04"/>
    <w:rsid w:val="00030FC0"/>
    <w:rsid w:val="000310EB"/>
    <w:rsid w:val="0003154A"/>
    <w:rsid w:val="00031558"/>
    <w:rsid w:val="00032BE8"/>
    <w:rsid w:val="00032C18"/>
    <w:rsid w:val="00032D65"/>
    <w:rsid w:val="00033075"/>
    <w:rsid w:val="000331B5"/>
    <w:rsid w:val="00033AF1"/>
    <w:rsid w:val="00034366"/>
    <w:rsid w:val="0003453E"/>
    <w:rsid w:val="00034BD5"/>
    <w:rsid w:val="00034E64"/>
    <w:rsid w:val="00035236"/>
    <w:rsid w:val="00035660"/>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240B"/>
    <w:rsid w:val="00043130"/>
    <w:rsid w:val="000440EB"/>
    <w:rsid w:val="0004423D"/>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A47"/>
    <w:rsid w:val="00054502"/>
    <w:rsid w:val="000546EA"/>
    <w:rsid w:val="00054A86"/>
    <w:rsid w:val="000552FF"/>
    <w:rsid w:val="00055569"/>
    <w:rsid w:val="000558EC"/>
    <w:rsid w:val="00055BEB"/>
    <w:rsid w:val="00055E3E"/>
    <w:rsid w:val="00056339"/>
    <w:rsid w:val="00056E71"/>
    <w:rsid w:val="00056FA6"/>
    <w:rsid w:val="0005737E"/>
    <w:rsid w:val="00057545"/>
    <w:rsid w:val="0005770F"/>
    <w:rsid w:val="0005771D"/>
    <w:rsid w:val="00057DC8"/>
    <w:rsid w:val="0006031B"/>
    <w:rsid w:val="000603FD"/>
    <w:rsid w:val="000607C6"/>
    <w:rsid w:val="00060A25"/>
    <w:rsid w:val="0006109B"/>
    <w:rsid w:val="00061B05"/>
    <w:rsid w:val="000623E6"/>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BB"/>
    <w:rsid w:val="00067A8A"/>
    <w:rsid w:val="000703CD"/>
    <w:rsid w:val="00070690"/>
    <w:rsid w:val="00071025"/>
    <w:rsid w:val="000712DB"/>
    <w:rsid w:val="0007159C"/>
    <w:rsid w:val="00071912"/>
    <w:rsid w:val="000723E1"/>
    <w:rsid w:val="00072936"/>
    <w:rsid w:val="00072D3F"/>
    <w:rsid w:val="000734BD"/>
    <w:rsid w:val="00073E0C"/>
    <w:rsid w:val="0007439D"/>
    <w:rsid w:val="00074BCF"/>
    <w:rsid w:val="00075AA7"/>
    <w:rsid w:val="00075C41"/>
    <w:rsid w:val="00075CB4"/>
    <w:rsid w:val="00075FEF"/>
    <w:rsid w:val="000765CD"/>
    <w:rsid w:val="000767A2"/>
    <w:rsid w:val="000767A4"/>
    <w:rsid w:val="00077E87"/>
    <w:rsid w:val="00077EC1"/>
    <w:rsid w:val="00080115"/>
    <w:rsid w:val="0008048F"/>
    <w:rsid w:val="00080541"/>
    <w:rsid w:val="00080714"/>
    <w:rsid w:val="00080CB0"/>
    <w:rsid w:val="00080FAA"/>
    <w:rsid w:val="00081573"/>
    <w:rsid w:val="00081758"/>
    <w:rsid w:val="00082102"/>
    <w:rsid w:val="000828E1"/>
    <w:rsid w:val="00083237"/>
    <w:rsid w:val="00083914"/>
    <w:rsid w:val="00084211"/>
    <w:rsid w:val="0008455F"/>
    <w:rsid w:val="00084CF0"/>
    <w:rsid w:val="00084E86"/>
    <w:rsid w:val="00084F94"/>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3BCE"/>
    <w:rsid w:val="00094107"/>
    <w:rsid w:val="0009421D"/>
    <w:rsid w:val="00094461"/>
    <w:rsid w:val="00094733"/>
    <w:rsid w:val="00094D45"/>
    <w:rsid w:val="00095D83"/>
    <w:rsid w:val="00096461"/>
    <w:rsid w:val="000968BF"/>
    <w:rsid w:val="00096A25"/>
    <w:rsid w:val="00096B87"/>
    <w:rsid w:val="0009703E"/>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2F5"/>
    <w:rsid w:val="000A365A"/>
    <w:rsid w:val="000A3EF0"/>
    <w:rsid w:val="000A3F95"/>
    <w:rsid w:val="000A453B"/>
    <w:rsid w:val="000A4C5B"/>
    <w:rsid w:val="000A4DC4"/>
    <w:rsid w:val="000A4FDA"/>
    <w:rsid w:val="000A4FF2"/>
    <w:rsid w:val="000A54C8"/>
    <w:rsid w:val="000A5F11"/>
    <w:rsid w:val="000A6030"/>
    <w:rsid w:val="000A61B6"/>
    <w:rsid w:val="000A658A"/>
    <w:rsid w:val="000A65D8"/>
    <w:rsid w:val="000A6F27"/>
    <w:rsid w:val="000A709B"/>
    <w:rsid w:val="000A7132"/>
    <w:rsid w:val="000A73C4"/>
    <w:rsid w:val="000A7A10"/>
    <w:rsid w:val="000A7BFC"/>
    <w:rsid w:val="000A7C20"/>
    <w:rsid w:val="000A7CB1"/>
    <w:rsid w:val="000B0354"/>
    <w:rsid w:val="000B0578"/>
    <w:rsid w:val="000B0923"/>
    <w:rsid w:val="000B0B26"/>
    <w:rsid w:val="000B10DE"/>
    <w:rsid w:val="000B19A5"/>
    <w:rsid w:val="000B232B"/>
    <w:rsid w:val="000B256F"/>
    <w:rsid w:val="000B2E66"/>
    <w:rsid w:val="000B3033"/>
    <w:rsid w:val="000B3468"/>
    <w:rsid w:val="000B37A3"/>
    <w:rsid w:val="000B5092"/>
    <w:rsid w:val="000B5126"/>
    <w:rsid w:val="000B5256"/>
    <w:rsid w:val="000B53AC"/>
    <w:rsid w:val="000B55DE"/>
    <w:rsid w:val="000B6A4D"/>
    <w:rsid w:val="000B6B81"/>
    <w:rsid w:val="000B6D05"/>
    <w:rsid w:val="000B6DF1"/>
    <w:rsid w:val="000B7366"/>
    <w:rsid w:val="000C0156"/>
    <w:rsid w:val="000C05C9"/>
    <w:rsid w:val="000C08F3"/>
    <w:rsid w:val="000C0D09"/>
    <w:rsid w:val="000C1253"/>
    <w:rsid w:val="000C1A44"/>
    <w:rsid w:val="000C1D79"/>
    <w:rsid w:val="000C1F70"/>
    <w:rsid w:val="000C21FA"/>
    <w:rsid w:val="000C2C90"/>
    <w:rsid w:val="000C2F63"/>
    <w:rsid w:val="000C3B13"/>
    <w:rsid w:val="000C4881"/>
    <w:rsid w:val="000C577F"/>
    <w:rsid w:val="000C5C15"/>
    <w:rsid w:val="000C6292"/>
    <w:rsid w:val="000C66FC"/>
    <w:rsid w:val="000C7184"/>
    <w:rsid w:val="000C718C"/>
    <w:rsid w:val="000C7547"/>
    <w:rsid w:val="000D08C1"/>
    <w:rsid w:val="000D0B29"/>
    <w:rsid w:val="000D1458"/>
    <w:rsid w:val="000D149B"/>
    <w:rsid w:val="000D1AC9"/>
    <w:rsid w:val="000D1D06"/>
    <w:rsid w:val="000D25CC"/>
    <w:rsid w:val="000D2C6E"/>
    <w:rsid w:val="000D3E57"/>
    <w:rsid w:val="000D439C"/>
    <w:rsid w:val="000D45AB"/>
    <w:rsid w:val="000D45C6"/>
    <w:rsid w:val="000D4990"/>
    <w:rsid w:val="000D49F1"/>
    <w:rsid w:val="000D4C82"/>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0D"/>
    <w:rsid w:val="000E2BC4"/>
    <w:rsid w:val="000E2BD2"/>
    <w:rsid w:val="000E3415"/>
    <w:rsid w:val="000E3C44"/>
    <w:rsid w:val="000E3D32"/>
    <w:rsid w:val="000E3D8D"/>
    <w:rsid w:val="000E3E47"/>
    <w:rsid w:val="000E406D"/>
    <w:rsid w:val="000E436B"/>
    <w:rsid w:val="000E4385"/>
    <w:rsid w:val="000E48C6"/>
    <w:rsid w:val="000E49F2"/>
    <w:rsid w:val="000E4E83"/>
    <w:rsid w:val="000E4EE8"/>
    <w:rsid w:val="000E532F"/>
    <w:rsid w:val="000E5A9B"/>
    <w:rsid w:val="000E602A"/>
    <w:rsid w:val="000E6B6A"/>
    <w:rsid w:val="000E6E0E"/>
    <w:rsid w:val="000E6FF8"/>
    <w:rsid w:val="000E751A"/>
    <w:rsid w:val="000F00BD"/>
    <w:rsid w:val="000F11DF"/>
    <w:rsid w:val="000F1BCC"/>
    <w:rsid w:val="000F2189"/>
    <w:rsid w:val="000F21DE"/>
    <w:rsid w:val="000F2703"/>
    <w:rsid w:val="000F322C"/>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1D0E"/>
    <w:rsid w:val="0010236B"/>
    <w:rsid w:val="00102DCF"/>
    <w:rsid w:val="00102E47"/>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5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620B"/>
    <w:rsid w:val="001272AA"/>
    <w:rsid w:val="00127B99"/>
    <w:rsid w:val="00130735"/>
    <w:rsid w:val="00130BDE"/>
    <w:rsid w:val="00130C3D"/>
    <w:rsid w:val="00130D69"/>
    <w:rsid w:val="001311CA"/>
    <w:rsid w:val="0013166E"/>
    <w:rsid w:val="00131A5F"/>
    <w:rsid w:val="00131AED"/>
    <w:rsid w:val="0013238E"/>
    <w:rsid w:val="00132B20"/>
    <w:rsid w:val="00132B2E"/>
    <w:rsid w:val="00132E05"/>
    <w:rsid w:val="001335EF"/>
    <w:rsid w:val="00133A8C"/>
    <w:rsid w:val="00133EA9"/>
    <w:rsid w:val="001341E1"/>
    <w:rsid w:val="001344AD"/>
    <w:rsid w:val="00134B30"/>
    <w:rsid w:val="00134C49"/>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567"/>
    <w:rsid w:val="00145A09"/>
    <w:rsid w:val="00145B03"/>
    <w:rsid w:val="001463A1"/>
    <w:rsid w:val="001463F3"/>
    <w:rsid w:val="00146767"/>
    <w:rsid w:val="00146848"/>
    <w:rsid w:val="00146BD1"/>
    <w:rsid w:val="00146FCF"/>
    <w:rsid w:val="00147180"/>
    <w:rsid w:val="00147B17"/>
    <w:rsid w:val="00147CD1"/>
    <w:rsid w:val="00147D95"/>
    <w:rsid w:val="00147E39"/>
    <w:rsid w:val="00147EC9"/>
    <w:rsid w:val="00150145"/>
    <w:rsid w:val="001501AF"/>
    <w:rsid w:val="001507EA"/>
    <w:rsid w:val="00150CBC"/>
    <w:rsid w:val="00150CCB"/>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A4B"/>
    <w:rsid w:val="00154E09"/>
    <w:rsid w:val="0015507D"/>
    <w:rsid w:val="00155AB1"/>
    <w:rsid w:val="00155B44"/>
    <w:rsid w:val="0015621C"/>
    <w:rsid w:val="001563D9"/>
    <w:rsid w:val="00156CAD"/>
    <w:rsid w:val="00156DB7"/>
    <w:rsid w:val="00157627"/>
    <w:rsid w:val="00157D6E"/>
    <w:rsid w:val="00160571"/>
    <w:rsid w:val="0016073C"/>
    <w:rsid w:val="001608C4"/>
    <w:rsid w:val="00160A0A"/>
    <w:rsid w:val="00160F16"/>
    <w:rsid w:val="0016142B"/>
    <w:rsid w:val="00161827"/>
    <w:rsid w:val="0016207A"/>
    <w:rsid w:val="001621F4"/>
    <w:rsid w:val="00163104"/>
    <w:rsid w:val="0016325B"/>
    <w:rsid w:val="00163346"/>
    <w:rsid w:val="001635A4"/>
    <w:rsid w:val="00163A79"/>
    <w:rsid w:val="00163E66"/>
    <w:rsid w:val="00164694"/>
    <w:rsid w:val="00164D83"/>
    <w:rsid w:val="00164F50"/>
    <w:rsid w:val="00165031"/>
    <w:rsid w:val="0016516A"/>
    <w:rsid w:val="00165667"/>
    <w:rsid w:val="00165DBD"/>
    <w:rsid w:val="00166BF4"/>
    <w:rsid w:val="00166DEA"/>
    <w:rsid w:val="00167091"/>
    <w:rsid w:val="001674B7"/>
    <w:rsid w:val="00167B47"/>
    <w:rsid w:val="00167CA9"/>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47D"/>
    <w:rsid w:val="00175566"/>
    <w:rsid w:val="001765FC"/>
    <w:rsid w:val="0017692D"/>
    <w:rsid w:val="00176DAA"/>
    <w:rsid w:val="00177672"/>
    <w:rsid w:val="0017780A"/>
    <w:rsid w:val="00177A2A"/>
    <w:rsid w:val="00177A4A"/>
    <w:rsid w:val="00177C39"/>
    <w:rsid w:val="00177FC1"/>
    <w:rsid w:val="001802BD"/>
    <w:rsid w:val="00180377"/>
    <w:rsid w:val="001804E6"/>
    <w:rsid w:val="00180DFC"/>
    <w:rsid w:val="001810E3"/>
    <w:rsid w:val="001810F0"/>
    <w:rsid w:val="00181215"/>
    <w:rsid w:val="00181257"/>
    <w:rsid w:val="00181314"/>
    <w:rsid w:val="0018149F"/>
    <w:rsid w:val="0018180F"/>
    <w:rsid w:val="00181AF6"/>
    <w:rsid w:val="00181B59"/>
    <w:rsid w:val="00181BA0"/>
    <w:rsid w:val="00182AF0"/>
    <w:rsid w:val="00183090"/>
    <w:rsid w:val="0018371D"/>
    <w:rsid w:val="001837DE"/>
    <w:rsid w:val="00183CE3"/>
    <w:rsid w:val="00184179"/>
    <w:rsid w:val="0018520C"/>
    <w:rsid w:val="001857DD"/>
    <w:rsid w:val="0018582D"/>
    <w:rsid w:val="00185D24"/>
    <w:rsid w:val="001860A0"/>
    <w:rsid w:val="00186B71"/>
    <w:rsid w:val="0018780E"/>
    <w:rsid w:val="00187F05"/>
    <w:rsid w:val="0019066F"/>
    <w:rsid w:val="00190F12"/>
    <w:rsid w:val="001914E9"/>
    <w:rsid w:val="001918EE"/>
    <w:rsid w:val="001918F1"/>
    <w:rsid w:val="00191B53"/>
    <w:rsid w:val="00191E17"/>
    <w:rsid w:val="00192258"/>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CA5"/>
    <w:rsid w:val="001A04E9"/>
    <w:rsid w:val="001A0EB5"/>
    <w:rsid w:val="001A1553"/>
    <w:rsid w:val="001A310F"/>
    <w:rsid w:val="001A3F05"/>
    <w:rsid w:val="001A52AD"/>
    <w:rsid w:val="001A539F"/>
    <w:rsid w:val="001A5952"/>
    <w:rsid w:val="001A59AF"/>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7F2"/>
    <w:rsid w:val="001C19A8"/>
    <w:rsid w:val="001C1D29"/>
    <w:rsid w:val="001C2046"/>
    <w:rsid w:val="001C2113"/>
    <w:rsid w:val="001C2501"/>
    <w:rsid w:val="001C2D36"/>
    <w:rsid w:val="001C31C9"/>
    <w:rsid w:val="001C334E"/>
    <w:rsid w:val="001C33F1"/>
    <w:rsid w:val="001C34BA"/>
    <w:rsid w:val="001C370A"/>
    <w:rsid w:val="001C430D"/>
    <w:rsid w:val="001C447E"/>
    <w:rsid w:val="001C4756"/>
    <w:rsid w:val="001C4AC5"/>
    <w:rsid w:val="001C4C2B"/>
    <w:rsid w:val="001C4F1E"/>
    <w:rsid w:val="001C51C8"/>
    <w:rsid w:val="001C5B82"/>
    <w:rsid w:val="001C5D67"/>
    <w:rsid w:val="001C5ED4"/>
    <w:rsid w:val="001C6590"/>
    <w:rsid w:val="001C6613"/>
    <w:rsid w:val="001D0798"/>
    <w:rsid w:val="001D09A6"/>
    <w:rsid w:val="001D0CC2"/>
    <w:rsid w:val="001D1997"/>
    <w:rsid w:val="001D26FA"/>
    <w:rsid w:val="001D28F2"/>
    <w:rsid w:val="001D31EB"/>
    <w:rsid w:val="001D3596"/>
    <w:rsid w:val="001D36BC"/>
    <w:rsid w:val="001D4256"/>
    <w:rsid w:val="001D431C"/>
    <w:rsid w:val="001D4727"/>
    <w:rsid w:val="001D496D"/>
    <w:rsid w:val="001D519A"/>
    <w:rsid w:val="001D5357"/>
    <w:rsid w:val="001D58BD"/>
    <w:rsid w:val="001D59E7"/>
    <w:rsid w:val="001D5AD1"/>
    <w:rsid w:val="001D5B73"/>
    <w:rsid w:val="001D5BAD"/>
    <w:rsid w:val="001D5E7B"/>
    <w:rsid w:val="001D6C13"/>
    <w:rsid w:val="001D6D8E"/>
    <w:rsid w:val="001D732F"/>
    <w:rsid w:val="001D7889"/>
    <w:rsid w:val="001E0106"/>
    <w:rsid w:val="001E0409"/>
    <w:rsid w:val="001E191F"/>
    <w:rsid w:val="001E2A48"/>
    <w:rsid w:val="001E2D9E"/>
    <w:rsid w:val="001E4397"/>
    <w:rsid w:val="001E4407"/>
    <w:rsid w:val="001E5433"/>
    <w:rsid w:val="001E5CFD"/>
    <w:rsid w:val="001E5EFD"/>
    <w:rsid w:val="001E67DC"/>
    <w:rsid w:val="001E690D"/>
    <w:rsid w:val="001E6E51"/>
    <w:rsid w:val="001E6E90"/>
    <w:rsid w:val="001E7254"/>
    <w:rsid w:val="001E7E50"/>
    <w:rsid w:val="001F0077"/>
    <w:rsid w:val="001F0202"/>
    <w:rsid w:val="001F0A57"/>
    <w:rsid w:val="001F0AA4"/>
    <w:rsid w:val="001F2568"/>
    <w:rsid w:val="001F26F8"/>
    <w:rsid w:val="001F2AA9"/>
    <w:rsid w:val="001F2B3D"/>
    <w:rsid w:val="001F3442"/>
    <w:rsid w:val="001F35AD"/>
    <w:rsid w:val="001F374E"/>
    <w:rsid w:val="001F3944"/>
    <w:rsid w:val="001F43AD"/>
    <w:rsid w:val="001F4721"/>
    <w:rsid w:val="001F4CA6"/>
    <w:rsid w:val="001F583A"/>
    <w:rsid w:val="001F5CED"/>
    <w:rsid w:val="001F5D91"/>
    <w:rsid w:val="001F6456"/>
    <w:rsid w:val="001F6830"/>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8CE"/>
    <w:rsid w:val="002049DB"/>
    <w:rsid w:val="002050D6"/>
    <w:rsid w:val="002059A3"/>
    <w:rsid w:val="002063CD"/>
    <w:rsid w:val="00206681"/>
    <w:rsid w:val="00206BA1"/>
    <w:rsid w:val="00206D3E"/>
    <w:rsid w:val="00207368"/>
    <w:rsid w:val="00207874"/>
    <w:rsid w:val="002078E2"/>
    <w:rsid w:val="00210236"/>
    <w:rsid w:val="0021060A"/>
    <w:rsid w:val="00211026"/>
    <w:rsid w:val="00211104"/>
    <w:rsid w:val="002119DD"/>
    <w:rsid w:val="00211C9F"/>
    <w:rsid w:val="0021291D"/>
    <w:rsid w:val="00212974"/>
    <w:rsid w:val="00212C2D"/>
    <w:rsid w:val="00212CD1"/>
    <w:rsid w:val="002130FD"/>
    <w:rsid w:val="00213394"/>
    <w:rsid w:val="0021380F"/>
    <w:rsid w:val="00213CB8"/>
    <w:rsid w:val="002143F4"/>
    <w:rsid w:val="00214845"/>
    <w:rsid w:val="00214F9E"/>
    <w:rsid w:val="0021590D"/>
    <w:rsid w:val="00216185"/>
    <w:rsid w:val="00216721"/>
    <w:rsid w:val="00216752"/>
    <w:rsid w:val="00216D0A"/>
    <w:rsid w:val="00216D36"/>
    <w:rsid w:val="00217856"/>
    <w:rsid w:val="002206E3"/>
    <w:rsid w:val="00220756"/>
    <w:rsid w:val="002209EF"/>
    <w:rsid w:val="00220FD1"/>
    <w:rsid w:val="0022102C"/>
    <w:rsid w:val="00221C31"/>
    <w:rsid w:val="00221EA5"/>
    <w:rsid w:val="00222297"/>
    <w:rsid w:val="00222539"/>
    <w:rsid w:val="002229CE"/>
    <w:rsid w:val="00222A37"/>
    <w:rsid w:val="00222D74"/>
    <w:rsid w:val="00223042"/>
    <w:rsid w:val="002235AD"/>
    <w:rsid w:val="0022376E"/>
    <w:rsid w:val="00223AF8"/>
    <w:rsid w:val="00223F84"/>
    <w:rsid w:val="002249AB"/>
    <w:rsid w:val="002249D8"/>
    <w:rsid w:val="00224E72"/>
    <w:rsid w:val="00225215"/>
    <w:rsid w:val="002257F2"/>
    <w:rsid w:val="00226D6A"/>
    <w:rsid w:val="002277FA"/>
    <w:rsid w:val="00230B28"/>
    <w:rsid w:val="0023144A"/>
    <w:rsid w:val="00231984"/>
    <w:rsid w:val="00232129"/>
    <w:rsid w:val="002324D7"/>
    <w:rsid w:val="00232740"/>
    <w:rsid w:val="002328A3"/>
    <w:rsid w:val="00232A2A"/>
    <w:rsid w:val="00232DD9"/>
    <w:rsid w:val="002331B6"/>
    <w:rsid w:val="00233347"/>
    <w:rsid w:val="002339F2"/>
    <w:rsid w:val="00233C12"/>
    <w:rsid w:val="0023430A"/>
    <w:rsid w:val="0023462B"/>
    <w:rsid w:val="00234F5C"/>
    <w:rsid w:val="002355E7"/>
    <w:rsid w:val="0023573C"/>
    <w:rsid w:val="00236877"/>
    <w:rsid w:val="00236971"/>
    <w:rsid w:val="0023714D"/>
    <w:rsid w:val="002374F5"/>
    <w:rsid w:val="00237BCB"/>
    <w:rsid w:val="0024002B"/>
    <w:rsid w:val="002401F1"/>
    <w:rsid w:val="00240BC8"/>
    <w:rsid w:val="00240DAE"/>
    <w:rsid w:val="00240F57"/>
    <w:rsid w:val="00241349"/>
    <w:rsid w:val="00242247"/>
    <w:rsid w:val="002424FF"/>
    <w:rsid w:val="00242698"/>
    <w:rsid w:val="00243320"/>
    <w:rsid w:val="00243385"/>
    <w:rsid w:val="0024353C"/>
    <w:rsid w:val="00243B15"/>
    <w:rsid w:val="00243B2B"/>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2043"/>
    <w:rsid w:val="002521F3"/>
    <w:rsid w:val="00252402"/>
    <w:rsid w:val="00253158"/>
    <w:rsid w:val="00253E93"/>
    <w:rsid w:val="00254751"/>
    <w:rsid w:val="00254D0E"/>
    <w:rsid w:val="00255108"/>
    <w:rsid w:val="00255198"/>
    <w:rsid w:val="0025536E"/>
    <w:rsid w:val="00255410"/>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103"/>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1F5"/>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EF6"/>
    <w:rsid w:val="002830DE"/>
    <w:rsid w:val="002835A3"/>
    <w:rsid w:val="00283F03"/>
    <w:rsid w:val="00283F82"/>
    <w:rsid w:val="00284177"/>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97385"/>
    <w:rsid w:val="00297AB0"/>
    <w:rsid w:val="00297D4C"/>
    <w:rsid w:val="002A0394"/>
    <w:rsid w:val="002A0BC8"/>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7161"/>
    <w:rsid w:val="002A7562"/>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4DB1"/>
    <w:rsid w:val="002B56D0"/>
    <w:rsid w:val="002B673D"/>
    <w:rsid w:val="002B6B9D"/>
    <w:rsid w:val="002B6DE9"/>
    <w:rsid w:val="002B6E6D"/>
    <w:rsid w:val="002B6EE4"/>
    <w:rsid w:val="002B76EC"/>
    <w:rsid w:val="002B79A2"/>
    <w:rsid w:val="002B7AF0"/>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5822"/>
    <w:rsid w:val="002C618F"/>
    <w:rsid w:val="002C77DC"/>
    <w:rsid w:val="002C7C7C"/>
    <w:rsid w:val="002C7D58"/>
    <w:rsid w:val="002D0529"/>
    <w:rsid w:val="002D05B2"/>
    <w:rsid w:val="002D06BC"/>
    <w:rsid w:val="002D09F4"/>
    <w:rsid w:val="002D0C46"/>
    <w:rsid w:val="002D1AC2"/>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B00"/>
    <w:rsid w:val="002D51AE"/>
    <w:rsid w:val="002D524A"/>
    <w:rsid w:val="002D56A4"/>
    <w:rsid w:val="002D57A4"/>
    <w:rsid w:val="002D58A8"/>
    <w:rsid w:val="002D6261"/>
    <w:rsid w:val="002D6703"/>
    <w:rsid w:val="002D74D7"/>
    <w:rsid w:val="002D7634"/>
    <w:rsid w:val="002D77F5"/>
    <w:rsid w:val="002D7924"/>
    <w:rsid w:val="002D7B40"/>
    <w:rsid w:val="002D7F22"/>
    <w:rsid w:val="002E01AD"/>
    <w:rsid w:val="002E08FD"/>
    <w:rsid w:val="002E0A90"/>
    <w:rsid w:val="002E0DF9"/>
    <w:rsid w:val="002E0E80"/>
    <w:rsid w:val="002E1039"/>
    <w:rsid w:val="002E161F"/>
    <w:rsid w:val="002E1D9C"/>
    <w:rsid w:val="002E2087"/>
    <w:rsid w:val="002E2920"/>
    <w:rsid w:val="002E2CBF"/>
    <w:rsid w:val="002E2DB7"/>
    <w:rsid w:val="002E3371"/>
    <w:rsid w:val="002E3442"/>
    <w:rsid w:val="002E39A6"/>
    <w:rsid w:val="002E3AF1"/>
    <w:rsid w:val="002E3CBB"/>
    <w:rsid w:val="002E43A7"/>
    <w:rsid w:val="002E4427"/>
    <w:rsid w:val="002E4827"/>
    <w:rsid w:val="002E53D4"/>
    <w:rsid w:val="002E540D"/>
    <w:rsid w:val="002E637E"/>
    <w:rsid w:val="002E6422"/>
    <w:rsid w:val="002E65F9"/>
    <w:rsid w:val="002E6845"/>
    <w:rsid w:val="002E6BA6"/>
    <w:rsid w:val="002E77AF"/>
    <w:rsid w:val="002F0264"/>
    <w:rsid w:val="002F0863"/>
    <w:rsid w:val="002F0A32"/>
    <w:rsid w:val="002F0E75"/>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810"/>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2B62"/>
    <w:rsid w:val="00303412"/>
    <w:rsid w:val="00303450"/>
    <w:rsid w:val="0030381D"/>
    <w:rsid w:val="00304B00"/>
    <w:rsid w:val="00305480"/>
    <w:rsid w:val="0030564B"/>
    <w:rsid w:val="00305899"/>
    <w:rsid w:val="003058EA"/>
    <w:rsid w:val="003063E6"/>
    <w:rsid w:val="00306BCD"/>
    <w:rsid w:val="00306CAF"/>
    <w:rsid w:val="00307973"/>
    <w:rsid w:val="00307CB0"/>
    <w:rsid w:val="00310134"/>
    <w:rsid w:val="003102B5"/>
    <w:rsid w:val="003104D5"/>
    <w:rsid w:val="00310C92"/>
    <w:rsid w:val="0031102E"/>
    <w:rsid w:val="0031113F"/>
    <w:rsid w:val="0031120C"/>
    <w:rsid w:val="00311561"/>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202AE"/>
    <w:rsid w:val="003203A6"/>
    <w:rsid w:val="00320575"/>
    <w:rsid w:val="003205BC"/>
    <w:rsid w:val="00320FF7"/>
    <w:rsid w:val="00321188"/>
    <w:rsid w:val="003213AB"/>
    <w:rsid w:val="00321963"/>
    <w:rsid w:val="0032234B"/>
    <w:rsid w:val="00322403"/>
    <w:rsid w:val="00322941"/>
    <w:rsid w:val="00323197"/>
    <w:rsid w:val="003234F1"/>
    <w:rsid w:val="00323FDF"/>
    <w:rsid w:val="00324865"/>
    <w:rsid w:val="003249A0"/>
    <w:rsid w:val="00324C7C"/>
    <w:rsid w:val="00324D2C"/>
    <w:rsid w:val="00324DE3"/>
    <w:rsid w:val="0032518F"/>
    <w:rsid w:val="00326169"/>
    <w:rsid w:val="00326334"/>
    <w:rsid w:val="00326C10"/>
    <w:rsid w:val="00326D6E"/>
    <w:rsid w:val="00326D75"/>
    <w:rsid w:val="003273B4"/>
    <w:rsid w:val="003275FA"/>
    <w:rsid w:val="00330340"/>
    <w:rsid w:val="00330540"/>
    <w:rsid w:val="00330C4D"/>
    <w:rsid w:val="0033136C"/>
    <w:rsid w:val="00331864"/>
    <w:rsid w:val="00331936"/>
    <w:rsid w:val="0033286F"/>
    <w:rsid w:val="00332D52"/>
    <w:rsid w:val="00333677"/>
    <w:rsid w:val="00334337"/>
    <w:rsid w:val="0033435C"/>
    <w:rsid w:val="00335373"/>
    <w:rsid w:val="0033549B"/>
    <w:rsid w:val="0033634A"/>
    <w:rsid w:val="00336399"/>
    <w:rsid w:val="00336A1E"/>
    <w:rsid w:val="00336ACA"/>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476A1"/>
    <w:rsid w:val="00347C76"/>
    <w:rsid w:val="0035021B"/>
    <w:rsid w:val="00350239"/>
    <w:rsid w:val="003509D0"/>
    <w:rsid w:val="00350CEB"/>
    <w:rsid w:val="0035130D"/>
    <w:rsid w:val="0035174F"/>
    <w:rsid w:val="003517A2"/>
    <w:rsid w:val="00351A4C"/>
    <w:rsid w:val="00351FD7"/>
    <w:rsid w:val="00352089"/>
    <w:rsid w:val="00352247"/>
    <w:rsid w:val="0035293C"/>
    <w:rsid w:val="00352DF1"/>
    <w:rsid w:val="00352E71"/>
    <w:rsid w:val="00352FBC"/>
    <w:rsid w:val="00353719"/>
    <w:rsid w:val="00354125"/>
    <w:rsid w:val="00354138"/>
    <w:rsid w:val="00354D4D"/>
    <w:rsid w:val="00354FCD"/>
    <w:rsid w:val="003553FF"/>
    <w:rsid w:val="00355A23"/>
    <w:rsid w:val="00355C73"/>
    <w:rsid w:val="00355D51"/>
    <w:rsid w:val="00355F35"/>
    <w:rsid w:val="003568B3"/>
    <w:rsid w:val="003568BE"/>
    <w:rsid w:val="00356B2C"/>
    <w:rsid w:val="00356F74"/>
    <w:rsid w:val="003570A6"/>
    <w:rsid w:val="0035735A"/>
    <w:rsid w:val="003578F9"/>
    <w:rsid w:val="00357A09"/>
    <w:rsid w:val="00357B68"/>
    <w:rsid w:val="003606E9"/>
    <w:rsid w:val="0036087F"/>
    <w:rsid w:val="00360B96"/>
    <w:rsid w:val="00360C43"/>
    <w:rsid w:val="00360F41"/>
    <w:rsid w:val="003616D3"/>
    <w:rsid w:val="003619D7"/>
    <w:rsid w:val="00361F57"/>
    <w:rsid w:val="003633E5"/>
    <w:rsid w:val="00363549"/>
    <w:rsid w:val="0036380C"/>
    <w:rsid w:val="0036385B"/>
    <w:rsid w:val="0036389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45B"/>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B87"/>
    <w:rsid w:val="00377C2C"/>
    <w:rsid w:val="003803C0"/>
    <w:rsid w:val="00381384"/>
    <w:rsid w:val="0038141A"/>
    <w:rsid w:val="003816C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0EA0"/>
    <w:rsid w:val="00391352"/>
    <w:rsid w:val="00391BD2"/>
    <w:rsid w:val="00392078"/>
    <w:rsid w:val="00392D21"/>
    <w:rsid w:val="00393787"/>
    <w:rsid w:val="003939CD"/>
    <w:rsid w:val="00394ABE"/>
    <w:rsid w:val="00395158"/>
    <w:rsid w:val="00395887"/>
    <w:rsid w:val="00395E90"/>
    <w:rsid w:val="00395F90"/>
    <w:rsid w:val="0039706B"/>
    <w:rsid w:val="0039774F"/>
    <w:rsid w:val="003977E0"/>
    <w:rsid w:val="0039790B"/>
    <w:rsid w:val="003979D7"/>
    <w:rsid w:val="003A00AF"/>
    <w:rsid w:val="003A043B"/>
    <w:rsid w:val="003A04CC"/>
    <w:rsid w:val="003A12BD"/>
    <w:rsid w:val="003A1984"/>
    <w:rsid w:val="003A19B3"/>
    <w:rsid w:val="003A227D"/>
    <w:rsid w:val="003A246A"/>
    <w:rsid w:val="003A32BA"/>
    <w:rsid w:val="003A3EAB"/>
    <w:rsid w:val="003A471E"/>
    <w:rsid w:val="003A63E9"/>
    <w:rsid w:val="003A6CB6"/>
    <w:rsid w:val="003A6E4C"/>
    <w:rsid w:val="003A74ED"/>
    <w:rsid w:val="003A75C0"/>
    <w:rsid w:val="003B01B8"/>
    <w:rsid w:val="003B0C6E"/>
    <w:rsid w:val="003B0E96"/>
    <w:rsid w:val="003B11E3"/>
    <w:rsid w:val="003B1467"/>
    <w:rsid w:val="003B1B10"/>
    <w:rsid w:val="003B2340"/>
    <w:rsid w:val="003B28E6"/>
    <w:rsid w:val="003B2B8C"/>
    <w:rsid w:val="003B2EBF"/>
    <w:rsid w:val="003B3206"/>
    <w:rsid w:val="003B3968"/>
    <w:rsid w:val="003B3A26"/>
    <w:rsid w:val="003B3DDA"/>
    <w:rsid w:val="003B3DFD"/>
    <w:rsid w:val="003B41C4"/>
    <w:rsid w:val="003B455E"/>
    <w:rsid w:val="003B4D77"/>
    <w:rsid w:val="003B4FE1"/>
    <w:rsid w:val="003B5A05"/>
    <w:rsid w:val="003B5CBD"/>
    <w:rsid w:val="003B5D27"/>
    <w:rsid w:val="003B607B"/>
    <w:rsid w:val="003B6119"/>
    <w:rsid w:val="003B67BF"/>
    <w:rsid w:val="003B6C99"/>
    <w:rsid w:val="003B7C9C"/>
    <w:rsid w:val="003C0424"/>
    <w:rsid w:val="003C048A"/>
    <w:rsid w:val="003C04A8"/>
    <w:rsid w:val="003C0568"/>
    <w:rsid w:val="003C119E"/>
    <w:rsid w:val="003C1436"/>
    <w:rsid w:val="003C1587"/>
    <w:rsid w:val="003C17C3"/>
    <w:rsid w:val="003C2AB1"/>
    <w:rsid w:val="003C2EAE"/>
    <w:rsid w:val="003C2F44"/>
    <w:rsid w:val="003C3555"/>
    <w:rsid w:val="003C37E5"/>
    <w:rsid w:val="003C3C23"/>
    <w:rsid w:val="003C3C7D"/>
    <w:rsid w:val="003C3E5C"/>
    <w:rsid w:val="003C3F05"/>
    <w:rsid w:val="003C46AD"/>
    <w:rsid w:val="003C6362"/>
    <w:rsid w:val="003C6769"/>
    <w:rsid w:val="003C6EBB"/>
    <w:rsid w:val="003C737F"/>
    <w:rsid w:val="003D00BB"/>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D96"/>
    <w:rsid w:val="003D6090"/>
    <w:rsid w:val="003D64F1"/>
    <w:rsid w:val="003D66F5"/>
    <w:rsid w:val="003D6852"/>
    <w:rsid w:val="003D6868"/>
    <w:rsid w:val="003D6C0C"/>
    <w:rsid w:val="003D6C4B"/>
    <w:rsid w:val="003D6C64"/>
    <w:rsid w:val="003D77C5"/>
    <w:rsid w:val="003D785C"/>
    <w:rsid w:val="003E0305"/>
    <w:rsid w:val="003E06AC"/>
    <w:rsid w:val="003E0707"/>
    <w:rsid w:val="003E088B"/>
    <w:rsid w:val="003E130F"/>
    <w:rsid w:val="003E1C65"/>
    <w:rsid w:val="003E2199"/>
    <w:rsid w:val="003E2DE4"/>
    <w:rsid w:val="003E400B"/>
    <w:rsid w:val="003E4573"/>
    <w:rsid w:val="003E465B"/>
    <w:rsid w:val="003E4739"/>
    <w:rsid w:val="003E4752"/>
    <w:rsid w:val="003E4A51"/>
    <w:rsid w:val="003E4CF1"/>
    <w:rsid w:val="003E5C8F"/>
    <w:rsid w:val="003E5CDF"/>
    <w:rsid w:val="003E5E78"/>
    <w:rsid w:val="003E6383"/>
    <w:rsid w:val="003E6A8E"/>
    <w:rsid w:val="003E70EB"/>
    <w:rsid w:val="003E7584"/>
    <w:rsid w:val="003F0341"/>
    <w:rsid w:val="003F09E3"/>
    <w:rsid w:val="003F11DF"/>
    <w:rsid w:val="003F139E"/>
    <w:rsid w:val="003F1671"/>
    <w:rsid w:val="003F176B"/>
    <w:rsid w:val="003F1878"/>
    <w:rsid w:val="003F2037"/>
    <w:rsid w:val="003F33E8"/>
    <w:rsid w:val="003F3C1B"/>
    <w:rsid w:val="003F3D04"/>
    <w:rsid w:val="003F4114"/>
    <w:rsid w:val="003F4169"/>
    <w:rsid w:val="003F4682"/>
    <w:rsid w:val="003F516B"/>
    <w:rsid w:val="003F52F2"/>
    <w:rsid w:val="003F556C"/>
    <w:rsid w:val="003F595A"/>
    <w:rsid w:val="003F5C41"/>
    <w:rsid w:val="003F6500"/>
    <w:rsid w:val="003F6B34"/>
    <w:rsid w:val="003F6B97"/>
    <w:rsid w:val="003F6D62"/>
    <w:rsid w:val="003F6E3C"/>
    <w:rsid w:val="003F72C1"/>
    <w:rsid w:val="003F7985"/>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6"/>
    <w:rsid w:val="00416D3D"/>
    <w:rsid w:val="004170A5"/>
    <w:rsid w:val="0041756B"/>
    <w:rsid w:val="0041789A"/>
    <w:rsid w:val="00417A5B"/>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C26"/>
    <w:rsid w:val="00427E4A"/>
    <w:rsid w:val="004301CE"/>
    <w:rsid w:val="004301D8"/>
    <w:rsid w:val="0043060F"/>
    <w:rsid w:val="0043069B"/>
    <w:rsid w:val="00430E86"/>
    <w:rsid w:val="00431119"/>
    <w:rsid w:val="004312D9"/>
    <w:rsid w:val="00431CD4"/>
    <w:rsid w:val="00431E2F"/>
    <w:rsid w:val="00432198"/>
    <w:rsid w:val="00433549"/>
    <w:rsid w:val="00433589"/>
    <w:rsid w:val="004335C9"/>
    <w:rsid w:val="00433AEE"/>
    <w:rsid w:val="00434313"/>
    <w:rsid w:val="0043445F"/>
    <w:rsid w:val="0043457F"/>
    <w:rsid w:val="004346C7"/>
    <w:rsid w:val="00434AA6"/>
    <w:rsid w:val="00434D13"/>
    <w:rsid w:val="00434E77"/>
    <w:rsid w:val="00435670"/>
    <w:rsid w:val="00435AF3"/>
    <w:rsid w:val="00435F98"/>
    <w:rsid w:val="00436F1D"/>
    <w:rsid w:val="00437416"/>
    <w:rsid w:val="004378EE"/>
    <w:rsid w:val="00437AD1"/>
    <w:rsid w:val="00437F15"/>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1AB3"/>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634"/>
    <w:rsid w:val="004507AC"/>
    <w:rsid w:val="004508E6"/>
    <w:rsid w:val="00451D33"/>
    <w:rsid w:val="0045242B"/>
    <w:rsid w:val="004534AC"/>
    <w:rsid w:val="00453574"/>
    <w:rsid w:val="004536AC"/>
    <w:rsid w:val="004538AE"/>
    <w:rsid w:val="00453DF9"/>
    <w:rsid w:val="00454122"/>
    <w:rsid w:val="00455135"/>
    <w:rsid w:val="004551D0"/>
    <w:rsid w:val="0045705A"/>
    <w:rsid w:val="00457662"/>
    <w:rsid w:val="00457953"/>
    <w:rsid w:val="00457B85"/>
    <w:rsid w:val="00457C79"/>
    <w:rsid w:val="00457C9D"/>
    <w:rsid w:val="00460314"/>
    <w:rsid w:val="0046053F"/>
    <w:rsid w:val="0046054B"/>
    <w:rsid w:val="0046088D"/>
    <w:rsid w:val="00460952"/>
    <w:rsid w:val="00460BC0"/>
    <w:rsid w:val="00460C41"/>
    <w:rsid w:val="00460D1E"/>
    <w:rsid w:val="00460F43"/>
    <w:rsid w:val="0046164F"/>
    <w:rsid w:val="004617C6"/>
    <w:rsid w:val="00461B97"/>
    <w:rsid w:val="00461D44"/>
    <w:rsid w:val="00462B5E"/>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5F3"/>
    <w:rsid w:val="00474674"/>
    <w:rsid w:val="004751FE"/>
    <w:rsid w:val="00475467"/>
    <w:rsid w:val="00475521"/>
    <w:rsid w:val="004761BF"/>
    <w:rsid w:val="004766D9"/>
    <w:rsid w:val="00480D5D"/>
    <w:rsid w:val="00480FCB"/>
    <w:rsid w:val="0048162C"/>
    <w:rsid w:val="00481852"/>
    <w:rsid w:val="00481D7D"/>
    <w:rsid w:val="004828B2"/>
    <w:rsid w:val="00483122"/>
    <w:rsid w:val="00483185"/>
    <w:rsid w:val="0048406A"/>
    <w:rsid w:val="004846CA"/>
    <w:rsid w:val="0048494A"/>
    <w:rsid w:val="00484C62"/>
    <w:rsid w:val="00485636"/>
    <w:rsid w:val="00485907"/>
    <w:rsid w:val="0048594B"/>
    <w:rsid w:val="004859DC"/>
    <w:rsid w:val="00485B80"/>
    <w:rsid w:val="00485D0C"/>
    <w:rsid w:val="004860FC"/>
    <w:rsid w:val="00486557"/>
    <w:rsid w:val="00486961"/>
    <w:rsid w:val="00486986"/>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403F"/>
    <w:rsid w:val="0049481E"/>
    <w:rsid w:val="004949EC"/>
    <w:rsid w:val="00494B26"/>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3D"/>
    <w:rsid w:val="004A2461"/>
    <w:rsid w:val="004A24DB"/>
    <w:rsid w:val="004A2768"/>
    <w:rsid w:val="004A2D7F"/>
    <w:rsid w:val="004A302B"/>
    <w:rsid w:val="004A331F"/>
    <w:rsid w:val="004A355D"/>
    <w:rsid w:val="004A367D"/>
    <w:rsid w:val="004A36E8"/>
    <w:rsid w:val="004A4AA4"/>
    <w:rsid w:val="004A55DD"/>
    <w:rsid w:val="004A6375"/>
    <w:rsid w:val="004A6584"/>
    <w:rsid w:val="004A6BC3"/>
    <w:rsid w:val="004A7033"/>
    <w:rsid w:val="004A72F1"/>
    <w:rsid w:val="004A734E"/>
    <w:rsid w:val="004A7EC9"/>
    <w:rsid w:val="004B02C9"/>
    <w:rsid w:val="004B0CA2"/>
    <w:rsid w:val="004B137D"/>
    <w:rsid w:val="004B167D"/>
    <w:rsid w:val="004B1C28"/>
    <w:rsid w:val="004B1DC3"/>
    <w:rsid w:val="004B1E13"/>
    <w:rsid w:val="004B208F"/>
    <w:rsid w:val="004B214C"/>
    <w:rsid w:val="004B27C9"/>
    <w:rsid w:val="004B2D5D"/>
    <w:rsid w:val="004B3845"/>
    <w:rsid w:val="004B3885"/>
    <w:rsid w:val="004B3B30"/>
    <w:rsid w:val="004B3E55"/>
    <w:rsid w:val="004B43CA"/>
    <w:rsid w:val="004B4A2B"/>
    <w:rsid w:val="004B4CBB"/>
    <w:rsid w:val="004B50CE"/>
    <w:rsid w:val="004B5616"/>
    <w:rsid w:val="004B5E77"/>
    <w:rsid w:val="004B5FE7"/>
    <w:rsid w:val="004B6948"/>
    <w:rsid w:val="004B71DC"/>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59EC"/>
    <w:rsid w:val="004C69F6"/>
    <w:rsid w:val="004C6E53"/>
    <w:rsid w:val="004C6ECE"/>
    <w:rsid w:val="004C6F9C"/>
    <w:rsid w:val="004C725F"/>
    <w:rsid w:val="004C7577"/>
    <w:rsid w:val="004C7A6D"/>
    <w:rsid w:val="004D05D3"/>
    <w:rsid w:val="004D1287"/>
    <w:rsid w:val="004D12CB"/>
    <w:rsid w:val="004D1E3E"/>
    <w:rsid w:val="004D2328"/>
    <w:rsid w:val="004D2A50"/>
    <w:rsid w:val="004D2B4B"/>
    <w:rsid w:val="004D3651"/>
    <w:rsid w:val="004D3AAA"/>
    <w:rsid w:val="004D3BE8"/>
    <w:rsid w:val="004D3FB7"/>
    <w:rsid w:val="004D42F3"/>
    <w:rsid w:val="004D470A"/>
    <w:rsid w:val="004D4A4D"/>
    <w:rsid w:val="004D4D92"/>
    <w:rsid w:val="004D51AE"/>
    <w:rsid w:val="004D5294"/>
    <w:rsid w:val="004D55F3"/>
    <w:rsid w:val="004D570A"/>
    <w:rsid w:val="004D5EFD"/>
    <w:rsid w:val="004D720F"/>
    <w:rsid w:val="004D78E0"/>
    <w:rsid w:val="004D7BC8"/>
    <w:rsid w:val="004D7E59"/>
    <w:rsid w:val="004E01B2"/>
    <w:rsid w:val="004E03A8"/>
    <w:rsid w:val="004E0594"/>
    <w:rsid w:val="004E0805"/>
    <w:rsid w:val="004E158A"/>
    <w:rsid w:val="004E1A20"/>
    <w:rsid w:val="004E1AB6"/>
    <w:rsid w:val="004E1BFD"/>
    <w:rsid w:val="004E1CF6"/>
    <w:rsid w:val="004E2713"/>
    <w:rsid w:val="004E29E7"/>
    <w:rsid w:val="004E2C59"/>
    <w:rsid w:val="004E32C3"/>
    <w:rsid w:val="004E32C6"/>
    <w:rsid w:val="004E36E3"/>
    <w:rsid w:val="004E41C5"/>
    <w:rsid w:val="004E4A50"/>
    <w:rsid w:val="004E513E"/>
    <w:rsid w:val="004E59E5"/>
    <w:rsid w:val="004E5C8A"/>
    <w:rsid w:val="004E61BE"/>
    <w:rsid w:val="004E78E4"/>
    <w:rsid w:val="004E7909"/>
    <w:rsid w:val="004E794E"/>
    <w:rsid w:val="004E7FE2"/>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2E8"/>
    <w:rsid w:val="00500391"/>
    <w:rsid w:val="005007AE"/>
    <w:rsid w:val="005008F6"/>
    <w:rsid w:val="0050135C"/>
    <w:rsid w:val="0050165D"/>
    <w:rsid w:val="00501F41"/>
    <w:rsid w:val="00502694"/>
    <w:rsid w:val="005026A6"/>
    <w:rsid w:val="005028B6"/>
    <w:rsid w:val="00502F78"/>
    <w:rsid w:val="00503FFB"/>
    <w:rsid w:val="00504189"/>
    <w:rsid w:val="00504C01"/>
    <w:rsid w:val="00504CED"/>
    <w:rsid w:val="00504E16"/>
    <w:rsid w:val="00505504"/>
    <w:rsid w:val="005055F5"/>
    <w:rsid w:val="00505D9D"/>
    <w:rsid w:val="005065F6"/>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236"/>
    <w:rsid w:val="00516CE9"/>
    <w:rsid w:val="00520636"/>
    <w:rsid w:val="00520BD9"/>
    <w:rsid w:val="00520F06"/>
    <w:rsid w:val="00520F87"/>
    <w:rsid w:val="0052105E"/>
    <w:rsid w:val="00521362"/>
    <w:rsid w:val="00521484"/>
    <w:rsid w:val="00522921"/>
    <w:rsid w:val="00522B92"/>
    <w:rsid w:val="00522CFA"/>
    <w:rsid w:val="0052320F"/>
    <w:rsid w:val="00523A4D"/>
    <w:rsid w:val="00523CAB"/>
    <w:rsid w:val="005240E8"/>
    <w:rsid w:val="0052416F"/>
    <w:rsid w:val="005245AC"/>
    <w:rsid w:val="00524859"/>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D"/>
    <w:rsid w:val="0053155F"/>
    <w:rsid w:val="00531C0A"/>
    <w:rsid w:val="00532359"/>
    <w:rsid w:val="005325D9"/>
    <w:rsid w:val="00532BEF"/>
    <w:rsid w:val="00532F23"/>
    <w:rsid w:val="0053539B"/>
    <w:rsid w:val="005354A1"/>
    <w:rsid w:val="00535BA2"/>
    <w:rsid w:val="00535C38"/>
    <w:rsid w:val="00535C3D"/>
    <w:rsid w:val="005366D6"/>
    <w:rsid w:val="00536AF5"/>
    <w:rsid w:val="00536CB7"/>
    <w:rsid w:val="00536E31"/>
    <w:rsid w:val="00537165"/>
    <w:rsid w:val="0053768B"/>
    <w:rsid w:val="00540F3C"/>
    <w:rsid w:val="0054170D"/>
    <w:rsid w:val="00541B69"/>
    <w:rsid w:val="005422D8"/>
    <w:rsid w:val="00542348"/>
    <w:rsid w:val="00542433"/>
    <w:rsid w:val="00542458"/>
    <w:rsid w:val="00542F25"/>
    <w:rsid w:val="00543370"/>
    <w:rsid w:val="0054381B"/>
    <w:rsid w:val="00544527"/>
    <w:rsid w:val="00544D8E"/>
    <w:rsid w:val="005452FB"/>
    <w:rsid w:val="005454EC"/>
    <w:rsid w:val="005457C4"/>
    <w:rsid w:val="00546099"/>
    <w:rsid w:val="005464AA"/>
    <w:rsid w:val="0054682A"/>
    <w:rsid w:val="0054736B"/>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4E3"/>
    <w:rsid w:val="00554A08"/>
    <w:rsid w:val="0055514A"/>
    <w:rsid w:val="0055540F"/>
    <w:rsid w:val="005554DB"/>
    <w:rsid w:val="0055679A"/>
    <w:rsid w:val="00556991"/>
    <w:rsid w:val="00557888"/>
    <w:rsid w:val="00557B1B"/>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45CA"/>
    <w:rsid w:val="00564895"/>
    <w:rsid w:val="0056497E"/>
    <w:rsid w:val="00564A64"/>
    <w:rsid w:val="00564BD3"/>
    <w:rsid w:val="00564C49"/>
    <w:rsid w:val="00565510"/>
    <w:rsid w:val="005656B7"/>
    <w:rsid w:val="0056596D"/>
    <w:rsid w:val="00565A15"/>
    <w:rsid w:val="00565DF5"/>
    <w:rsid w:val="0056664C"/>
    <w:rsid w:val="00566AF8"/>
    <w:rsid w:val="00566C30"/>
    <w:rsid w:val="00567F45"/>
    <w:rsid w:val="00567FAB"/>
    <w:rsid w:val="005707D4"/>
    <w:rsid w:val="00570941"/>
    <w:rsid w:val="00570D2C"/>
    <w:rsid w:val="00570F0B"/>
    <w:rsid w:val="00570FC5"/>
    <w:rsid w:val="00571289"/>
    <w:rsid w:val="00571A10"/>
    <w:rsid w:val="005720BA"/>
    <w:rsid w:val="00572551"/>
    <w:rsid w:val="005730D6"/>
    <w:rsid w:val="005735C9"/>
    <w:rsid w:val="00574444"/>
    <w:rsid w:val="00574686"/>
    <w:rsid w:val="00575C78"/>
    <w:rsid w:val="00575CF9"/>
    <w:rsid w:val="00575E03"/>
    <w:rsid w:val="00576386"/>
    <w:rsid w:val="005764AE"/>
    <w:rsid w:val="00576777"/>
    <w:rsid w:val="00576F19"/>
    <w:rsid w:val="00576FE9"/>
    <w:rsid w:val="00577591"/>
    <w:rsid w:val="00577795"/>
    <w:rsid w:val="00577893"/>
    <w:rsid w:val="00577AD5"/>
    <w:rsid w:val="0058013D"/>
    <w:rsid w:val="005804B3"/>
    <w:rsid w:val="005804EC"/>
    <w:rsid w:val="00580CF1"/>
    <w:rsid w:val="00580D17"/>
    <w:rsid w:val="0058110B"/>
    <w:rsid w:val="00581172"/>
    <w:rsid w:val="00581180"/>
    <w:rsid w:val="00581336"/>
    <w:rsid w:val="005814E9"/>
    <w:rsid w:val="00581903"/>
    <w:rsid w:val="00581BAF"/>
    <w:rsid w:val="0058325A"/>
    <w:rsid w:val="00583A7D"/>
    <w:rsid w:val="005846BC"/>
    <w:rsid w:val="0058499F"/>
    <w:rsid w:val="00584DD4"/>
    <w:rsid w:val="00584E5F"/>
    <w:rsid w:val="00584FBA"/>
    <w:rsid w:val="005851C6"/>
    <w:rsid w:val="00585D67"/>
    <w:rsid w:val="00585EE2"/>
    <w:rsid w:val="00586191"/>
    <w:rsid w:val="005861CE"/>
    <w:rsid w:val="00586476"/>
    <w:rsid w:val="00586958"/>
    <w:rsid w:val="00586FC6"/>
    <w:rsid w:val="00587579"/>
    <w:rsid w:val="005877DF"/>
    <w:rsid w:val="0059080E"/>
    <w:rsid w:val="0059122A"/>
    <w:rsid w:val="00592140"/>
    <w:rsid w:val="005927A7"/>
    <w:rsid w:val="00592852"/>
    <w:rsid w:val="00592ABE"/>
    <w:rsid w:val="00592E22"/>
    <w:rsid w:val="00592EEF"/>
    <w:rsid w:val="00593BE2"/>
    <w:rsid w:val="00593ECF"/>
    <w:rsid w:val="00594935"/>
    <w:rsid w:val="00594EEC"/>
    <w:rsid w:val="00595063"/>
    <w:rsid w:val="00595A11"/>
    <w:rsid w:val="005961F0"/>
    <w:rsid w:val="00597157"/>
    <w:rsid w:val="00597270"/>
    <w:rsid w:val="00597392"/>
    <w:rsid w:val="005973C3"/>
    <w:rsid w:val="005A0292"/>
    <w:rsid w:val="005A0C66"/>
    <w:rsid w:val="005A0CB2"/>
    <w:rsid w:val="005A159A"/>
    <w:rsid w:val="005A160F"/>
    <w:rsid w:val="005A1A2D"/>
    <w:rsid w:val="005A1BE1"/>
    <w:rsid w:val="005A1D9F"/>
    <w:rsid w:val="005A1F36"/>
    <w:rsid w:val="005A2387"/>
    <w:rsid w:val="005A27A1"/>
    <w:rsid w:val="005A30F8"/>
    <w:rsid w:val="005A4E26"/>
    <w:rsid w:val="005A5075"/>
    <w:rsid w:val="005A5272"/>
    <w:rsid w:val="005A53A4"/>
    <w:rsid w:val="005A5624"/>
    <w:rsid w:val="005A56AB"/>
    <w:rsid w:val="005A6877"/>
    <w:rsid w:val="005A6D23"/>
    <w:rsid w:val="005A6E18"/>
    <w:rsid w:val="005A7008"/>
    <w:rsid w:val="005A722B"/>
    <w:rsid w:val="005A781C"/>
    <w:rsid w:val="005A7884"/>
    <w:rsid w:val="005A7F82"/>
    <w:rsid w:val="005A7FFD"/>
    <w:rsid w:val="005B0274"/>
    <w:rsid w:val="005B0D3F"/>
    <w:rsid w:val="005B1276"/>
    <w:rsid w:val="005B215D"/>
    <w:rsid w:val="005B237D"/>
    <w:rsid w:val="005B24DA"/>
    <w:rsid w:val="005B2ACF"/>
    <w:rsid w:val="005B2D19"/>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BE5"/>
    <w:rsid w:val="005C0DBD"/>
    <w:rsid w:val="005C18D9"/>
    <w:rsid w:val="005C2518"/>
    <w:rsid w:val="005C2BB5"/>
    <w:rsid w:val="005C30B7"/>
    <w:rsid w:val="005C30E3"/>
    <w:rsid w:val="005C31FB"/>
    <w:rsid w:val="005C3672"/>
    <w:rsid w:val="005C4A20"/>
    <w:rsid w:val="005C551E"/>
    <w:rsid w:val="005C6260"/>
    <w:rsid w:val="005C6318"/>
    <w:rsid w:val="005C693F"/>
    <w:rsid w:val="005C6D21"/>
    <w:rsid w:val="005C6F44"/>
    <w:rsid w:val="005C7139"/>
    <w:rsid w:val="005C73C5"/>
    <w:rsid w:val="005C7832"/>
    <w:rsid w:val="005C7E7C"/>
    <w:rsid w:val="005D03D1"/>
    <w:rsid w:val="005D0C2E"/>
    <w:rsid w:val="005D0F96"/>
    <w:rsid w:val="005D1630"/>
    <w:rsid w:val="005D28EA"/>
    <w:rsid w:val="005D2C67"/>
    <w:rsid w:val="005D308F"/>
    <w:rsid w:val="005D323F"/>
    <w:rsid w:val="005D3AB8"/>
    <w:rsid w:val="005D3FC2"/>
    <w:rsid w:val="005D4E1F"/>
    <w:rsid w:val="005D5123"/>
    <w:rsid w:val="005D5208"/>
    <w:rsid w:val="005D6123"/>
    <w:rsid w:val="005D6212"/>
    <w:rsid w:val="005D6643"/>
    <w:rsid w:val="005D698C"/>
    <w:rsid w:val="005D70A7"/>
    <w:rsid w:val="005D745B"/>
    <w:rsid w:val="005D7865"/>
    <w:rsid w:val="005D7ADA"/>
    <w:rsid w:val="005E021D"/>
    <w:rsid w:val="005E10C4"/>
    <w:rsid w:val="005E11F4"/>
    <w:rsid w:val="005E12ED"/>
    <w:rsid w:val="005E1BC9"/>
    <w:rsid w:val="005E2539"/>
    <w:rsid w:val="005E2A22"/>
    <w:rsid w:val="005E3F12"/>
    <w:rsid w:val="005E3F73"/>
    <w:rsid w:val="005E40A0"/>
    <w:rsid w:val="005E45B9"/>
    <w:rsid w:val="005E4DAA"/>
    <w:rsid w:val="005E5121"/>
    <w:rsid w:val="005E5466"/>
    <w:rsid w:val="005E597E"/>
    <w:rsid w:val="005E59EE"/>
    <w:rsid w:val="005E5AE9"/>
    <w:rsid w:val="005E6828"/>
    <w:rsid w:val="005E6CA2"/>
    <w:rsid w:val="005E6CD2"/>
    <w:rsid w:val="005F0C42"/>
    <w:rsid w:val="005F115B"/>
    <w:rsid w:val="005F11A0"/>
    <w:rsid w:val="005F11A5"/>
    <w:rsid w:val="005F1899"/>
    <w:rsid w:val="005F1EF3"/>
    <w:rsid w:val="005F27CC"/>
    <w:rsid w:val="005F38EB"/>
    <w:rsid w:val="005F403A"/>
    <w:rsid w:val="005F46DF"/>
    <w:rsid w:val="005F496A"/>
    <w:rsid w:val="005F4A96"/>
    <w:rsid w:val="005F50F6"/>
    <w:rsid w:val="005F53B7"/>
    <w:rsid w:val="005F551E"/>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6CB"/>
    <w:rsid w:val="006028E8"/>
    <w:rsid w:val="00603EE8"/>
    <w:rsid w:val="00603F02"/>
    <w:rsid w:val="00603FCF"/>
    <w:rsid w:val="00604146"/>
    <w:rsid w:val="006041E8"/>
    <w:rsid w:val="006043F5"/>
    <w:rsid w:val="00604456"/>
    <w:rsid w:val="0060497D"/>
    <w:rsid w:val="006049E2"/>
    <w:rsid w:val="00604CBB"/>
    <w:rsid w:val="00604CF7"/>
    <w:rsid w:val="0060552A"/>
    <w:rsid w:val="0060555C"/>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5862"/>
    <w:rsid w:val="006166FA"/>
    <w:rsid w:val="0061687E"/>
    <w:rsid w:val="00616A07"/>
    <w:rsid w:val="00617416"/>
    <w:rsid w:val="00617F90"/>
    <w:rsid w:val="00617FE7"/>
    <w:rsid w:val="0062070A"/>
    <w:rsid w:val="00620B12"/>
    <w:rsid w:val="00620EE8"/>
    <w:rsid w:val="0062105D"/>
    <w:rsid w:val="00621618"/>
    <w:rsid w:val="00621BBA"/>
    <w:rsid w:val="00621EFB"/>
    <w:rsid w:val="00621FA0"/>
    <w:rsid w:val="00622271"/>
    <w:rsid w:val="006229C3"/>
    <w:rsid w:val="00622B2A"/>
    <w:rsid w:val="00622D1F"/>
    <w:rsid w:val="00623D00"/>
    <w:rsid w:val="0062429E"/>
    <w:rsid w:val="006247DC"/>
    <w:rsid w:val="00624C43"/>
    <w:rsid w:val="006251EA"/>
    <w:rsid w:val="00625266"/>
    <w:rsid w:val="0062588D"/>
    <w:rsid w:val="00625D7A"/>
    <w:rsid w:val="0062664F"/>
    <w:rsid w:val="00626B2B"/>
    <w:rsid w:val="00626CF6"/>
    <w:rsid w:val="00626D8C"/>
    <w:rsid w:val="00626EEE"/>
    <w:rsid w:val="006275E8"/>
    <w:rsid w:val="006301C0"/>
    <w:rsid w:val="0063056A"/>
    <w:rsid w:val="00630712"/>
    <w:rsid w:val="00630BA2"/>
    <w:rsid w:val="00630E81"/>
    <w:rsid w:val="0063115A"/>
    <w:rsid w:val="006313AE"/>
    <w:rsid w:val="00631664"/>
    <w:rsid w:val="00631C34"/>
    <w:rsid w:val="0063237D"/>
    <w:rsid w:val="0063251A"/>
    <w:rsid w:val="006327EA"/>
    <w:rsid w:val="00633C23"/>
    <w:rsid w:val="00634109"/>
    <w:rsid w:val="0063499C"/>
    <w:rsid w:val="006356B0"/>
    <w:rsid w:val="00635821"/>
    <w:rsid w:val="0063586E"/>
    <w:rsid w:val="00635D3B"/>
    <w:rsid w:val="00635EC2"/>
    <w:rsid w:val="00636921"/>
    <w:rsid w:val="006369B0"/>
    <w:rsid w:val="00637598"/>
    <w:rsid w:val="00637697"/>
    <w:rsid w:val="0063769A"/>
    <w:rsid w:val="00637D5C"/>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51A"/>
    <w:rsid w:val="006458DE"/>
    <w:rsid w:val="006467C4"/>
    <w:rsid w:val="0064681D"/>
    <w:rsid w:val="00646A1F"/>
    <w:rsid w:val="00646EF8"/>
    <w:rsid w:val="00647568"/>
    <w:rsid w:val="0064765E"/>
    <w:rsid w:val="00647A04"/>
    <w:rsid w:val="00647B0D"/>
    <w:rsid w:val="00647C00"/>
    <w:rsid w:val="00650F13"/>
    <w:rsid w:val="00651F62"/>
    <w:rsid w:val="00651FCE"/>
    <w:rsid w:val="006522A8"/>
    <w:rsid w:val="00652764"/>
    <w:rsid w:val="00652B6C"/>
    <w:rsid w:val="006531FC"/>
    <w:rsid w:val="006538FA"/>
    <w:rsid w:val="00654131"/>
    <w:rsid w:val="00654ABF"/>
    <w:rsid w:val="00655ABD"/>
    <w:rsid w:val="00655D7D"/>
    <w:rsid w:val="006560BC"/>
    <w:rsid w:val="00656C1A"/>
    <w:rsid w:val="00656C8E"/>
    <w:rsid w:val="00656CE4"/>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6353"/>
    <w:rsid w:val="00667174"/>
    <w:rsid w:val="00667693"/>
    <w:rsid w:val="00667F01"/>
    <w:rsid w:val="006700A8"/>
    <w:rsid w:val="0067010C"/>
    <w:rsid w:val="00670309"/>
    <w:rsid w:val="00670AF9"/>
    <w:rsid w:val="00670D19"/>
    <w:rsid w:val="00670E72"/>
    <w:rsid w:val="00670F36"/>
    <w:rsid w:val="00671AC0"/>
    <w:rsid w:val="00673133"/>
    <w:rsid w:val="00673723"/>
    <w:rsid w:val="00674365"/>
    <w:rsid w:val="00674D91"/>
    <w:rsid w:val="00676B97"/>
    <w:rsid w:val="00676C67"/>
    <w:rsid w:val="00676E67"/>
    <w:rsid w:val="00676E6D"/>
    <w:rsid w:val="00677016"/>
    <w:rsid w:val="006771F3"/>
    <w:rsid w:val="00677DA0"/>
    <w:rsid w:val="00677E42"/>
    <w:rsid w:val="00677F43"/>
    <w:rsid w:val="00677FA7"/>
    <w:rsid w:val="00680D2D"/>
    <w:rsid w:val="00680EAB"/>
    <w:rsid w:val="006810A7"/>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11E8"/>
    <w:rsid w:val="00691461"/>
    <w:rsid w:val="00691583"/>
    <w:rsid w:val="00691AA6"/>
    <w:rsid w:val="00691CE3"/>
    <w:rsid w:val="006927F2"/>
    <w:rsid w:val="006928DD"/>
    <w:rsid w:val="00692CF1"/>
    <w:rsid w:val="00694199"/>
    <w:rsid w:val="006942F5"/>
    <w:rsid w:val="0069448C"/>
    <w:rsid w:val="006951EA"/>
    <w:rsid w:val="006954B8"/>
    <w:rsid w:val="00695C25"/>
    <w:rsid w:val="00696355"/>
    <w:rsid w:val="00697562"/>
    <w:rsid w:val="006979AC"/>
    <w:rsid w:val="006A02CB"/>
    <w:rsid w:val="006A0C2E"/>
    <w:rsid w:val="006A0F0E"/>
    <w:rsid w:val="006A0F8B"/>
    <w:rsid w:val="006A1063"/>
    <w:rsid w:val="006A177F"/>
    <w:rsid w:val="006A239A"/>
    <w:rsid w:val="006A28A7"/>
    <w:rsid w:val="006A29E3"/>
    <w:rsid w:val="006A3751"/>
    <w:rsid w:val="006A37C9"/>
    <w:rsid w:val="006A3BC4"/>
    <w:rsid w:val="006A3FF5"/>
    <w:rsid w:val="006A46F2"/>
    <w:rsid w:val="006A493C"/>
    <w:rsid w:val="006A5781"/>
    <w:rsid w:val="006A5C9D"/>
    <w:rsid w:val="006A5F6F"/>
    <w:rsid w:val="006A6A8D"/>
    <w:rsid w:val="006A74F4"/>
    <w:rsid w:val="006B0161"/>
    <w:rsid w:val="006B0631"/>
    <w:rsid w:val="006B0A58"/>
    <w:rsid w:val="006B0FDD"/>
    <w:rsid w:val="006B1046"/>
    <w:rsid w:val="006B13D9"/>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A91"/>
    <w:rsid w:val="006C2F41"/>
    <w:rsid w:val="006C3D7B"/>
    <w:rsid w:val="006C42E9"/>
    <w:rsid w:val="006C538E"/>
    <w:rsid w:val="006C599E"/>
    <w:rsid w:val="006C61E5"/>
    <w:rsid w:val="006C63F2"/>
    <w:rsid w:val="006C69A4"/>
    <w:rsid w:val="006C6D01"/>
    <w:rsid w:val="006C6EEA"/>
    <w:rsid w:val="006C7055"/>
    <w:rsid w:val="006C711A"/>
    <w:rsid w:val="006C7328"/>
    <w:rsid w:val="006C75C8"/>
    <w:rsid w:val="006C76EA"/>
    <w:rsid w:val="006C7883"/>
    <w:rsid w:val="006D055E"/>
    <w:rsid w:val="006D0B00"/>
    <w:rsid w:val="006D0FC1"/>
    <w:rsid w:val="006D12DB"/>
    <w:rsid w:val="006D13EC"/>
    <w:rsid w:val="006D1744"/>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53E"/>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E7F33"/>
    <w:rsid w:val="006F0097"/>
    <w:rsid w:val="006F0FA2"/>
    <w:rsid w:val="006F105D"/>
    <w:rsid w:val="006F125C"/>
    <w:rsid w:val="006F1517"/>
    <w:rsid w:val="006F158D"/>
    <w:rsid w:val="006F1927"/>
    <w:rsid w:val="006F1D47"/>
    <w:rsid w:val="006F206F"/>
    <w:rsid w:val="006F272A"/>
    <w:rsid w:val="006F3459"/>
    <w:rsid w:val="006F36E4"/>
    <w:rsid w:val="006F37B1"/>
    <w:rsid w:val="006F38C6"/>
    <w:rsid w:val="006F4034"/>
    <w:rsid w:val="006F403E"/>
    <w:rsid w:val="006F465A"/>
    <w:rsid w:val="006F4B2D"/>
    <w:rsid w:val="006F50BB"/>
    <w:rsid w:val="006F51BC"/>
    <w:rsid w:val="006F5EF5"/>
    <w:rsid w:val="006F6662"/>
    <w:rsid w:val="006F671F"/>
    <w:rsid w:val="006F6AC7"/>
    <w:rsid w:val="006F76E5"/>
    <w:rsid w:val="006F7721"/>
    <w:rsid w:val="007000EA"/>
    <w:rsid w:val="0070033A"/>
    <w:rsid w:val="00700B33"/>
    <w:rsid w:val="00700B3F"/>
    <w:rsid w:val="00701399"/>
    <w:rsid w:val="007013DC"/>
    <w:rsid w:val="00701CC9"/>
    <w:rsid w:val="00701FFD"/>
    <w:rsid w:val="00702112"/>
    <w:rsid w:val="00702316"/>
    <w:rsid w:val="0070278D"/>
    <w:rsid w:val="00702DDC"/>
    <w:rsid w:val="00703446"/>
    <w:rsid w:val="007034BF"/>
    <w:rsid w:val="00703B0D"/>
    <w:rsid w:val="00703CBF"/>
    <w:rsid w:val="00703D6B"/>
    <w:rsid w:val="00704870"/>
    <w:rsid w:val="00704FF8"/>
    <w:rsid w:val="00705786"/>
    <w:rsid w:val="00705BEF"/>
    <w:rsid w:val="00705F6F"/>
    <w:rsid w:val="00706895"/>
    <w:rsid w:val="007068DF"/>
    <w:rsid w:val="00706C78"/>
    <w:rsid w:val="007076AF"/>
    <w:rsid w:val="0070789B"/>
    <w:rsid w:val="00707D7C"/>
    <w:rsid w:val="00707F55"/>
    <w:rsid w:val="00710118"/>
    <w:rsid w:val="0071052F"/>
    <w:rsid w:val="00710DFC"/>
    <w:rsid w:val="007111AC"/>
    <w:rsid w:val="007111CA"/>
    <w:rsid w:val="0071125B"/>
    <w:rsid w:val="007119BB"/>
    <w:rsid w:val="00711FCD"/>
    <w:rsid w:val="00712268"/>
    <w:rsid w:val="00713224"/>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513A"/>
    <w:rsid w:val="00726351"/>
    <w:rsid w:val="00726B99"/>
    <w:rsid w:val="0072718B"/>
    <w:rsid w:val="007279BA"/>
    <w:rsid w:val="0073010E"/>
    <w:rsid w:val="007301BD"/>
    <w:rsid w:val="0073058A"/>
    <w:rsid w:val="00730E26"/>
    <w:rsid w:val="0073123F"/>
    <w:rsid w:val="00731428"/>
    <w:rsid w:val="00732041"/>
    <w:rsid w:val="0073209E"/>
    <w:rsid w:val="0073226B"/>
    <w:rsid w:val="007322C9"/>
    <w:rsid w:val="007322CE"/>
    <w:rsid w:val="00732722"/>
    <w:rsid w:val="00732C0A"/>
    <w:rsid w:val="00733036"/>
    <w:rsid w:val="00733381"/>
    <w:rsid w:val="007338D2"/>
    <w:rsid w:val="007348C9"/>
    <w:rsid w:val="00734A1B"/>
    <w:rsid w:val="00734D68"/>
    <w:rsid w:val="00735153"/>
    <w:rsid w:val="00735CE0"/>
    <w:rsid w:val="00737244"/>
    <w:rsid w:val="00737B21"/>
    <w:rsid w:val="0074050E"/>
    <w:rsid w:val="00740D4D"/>
    <w:rsid w:val="0074124F"/>
    <w:rsid w:val="00741279"/>
    <w:rsid w:val="00741422"/>
    <w:rsid w:val="00741EAC"/>
    <w:rsid w:val="0074221E"/>
    <w:rsid w:val="00742262"/>
    <w:rsid w:val="0074294E"/>
    <w:rsid w:val="00742CAA"/>
    <w:rsid w:val="0074331F"/>
    <w:rsid w:val="0074352C"/>
    <w:rsid w:val="007435CE"/>
    <w:rsid w:val="00743C95"/>
    <w:rsid w:val="00744723"/>
    <w:rsid w:val="00744C4B"/>
    <w:rsid w:val="00745791"/>
    <w:rsid w:val="0074667E"/>
    <w:rsid w:val="00746E08"/>
    <w:rsid w:val="0074713C"/>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CC1"/>
    <w:rsid w:val="00751D15"/>
    <w:rsid w:val="00752D06"/>
    <w:rsid w:val="00753668"/>
    <w:rsid w:val="00753F18"/>
    <w:rsid w:val="0075439B"/>
    <w:rsid w:val="00754657"/>
    <w:rsid w:val="007546BB"/>
    <w:rsid w:val="00754D48"/>
    <w:rsid w:val="00754E6C"/>
    <w:rsid w:val="007552CF"/>
    <w:rsid w:val="007556F8"/>
    <w:rsid w:val="007558A4"/>
    <w:rsid w:val="00755D2D"/>
    <w:rsid w:val="0075617A"/>
    <w:rsid w:val="00756239"/>
    <w:rsid w:val="00756612"/>
    <w:rsid w:val="00756928"/>
    <w:rsid w:val="007569BD"/>
    <w:rsid w:val="007574C6"/>
    <w:rsid w:val="00757FE5"/>
    <w:rsid w:val="0076003F"/>
    <w:rsid w:val="00761134"/>
    <w:rsid w:val="0076257E"/>
    <w:rsid w:val="007626A1"/>
    <w:rsid w:val="007626E8"/>
    <w:rsid w:val="00762A73"/>
    <w:rsid w:val="00762C9A"/>
    <w:rsid w:val="00763368"/>
    <w:rsid w:val="007636C4"/>
    <w:rsid w:val="0076393A"/>
    <w:rsid w:val="00764AC6"/>
    <w:rsid w:val="00764CE9"/>
    <w:rsid w:val="0076517A"/>
    <w:rsid w:val="0076549A"/>
    <w:rsid w:val="007655A5"/>
    <w:rsid w:val="00765965"/>
    <w:rsid w:val="00765B67"/>
    <w:rsid w:val="0076670A"/>
    <w:rsid w:val="0076676D"/>
    <w:rsid w:val="00766F08"/>
    <w:rsid w:val="007671BB"/>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350"/>
    <w:rsid w:val="00777952"/>
    <w:rsid w:val="007818D2"/>
    <w:rsid w:val="00781B4F"/>
    <w:rsid w:val="00781C28"/>
    <w:rsid w:val="007823E9"/>
    <w:rsid w:val="00782C1E"/>
    <w:rsid w:val="00783234"/>
    <w:rsid w:val="007835BB"/>
    <w:rsid w:val="0078362E"/>
    <w:rsid w:val="00783D76"/>
    <w:rsid w:val="00784331"/>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F5A"/>
    <w:rsid w:val="0079119B"/>
    <w:rsid w:val="00791607"/>
    <w:rsid w:val="007919AA"/>
    <w:rsid w:val="0079265C"/>
    <w:rsid w:val="0079287E"/>
    <w:rsid w:val="0079287F"/>
    <w:rsid w:val="0079296F"/>
    <w:rsid w:val="007929F7"/>
    <w:rsid w:val="00793567"/>
    <w:rsid w:val="00793C56"/>
    <w:rsid w:val="00793FC9"/>
    <w:rsid w:val="0079466A"/>
    <w:rsid w:val="007952A7"/>
    <w:rsid w:val="007955EC"/>
    <w:rsid w:val="00795882"/>
    <w:rsid w:val="00795B08"/>
    <w:rsid w:val="00796622"/>
    <w:rsid w:val="0079679D"/>
    <w:rsid w:val="00796C20"/>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BFC"/>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72DC"/>
    <w:rsid w:val="007C0031"/>
    <w:rsid w:val="007C1368"/>
    <w:rsid w:val="007C27F8"/>
    <w:rsid w:val="007C3781"/>
    <w:rsid w:val="007C379C"/>
    <w:rsid w:val="007C4279"/>
    <w:rsid w:val="007C4B4A"/>
    <w:rsid w:val="007C5172"/>
    <w:rsid w:val="007C524C"/>
    <w:rsid w:val="007C53FC"/>
    <w:rsid w:val="007C542D"/>
    <w:rsid w:val="007C5CEC"/>
    <w:rsid w:val="007C61C5"/>
    <w:rsid w:val="007C633B"/>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506F"/>
    <w:rsid w:val="007D52F4"/>
    <w:rsid w:val="007D5941"/>
    <w:rsid w:val="007D5D88"/>
    <w:rsid w:val="007D68AC"/>
    <w:rsid w:val="007D7448"/>
    <w:rsid w:val="007E071A"/>
    <w:rsid w:val="007E087B"/>
    <w:rsid w:val="007E0FB3"/>
    <w:rsid w:val="007E147C"/>
    <w:rsid w:val="007E1535"/>
    <w:rsid w:val="007E2847"/>
    <w:rsid w:val="007E2C15"/>
    <w:rsid w:val="007E3419"/>
    <w:rsid w:val="007E3591"/>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872"/>
    <w:rsid w:val="007F2B85"/>
    <w:rsid w:val="007F2C3E"/>
    <w:rsid w:val="007F31F6"/>
    <w:rsid w:val="007F32A2"/>
    <w:rsid w:val="007F3835"/>
    <w:rsid w:val="007F3D9F"/>
    <w:rsid w:val="007F3DC5"/>
    <w:rsid w:val="007F4262"/>
    <w:rsid w:val="007F4512"/>
    <w:rsid w:val="007F461B"/>
    <w:rsid w:val="007F466D"/>
    <w:rsid w:val="007F4AFA"/>
    <w:rsid w:val="007F4CE9"/>
    <w:rsid w:val="007F5521"/>
    <w:rsid w:val="007F5775"/>
    <w:rsid w:val="007F5A8A"/>
    <w:rsid w:val="007F6387"/>
    <w:rsid w:val="007F70F5"/>
    <w:rsid w:val="007F755C"/>
    <w:rsid w:val="007F7B2A"/>
    <w:rsid w:val="007F7DC2"/>
    <w:rsid w:val="00800489"/>
    <w:rsid w:val="00800A93"/>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69BC"/>
    <w:rsid w:val="00806D34"/>
    <w:rsid w:val="00807051"/>
    <w:rsid w:val="0080708B"/>
    <w:rsid w:val="0080786C"/>
    <w:rsid w:val="00807890"/>
    <w:rsid w:val="00807D4B"/>
    <w:rsid w:val="00807DA9"/>
    <w:rsid w:val="00807F3E"/>
    <w:rsid w:val="0081006E"/>
    <w:rsid w:val="00810655"/>
    <w:rsid w:val="00810DEF"/>
    <w:rsid w:val="00810E60"/>
    <w:rsid w:val="00811171"/>
    <w:rsid w:val="00811E0E"/>
    <w:rsid w:val="0081236D"/>
    <w:rsid w:val="00812791"/>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8C1"/>
    <w:rsid w:val="00820FB1"/>
    <w:rsid w:val="0082134E"/>
    <w:rsid w:val="0082176D"/>
    <w:rsid w:val="00821F85"/>
    <w:rsid w:val="00822152"/>
    <w:rsid w:val="0082247B"/>
    <w:rsid w:val="00822503"/>
    <w:rsid w:val="008228F2"/>
    <w:rsid w:val="00822A01"/>
    <w:rsid w:val="00822B5A"/>
    <w:rsid w:val="00822E91"/>
    <w:rsid w:val="00822F41"/>
    <w:rsid w:val="008231EC"/>
    <w:rsid w:val="00823263"/>
    <w:rsid w:val="00823416"/>
    <w:rsid w:val="008236F4"/>
    <w:rsid w:val="00823CBC"/>
    <w:rsid w:val="008240E0"/>
    <w:rsid w:val="0082436B"/>
    <w:rsid w:val="00824C06"/>
    <w:rsid w:val="00824D39"/>
    <w:rsid w:val="0082559A"/>
    <w:rsid w:val="00825769"/>
    <w:rsid w:val="008258C5"/>
    <w:rsid w:val="008260DB"/>
    <w:rsid w:val="0082660B"/>
    <w:rsid w:val="00826AA2"/>
    <w:rsid w:val="00826AFD"/>
    <w:rsid w:val="00826CE8"/>
    <w:rsid w:val="00830675"/>
    <w:rsid w:val="00830FC3"/>
    <w:rsid w:val="008314C4"/>
    <w:rsid w:val="0083194B"/>
    <w:rsid w:val="00831DB4"/>
    <w:rsid w:val="00831E38"/>
    <w:rsid w:val="00831F4D"/>
    <w:rsid w:val="00832701"/>
    <w:rsid w:val="008327DC"/>
    <w:rsid w:val="00832A31"/>
    <w:rsid w:val="008330E4"/>
    <w:rsid w:val="008332D7"/>
    <w:rsid w:val="008336FC"/>
    <w:rsid w:val="0083374A"/>
    <w:rsid w:val="00833BBE"/>
    <w:rsid w:val="00833C74"/>
    <w:rsid w:val="00833CC0"/>
    <w:rsid w:val="00833E29"/>
    <w:rsid w:val="00833F0E"/>
    <w:rsid w:val="0083413D"/>
    <w:rsid w:val="008343ED"/>
    <w:rsid w:val="0083440F"/>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7D9"/>
    <w:rsid w:val="00841EC8"/>
    <w:rsid w:val="008429B7"/>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457"/>
    <w:rsid w:val="00846CA6"/>
    <w:rsid w:val="00847012"/>
    <w:rsid w:val="0084709D"/>
    <w:rsid w:val="008478F4"/>
    <w:rsid w:val="00847DD1"/>
    <w:rsid w:val="00850614"/>
    <w:rsid w:val="00850925"/>
    <w:rsid w:val="00850F69"/>
    <w:rsid w:val="00851528"/>
    <w:rsid w:val="00851D5E"/>
    <w:rsid w:val="0085230D"/>
    <w:rsid w:val="00852393"/>
    <w:rsid w:val="008530A5"/>
    <w:rsid w:val="0085374F"/>
    <w:rsid w:val="00853954"/>
    <w:rsid w:val="00853BC8"/>
    <w:rsid w:val="0085400A"/>
    <w:rsid w:val="008542D9"/>
    <w:rsid w:val="00854543"/>
    <w:rsid w:val="00854648"/>
    <w:rsid w:val="0085568E"/>
    <w:rsid w:val="00855BB0"/>
    <w:rsid w:val="00855C4B"/>
    <w:rsid w:val="00856490"/>
    <w:rsid w:val="00856BAA"/>
    <w:rsid w:val="008579BD"/>
    <w:rsid w:val="00857D14"/>
    <w:rsid w:val="008604D9"/>
    <w:rsid w:val="00860948"/>
    <w:rsid w:val="00860A2A"/>
    <w:rsid w:val="00861E57"/>
    <w:rsid w:val="0086224C"/>
    <w:rsid w:val="0086227B"/>
    <w:rsid w:val="00862555"/>
    <w:rsid w:val="008625FA"/>
    <w:rsid w:val="008629ED"/>
    <w:rsid w:val="00862D33"/>
    <w:rsid w:val="00862F40"/>
    <w:rsid w:val="008632B9"/>
    <w:rsid w:val="008632F3"/>
    <w:rsid w:val="008635A6"/>
    <w:rsid w:val="00863FED"/>
    <w:rsid w:val="008640C3"/>
    <w:rsid w:val="00864395"/>
    <w:rsid w:val="0086504E"/>
    <w:rsid w:val="0086518A"/>
    <w:rsid w:val="008656B5"/>
    <w:rsid w:val="00866042"/>
    <w:rsid w:val="0086612A"/>
    <w:rsid w:val="008665E6"/>
    <w:rsid w:val="00866620"/>
    <w:rsid w:val="00866913"/>
    <w:rsid w:val="0086779B"/>
    <w:rsid w:val="00867D6E"/>
    <w:rsid w:val="008708CB"/>
    <w:rsid w:val="00870954"/>
    <w:rsid w:val="00870D46"/>
    <w:rsid w:val="00870F58"/>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B7A"/>
    <w:rsid w:val="008773F2"/>
    <w:rsid w:val="00880330"/>
    <w:rsid w:val="0088069C"/>
    <w:rsid w:val="00880B61"/>
    <w:rsid w:val="00880E2B"/>
    <w:rsid w:val="00881141"/>
    <w:rsid w:val="008820EE"/>
    <w:rsid w:val="008821AF"/>
    <w:rsid w:val="008821D7"/>
    <w:rsid w:val="0088252A"/>
    <w:rsid w:val="00882723"/>
    <w:rsid w:val="0088278B"/>
    <w:rsid w:val="00882EBE"/>
    <w:rsid w:val="00883691"/>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70C"/>
    <w:rsid w:val="00892BAA"/>
    <w:rsid w:val="00893616"/>
    <w:rsid w:val="0089369A"/>
    <w:rsid w:val="008938C3"/>
    <w:rsid w:val="008938E7"/>
    <w:rsid w:val="00893C17"/>
    <w:rsid w:val="00893CC1"/>
    <w:rsid w:val="00893F3A"/>
    <w:rsid w:val="00893FFD"/>
    <w:rsid w:val="00894301"/>
    <w:rsid w:val="00894473"/>
    <w:rsid w:val="0089475C"/>
    <w:rsid w:val="00894F5E"/>
    <w:rsid w:val="00895061"/>
    <w:rsid w:val="0089581E"/>
    <w:rsid w:val="00895E3A"/>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8A5"/>
    <w:rsid w:val="008A29B1"/>
    <w:rsid w:val="008A2B04"/>
    <w:rsid w:val="008A2C1A"/>
    <w:rsid w:val="008A346C"/>
    <w:rsid w:val="008A47B2"/>
    <w:rsid w:val="008A4C7F"/>
    <w:rsid w:val="008A67AA"/>
    <w:rsid w:val="008A7EBB"/>
    <w:rsid w:val="008B0094"/>
    <w:rsid w:val="008B0F97"/>
    <w:rsid w:val="008B17CA"/>
    <w:rsid w:val="008B1E9C"/>
    <w:rsid w:val="008B2404"/>
    <w:rsid w:val="008B257C"/>
    <w:rsid w:val="008B2767"/>
    <w:rsid w:val="008B2C93"/>
    <w:rsid w:val="008B2DCE"/>
    <w:rsid w:val="008B3196"/>
    <w:rsid w:val="008B33EA"/>
    <w:rsid w:val="008B3902"/>
    <w:rsid w:val="008B3D6E"/>
    <w:rsid w:val="008B48EE"/>
    <w:rsid w:val="008B4DF5"/>
    <w:rsid w:val="008B5150"/>
    <w:rsid w:val="008B5CCC"/>
    <w:rsid w:val="008B5E88"/>
    <w:rsid w:val="008B5FE6"/>
    <w:rsid w:val="008B631B"/>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425"/>
    <w:rsid w:val="008C5607"/>
    <w:rsid w:val="008C6CAF"/>
    <w:rsid w:val="008C6D0A"/>
    <w:rsid w:val="008C7380"/>
    <w:rsid w:val="008C7719"/>
    <w:rsid w:val="008C79A3"/>
    <w:rsid w:val="008D09AC"/>
    <w:rsid w:val="008D0F2B"/>
    <w:rsid w:val="008D1064"/>
    <w:rsid w:val="008D112D"/>
    <w:rsid w:val="008D15C3"/>
    <w:rsid w:val="008D1A62"/>
    <w:rsid w:val="008D2331"/>
    <w:rsid w:val="008D29EB"/>
    <w:rsid w:val="008D2E27"/>
    <w:rsid w:val="008D2F5E"/>
    <w:rsid w:val="008D310D"/>
    <w:rsid w:val="008D33F5"/>
    <w:rsid w:val="008D3B5E"/>
    <w:rsid w:val="008D4194"/>
    <w:rsid w:val="008D4607"/>
    <w:rsid w:val="008D4B88"/>
    <w:rsid w:val="008D4C46"/>
    <w:rsid w:val="008D5183"/>
    <w:rsid w:val="008D5287"/>
    <w:rsid w:val="008D56C9"/>
    <w:rsid w:val="008D58A4"/>
    <w:rsid w:val="008D5F53"/>
    <w:rsid w:val="008D6172"/>
    <w:rsid w:val="008D67D7"/>
    <w:rsid w:val="008D71F4"/>
    <w:rsid w:val="008D730B"/>
    <w:rsid w:val="008D772E"/>
    <w:rsid w:val="008D77C8"/>
    <w:rsid w:val="008D7D4E"/>
    <w:rsid w:val="008E0807"/>
    <w:rsid w:val="008E2897"/>
    <w:rsid w:val="008E2A05"/>
    <w:rsid w:val="008E3056"/>
    <w:rsid w:val="008E39C1"/>
    <w:rsid w:val="008E3CEF"/>
    <w:rsid w:val="008E5313"/>
    <w:rsid w:val="008E536B"/>
    <w:rsid w:val="008E5834"/>
    <w:rsid w:val="008E5C2A"/>
    <w:rsid w:val="008E5C2E"/>
    <w:rsid w:val="008E5FF2"/>
    <w:rsid w:val="008E6DB3"/>
    <w:rsid w:val="008E6DEF"/>
    <w:rsid w:val="008E757D"/>
    <w:rsid w:val="008E77C8"/>
    <w:rsid w:val="008E780D"/>
    <w:rsid w:val="008F0823"/>
    <w:rsid w:val="008F21D9"/>
    <w:rsid w:val="008F2355"/>
    <w:rsid w:val="008F2676"/>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4FC"/>
    <w:rsid w:val="00902CCF"/>
    <w:rsid w:val="00902D62"/>
    <w:rsid w:val="00902D7B"/>
    <w:rsid w:val="00903100"/>
    <w:rsid w:val="009040B6"/>
    <w:rsid w:val="00904279"/>
    <w:rsid w:val="00904803"/>
    <w:rsid w:val="009051DD"/>
    <w:rsid w:val="009054CB"/>
    <w:rsid w:val="00905BC5"/>
    <w:rsid w:val="00905D5C"/>
    <w:rsid w:val="00905F8A"/>
    <w:rsid w:val="009064B0"/>
    <w:rsid w:val="00906663"/>
    <w:rsid w:val="0090674D"/>
    <w:rsid w:val="009072A4"/>
    <w:rsid w:val="0091069D"/>
    <w:rsid w:val="00910765"/>
    <w:rsid w:val="00910D2C"/>
    <w:rsid w:val="009116A7"/>
    <w:rsid w:val="00911D16"/>
    <w:rsid w:val="00911F36"/>
    <w:rsid w:val="00911FB3"/>
    <w:rsid w:val="00912853"/>
    <w:rsid w:val="009129B4"/>
    <w:rsid w:val="0091348F"/>
    <w:rsid w:val="00913900"/>
    <w:rsid w:val="00913CD2"/>
    <w:rsid w:val="00914723"/>
    <w:rsid w:val="00914FCB"/>
    <w:rsid w:val="00915524"/>
    <w:rsid w:val="0091591A"/>
    <w:rsid w:val="00915AA2"/>
    <w:rsid w:val="00915B7C"/>
    <w:rsid w:val="00915C20"/>
    <w:rsid w:val="00915FC5"/>
    <w:rsid w:val="009162FE"/>
    <w:rsid w:val="0091643E"/>
    <w:rsid w:val="009164D7"/>
    <w:rsid w:val="009167AB"/>
    <w:rsid w:val="00916BD1"/>
    <w:rsid w:val="009172D5"/>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E9C"/>
    <w:rsid w:val="00927F4C"/>
    <w:rsid w:val="0093016C"/>
    <w:rsid w:val="00930210"/>
    <w:rsid w:val="00930363"/>
    <w:rsid w:val="0093047E"/>
    <w:rsid w:val="00930D2D"/>
    <w:rsid w:val="00930EA6"/>
    <w:rsid w:val="009311CD"/>
    <w:rsid w:val="00931F03"/>
    <w:rsid w:val="009326FB"/>
    <w:rsid w:val="00932793"/>
    <w:rsid w:val="00932CA4"/>
    <w:rsid w:val="00933069"/>
    <w:rsid w:val="0093308F"/>
    <w:rsid w:val="0093330A"/>
    <w:rsid w:val="00933640"/>
    <w:rsid w:val="00933669"/>
    <w:rsid w:val="009338B9"/>
    <w:rsid w:val="00934292"/>
    <w:rsid w:val="0093430B"/>
    <w:rsid w:val="00934876"/>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9"/>
    <w:rsid w:val="00941BB6"/>
    <w:rsid w:val="00941E62"/>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39E"/>
    <w:rsid w:val="00947453"/>
    <w:rsid w:val="009474A5"/>
    <w:rsid w:val="00947B34"/>
    <w:rsid w:val="00947B3D"/>
    <w:rsid w:val="00950040"/>
    <w:rsid w:val="00950181"/>
    <w:rsid w:val="00950705"/>
    <w:rsid w:val="00950D75"/>
    <w:rsid w:val="00950D7F"/>
    <w:rsid w:val="0095169E"/>
    <w:rsid w:val="00951D59"/>
    <w:rsid w:val="009521EC"/>
    <w:rsid w:val="00952DBD"/>
    <w:rsid w:val="00953C6D"/>
    <w:rsid w:val="009546A7"/>
    <w:rsid w:val="00955113"/>
    <w:rsid w:val="0095527D"/>
    <w:rsid w:val="00956140"/>
    <w:rsid w:val="00957355"/>
    <w:rsid w:val="00957366"/>
    <w:rsid w:val="009573FC"/>
    <w:rsid w:val="0095744F"/>
    <w:rsid w:val="00957700"/>
    <w:rsid w:val="0095799F"/>
    <w:rsid w:val="00957F09"/>
    <w:rsid w:val="00957F7E"/>
    <w:rsid w:val="00960A43"/>
    <w:rsid w:val="00960BF7"/>
    <w:rsid w:val="0096108A"/>
    <w:rsid w:val="009612C6"/>
    <w:rsid w:val="00961425"/>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1D90"/>
    <w:rsid w:val="00972F00"/>
    <w:rsid w:val="00973318"/>
    <w:rsid w:val="00973C93"/>
    <w:rsid w:val="00973D50"/>
    <w:rsid w:val="00973DB9"/>
    <w:rsid w:val="00973FCE"/>
    <w:rsid w:val="009747B5"/>
    <w:rsid w:val="0097482D"/>
    <w:rsid w:val="0097508E"/>
    <w:rsid w:val="009754F0"/>
    <w:rsid w:val="00975C5E"/>
    <w:rsid w:val="00975F58"/>
    <w:rsid w:val="00976599"/>
    <w:rsid w:val="00976EA2"/>
    <w:rsid w:val="009772A1"/>
    <w:rsid w:val="0097741F"/>
    <w:rsid w:val="00977471"/>
    <w:rsid w:val="0097767A"/>
    <w:rsid w:val="00977C20"/>
    <w:rsid w:val="00977F31"/>
    <w:rsid w:val="009801BC"/>
    <w:rsid w:val="00980671"/>
    <w:rsid w:val="0098184C"/>
    <w:rsid w:val="00981A70"/>
    <w:rsid w:val="00981B36"/>
    <w:rsid w:val="009822A7"/>
    <w:rsid w:val="00982348"/>
    <w:rsid w:val="00982352"/>
    <w:rsid w:val="009824EC"/>
    <w:rsid w:val="009828FB"/>
    <w:rsid w:val="00982BC1"/>
    <w:rsid w:val="00983070"/>
    <w:rsid w:val="009831B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D03"/>
    <w:rsid w:val="00987E09"/>
    <w:rsid w:val="00987F10"/>
    <w:rsid w:val="00987F6E"/>
    <w:rsid w:val="0099019D"/>
    <w:rsid w:val="009912D3"/>
    <w:rsid w:val="00991BD1"/>
    <w:rsid w:val="00992431"/>
    <w:rsid w:val="009936C9"/>
    <w:rsid w:val="00993898"/>
    <w:rsid w:val="00993AE1"/>
    <w:rsid w:val="00993F36"/>
    <w:rsid w:val="009944EE"/>
    <w:rsid w:val="00994846"/>
    <w:rsid w:val="009948FF"/>
    <w:rsid w:val="009949CE"/>
    <w:rsid w:val="00994CB7"/>
    <w:rsid w:val="00995510"/>
    <w:rsid w:val="00995633"/>
    <w:rsid w:val="00995876"/>
    <w:rsid w:val="00995C12"/>
    <w:rsid w:val="00995ED6"/>
    <w:rsid w:val="0099622D"/>
    <w:rsid w:val="00997522"/>
    <w:rsid w:val="00997C0F"/>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6F00"/>
    <w:rsid w:val="009B7537"/>
    <w:rsid w:val="009B7917"/>
    <w:rsid w:val="009B7A05"/>
    <w:rsid w:val="009B7E53"/>
    <w:rsid w:val="009C0C17"/>
    <w:rsid w:val="009C1D04"/>
    <w:rsid w:val="009C2A74"/>
    <w:rsid w:val="009C2CA8"/>
    <w:rsid w:val="009C358B"/>
    <w:rsid w:val="009C37D5"/>
    <w:rsid w:val="009C4511"/>
    <w:rsid w:val="009C47DA"/>
    <w:rsid w:val="009C48F3"/>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1CBA"/>
    <w:rsid w:val="009D21AB"/>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FCB"/>
    <w:rsid w:val="009E1967"/>
    <w:rsid w:val="009E297C"/>
    <w:rsid w:val="009E2A77"/>
    <w:rsid w:val="009E34C1"/>
    <w:rsid w:val="009E38ED"/>
    <w:rsid w:val="009E3B27"/>
    <w:rsid w:val="009E3F63"/>
    <w:rsid w:val="009E474A"/>
    <w:rsid w:val="009E4787"/>
    <w:rsid w:val="009E4BA4"/>
    <w:rsid w:val="009E4DF1"/>
    <w:rsid w:val="009E52EC"/>
    <w:rsid w:val="009E5648"/>
    <w:rsid w:val="009E61DF"/>
    <w:rsid w:val="009E6221"/>
    <w:rsid w:val="009E632D"/>
    <w:rsid w:val="009E7107"/>
    <w:rsid w:val="009E760E"/>
    <w:rsid w:val="009E7614"/>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66"/>
    <w:rsid w:val="009F2E97"/>
    <w:rsid w:val="009F2EEA"/>
    <w:rsid w:val="009F3B78"/>
    <w:rsid w:val="009F4C47"/>
    <w:rsid w:val="009F4D85"/>
    <w:rsid w:val="009F55E1"/>
    <w:rsid w:val="009F5749"/>
    <w:rsid w:val="009F5AF4"/>
    <w:rsid w:val="009F5DC3"/>
    <w:rsid w:val="009F5DE4"/>
    <w:rsid w:val="009F5F57"/>
    <w:rsid w:val="009F619E"/>
    <w:rsid w:val="009F62A5"/>
    <w:rsid w:val="009F6AAB"/>
    <w:rsid w:val="009F6C2F"/>
    <w:rsid w:val="009F6C52"/>
    <w:rsid w:val="009F6D54"/>
    <w:rsid w:val="009F6F4D"/>
    <w:rsid w:val="009F7A2C"/>
    <w:rsid w:val="00A003CE"/>
    <w:rsid w:val="00A0048A"/>
    <w:rsid w:val="00A00763"/>
    <w:rsid w:val="00A009BF"/>
    <w:rsid w:val="00A00CA0"/>
    <w:rsid w:val="00A00F02"/>
    <w:rsid w:val="00A01BA4"/>
    <w:rsid w:val="00A01C1B"/>
    <w:rsid w:val="00A0243B"/>
    <w:rsid w:val="00A02689"/>
    <w:rsid w:val="00A02F6E"/>
    <w:rsid w:val="00A03B65"/>
    <w:rsid w:val="00A03BE5"/>
    <w:rsid w:val="00A03D57"/>
    <w:rsid w:val="00A044C6"/>
    <w:rsid w:val="00A0468E"/>
    <w:rsid w:val="00A049D2"/>
    <w:rsid w:val="00A06029"/>
    <w:rsid w:val="00A06746"/>
    <w:rsid w:val="00A06954"/>
    <w:rsid w:val="00A06C7C"/>
    <w:rsid w:val="00A071E5"/>
    <w:rsid w:val="00A10A3C"/>
    <w:rsid w:val="00A10E03"/>
    <w:rsid w:val="00A1122D"/>
    <w:rsid w:val="00A1144E"/>
    <w:rsid w:val="00A11D94"/>
    <w:rsid w:val="00A11EFB"/>
    <w:rsid w:val="00A12046"/>
    <w:rsid w:val="00A128F8"/>
    <w:rsid w:val="00A129C7"/>
    <w:rsid w:val="00A13478"/>
    <w:rsid w:val="00A13719"/>
    <w:rsid w:val="00A13747"/>
    <w:rsid w:val="00A13AB0"/>
    <w:rsid w:val="00A13D4C"/>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AE5"/>
    <w:rsid w:val="00A23B7A"/>
    <w:rsid w:val="00A244E6"/>
    <w:rsid w:val="00A24F65"/>
    <w:rsid w:val="00A261F9"/>
    <w:rsid w:val="00A263B2"/>
    <w:rsid w:val="00A267E3"/>
    <w:rsid w:val="00A26DA4"/>
    <w:rsid w:val="00A26FD1"/>
    <w:rsid w:val="00A27098"/>
    <w:rsid w:val="00A272E2"/>
    <w:rsid w:val="00A27963"/>
    <w:rsid w:val="00A27A2D"/>
    <w:rsid w:val="00A3038E"/>
    <w:rsid w:val="00A3068F"/>
    <w:rsid w:val="00A317F3"/>
    <w:rsid w:val="00A32208"/>
    <w:rsid w:val="00A32AD1"/>
    <w:rsid w:val="00A32E07"/>
    <w:rsid w:val="00A32E37"/>
    <w:rsid w:val="00A33BAE"/>
    <w:rsid w:val="00A33E7E"/>
    <w:rsid w:val="00A35B4A"/>
    <w:rsid w:val="00A35D32"/>
    <w:rsid w:val="00A36124"/>
    <w:rsid w:val="00A379A4"/>
    <w:rsid w:val="00A400A5"/>
    <w:rsid w:val="00A402FF"/>
    <w:rsid w:val="00A4058A"/>
    <w:rsid w:val="00A409A8"/>
    <w:rsid w:val="00A40E45"/>
    <w:rsid w:val="00A41084"/>
    <w:rsid w:val="00A4109D"/>
    <w:rsid w:val="00A4152B"/>
    <w:rsid w:val="00A417A2"/>
    <w:rsid w:val="00A41EF9"/>
    <w:rsid w:val="00A439B8"/>
    <w:rsid w:val="00A43C30"/>
    <w:rsid w:val="00A44188"/>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FEE"/>
    <w:rsid w:val="00A503DF"/>
    <w:rsid w:val="00A50669"/>
    <w:rsid w:val="00A50A39"/>
    <w:rsid w:val="00A51278"/>
    <w:rsid w:val="00A51E9C"/>
    <w:rsid w:val="00A52196"/>
    <w:rsid w:val="00A523CA"/>
    <w:rsid w:val="00A52620"/>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A57"/>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2DED"/>
    <w:rsid w:val="00A730CB"/>
    <w:rsid w:val="00A740BD"/>
    <w:rsid w:val="00A74678"/>
    <w:rsid w:val="00A749E3"/>
    <w:rsid w:val="00A74A77"/>
    <w:rsid w:val="00A74CCA"/>
    <w:rsid w:val="00A74E2C"/>
    <w:rsid w:val="00A7507B"/>
    <w:rsid w:val="00A75A50"/>
    <w:rsid w:val="00A75C29"/>
    <w:rsid w:val="00A75FE1"/>
    <w:rsid w:val="00A76073"/>
    <w:rsid w:val="00A76410"/>
    <w:rsid w:val="00A76A80"/>
    <w:rsid w:val="00A76E7A"/>
    <w:rsid w:val="00A801B6"/>
    <w:rsid w:val="00A803B2"/>
    <w:rsid w:val="00A80633"/>
    <w:rsid w:val="00A806FD"/>
    <w:rsid w:val="00A80B1B"/>
    <w:rsid w:val="00A81027"/>
    <w:rsid w:val="00A8151C"/>
    <w:rsid w:val="00A81A39"/>
    <w:rsid w:val="00A8276B"/>
    <w:rsid w:val="00A82DDD"/>
    <w:rsid w:val="00A82E47"/>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5E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3F"/>
    <w:rsid w:val="00A93B93"/>
    <w:rsid w:val="00A93D1C"/>
    <w:rsid w:val="00A94A9D"/>
    <w:rsid w:val="00A94D42"/>
    <w:rsid w:val="00A956DF"/>
    <w:rsid w:val="00A95CDC"/>
    <w:rsid w:val="00A95F82"/>
    <w:rsid w:val="00A96215"/>
    <w:rsid w:val="00A9628C"/>
    <w:rsid w:val="00A9683B"/>
    <w:rsid w:val="00A96932"/>
    <w:rsid w:val="00A969AA"/>
    <w:rsid w:val="00A96C6E"/>
    <w:rsid w:val="00A96DFC"/>
    <w:rsid w:val="00A96FEA"/>
    <w:rsid w:val="00A97067"/>
    <w:rsid w:val="00A9740A"/>
    <w:rsid w:val="00AA01B9"/>
    <w:rsid w:val="00AA0507"/>
    <w:rsid w:val="00AA0E9F"/>
    <w:rsid w:val="00AA1E04"/>
    <w:rsid w:val="00AA1F74"/>
    <w:rsid w:val="00AA4083"/>
    <w:rsid w:val="00AA4512"/>
    <w:rsid w:val="00AA4601"/>
    <w:rsid w:val="00AA4C6D"/>
    <w:rsid w:val="00AA4F73"/>
    <w:rsid w:val="00AA5091"/>
    <w:rsid w:val="00AA5AB0"/>
    <w:rsid w:val="00AA5CA7"/>
    <w:rsid w:val="00AA5CBF"/>
    <w:rsid w:val="00AA60FB"/>
    <w:rsid w:val="00AA63E2"/>
    <w:rsid w:val="00AA6ABA"/>
    <w:rsid w:val="00AA6B3E"/>
    <w:rsid w:val="00AA70AD"/>
    <w:rsid w:val="00AA74A3"/>
    <w:rsid w:val="00AA75EC"/>
    <w:rsid w:val="00AA7CEA"/>
    <w:rsid w:val="00AB04A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E7"/>
    <w:rsid w:val="00AB4936"/>
    <w:rsid w:val="00AB4A12"/>
    <w:rsid w:val="00AB4BB2"/>
    <w:rsid w:val="00AB4F5C"/>
    <w:rsid w:val="00AB5072"/>
    <w:rsid w:val="00AB5080"/>
    <w:rsid w:val="00AB69F0"/>
    <w:rsid w:val="00AB769F"/>
    <w:rsid w:val="00AB7EAD"/>
    <w:rsid w:val="00AC0610"/>
    <w:rsid w:val="00AC102E"/>
    <w:rsid w:val="00AC11D1"/>
    <w:rsid w:val="00AC16BE"/>
    <w:rsid w:val="00AC1988"/>
    <w:rsid w:val="00AC223A"/>
    <w:rsid w:val="00AC2333"/>
    <w:rsid w:val="00AC2548"/>
    <w:rsid w:val="00AC2AA8"/>
    <w:rsid w:val="00AC2C34"/>
    <w:rsid w:val="00AC2D33"/>
    <w:rsid w:val="00AC2DA1"/>
    <w:rsid w:val="00AC2F32"/>
    <w:rsid w:val="00AC361D"/>
    <w:rsid w:val="00AC4BC4"/>
    <w:rsid w:val="00AC5035"/>
    <w:rsid w:val="00AC5403"/>
    <w:rsid w:val="00AC5D44"/>
    <w:rsid w:val="00AC6562"/>
    <w:rsid w:val="00AC679B"/>
    <w:rsid w:val="00AC73BB"/>
    <w:rsid w:val="00AC7DB4"/>
    <w:rsid w:val="00AD080D"/>
    <w:rsid w:val="00AD0AF3"/>
    <w:rsid w:val="00AD0C61"/>
    <w:rsid w:val="00AD0FB5"/>
    <w:rsid w:val="00AD12F9"/>
    <w:rsid w:val="00AD16A8"/>
    <w:rsid w:val="00AD1F94"/>
    <w:rsid w:val="00AD2191"/>
    <w:rsid w:val="00AD2436"/>
    <w:rsid w:val="00AD2A6C"/>
    <w:rsid w:val="00AD2C51"/>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D7FC4"/>
    <w:rsid w:val="00AE012F"/>
    <w:rsid w:val="00AE04B5"/>
    <w:rsid w:val="00AE07BD"/>
    <w:rsid w:val="00AE0862"/>
    <w:rsid w:val="00AE1114"/>
    <w:rsid w:val="00AE1A0D"/>
    <w:rsid w:val="00AE2185"/>
    <w:rsid w:val="00AE30C0"/>
    <w:rsid w:val="00AE37D4"/>
    <w:rsid w:val="00AE39AF"/>
    <w:rsid w:val="00AE3E95"/>
    <w:rsid w:val="00AE447B"/>
    <w:rsid w:val="00AE4573"/>
    <w:rsid w:val="00AE472B"/>
    <w:rsid w:val="00AE4EBA"/>
    <w:rsid w:val="00AE5353"/>
    <w:rsid w:val="00AE53CB"/>
    <w:rsid w:val="00AE57A6"/>
    <w:rsid w:val="00AE6114"/>
    <w:rsid w:val="00AE61AE"/>
    <w:rsid w:val="00AE67F8"/>
    <w:rsid w:val="00AE697D"/>
    <w:rsid w:val="00AE6A2A"/>
    <w:rsid w:val="00AE6E63"/>
    <w:rsid w:val="00AE6EFF"/>
    <w:rsid w:val="00AE78E7"/>
    <w:rsid w:val="00AE7BB2"/>
    <w:rsid w:val="00AF02CB"/>
    <w:rsid w:val="00AF0346"/>
    <w:rsid w:val="00AF07F8"/>
    <w:rsid w:val="00AF12EA"/>
    <w:rsid w:val="00AF178F"/>
    <w:rsid w:val="00AF1D1C"/>
    <w:rsid w:val="00AF1E4E"/>
    <w:rsid w:val="00AF2A2E"/>
    <w:rsid w:val="00AF378B"/>
    <w:rsid w:val="00AF3936"/>
    <w:rsid w:val="00AF4059"/>
    <w:rsid w:val="00AF44CD"/>
    <w:rsid w:val="00AF55BD"/>
    <w:rsid w:val="00AF5867"/>
    <w:rsid w:val="00AF58AA"/>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898"/>
    <w:rsid w:val="00B02A87"/>
    <w:rsid w:val="00B03D91"/>
    <w:rsid w:val="00B041FC"/>
    <w:rsid w:val="00B05666"/>
    <w:rsid w:val="00B059F4"/>
    <w:rsid w:val="00B05DB2"/>
    <w:rsid w:val="00B062EF"/>
    <w:rsid w:val="00B06AEE"/>
    <w:rsid w:val="00B06D17"/>
    <w:rsid w:val="00B07257"/>
    <w:rsid w:val="00B07426"/>
    <w:rsid w:val="00B0766D"/>
    <w:rsid w:val="00B07AB5"/>
    <w:rsid w:val="00B106E0"/>
    <w:rsid w:val="00B1073E"/>
    <w:rsid w:val="00B10939"/>
    <w:rsid w:val="00B10ADC"/>
    <w:rsid w:val="00B115C5"/>
    <w:rsid w:val="00B1163F"/>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27E04"/>
    <w:rsid w:val="00B3089F"/>
    <w:rsid w:val="00B320DC"/>
    <w:rsid w:val="00B32454"/>
    <w:rsid w:val="00B3259D"/>
    <w:rsid w:val="00B327C9"/>
    <w:rsid w:val="00B328CB"/>
    <w:rsid w:val="00B3290B"/>
    <w:rsid w:val="00B331B6"/>
    <w:rsid w:val="00B331BA"/>
    <w:rsid w:val="00B332B7"/>
    <w:rsid w:val="00B3359D"/>
    <w:rsid w:val="00B3362F"/>
    <w:rsid w:val="00B34182"/>
    <w:rsid w:val="00B3447F"/>
    <w:rsid w:val="00B34BED"/>
    <w:rsid w:val="00B3616F"/>
    <w:rsid w:val="00B3684F"/>
    <w:rsid w:val="00B373EC"/>
    <w:rsid w:val="00B40B66"/>
    <w:rsid w:val="00B40D78"/>
    <w:rsid w:val="00B40E7F"/>
    <w:rsid w:val="00B413B7"/>
    <w:rsid w:val="00B4174B"/>
    <w:rsid w:val="00B41943"/>
    <w:rsid w:val="00B426AA"/>
    <w:rsid w:val="00B42912"/>
    <w:rsid w:val="00B429DE"/>
    <w:rsid w:val="00B42A63"/>
    <w:rsid w:val="00B42BDD"/>
    <w:rsid w:val="00B43142"/>
    <w:rsid w:val="00B43780"/>
    <w:rsid w:val="00B4425D"/>
    <w:rsid w:val="00B453D6"/>
    <w:rsid w:val="00B4584D"/>
    <w:rsid w:val="00B45C55"/>
    <w:rsid w:val="00B46ABF"/>
    <w:rsid w:val="00B475F7"/>
    <w:rsid w:val="00B476A8"/>
    <w:rsid w:val="00B502B2"/>
    <w:rsid w:val="00B503DD"/>
    <w:rsid w:val="00B504C9"/>
    <w:rsid w:val="00B50600"/>
    <w:rsid w:val="00B50655"/>
    <w:rsid w:val="00B50D1A"/>
    <w:rsid w:val="00B51AF8"/>
    <w:rsid w:val="00B525DA"/>
    <w:rsid w:val="00B527A9"/>
    <w:rsid w:val="00B531FF"/>
    <w:rsid w:val="00B53C1E"/>
    <w:rsid w:val="00B53FF4"/>
    <w:rsid w:val="00B54190"/>
    <w:rsid w:val="00B54BB7"/>
    <w:rsid w:val="00B54D3A"/>
    <w:rsid w:val="00B5535F"/>
    <w:rsid w:val="00B554DC"/>
    <w:rsid w:val="00B5561D"/>
    <w:rsid w:val="00B55C65"/>
    <w:rsid w:val="00B55C7C"/>
    <w:rsid w:val="00B561AD"/>
    <w:rsid w:val="00B563A3"/>
    <w:rsid w:val="00B56BA5"/>
    <w:rsid w:val="00B57022"/>
    <w:rsid w:val="00B5708C"/>
    <w:rsid w:val="00B57566"/>
    <w:rsid w:val="00B57AF4"/>
    <w:rsid w:val="00B57D47"/>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1B54"/>
    <w:rsid w:val="00B71F56"/>
    <w:rsid w:val="00B725FF"/>
    <w:rsid w:val="00B72B48"/>
    <w:rsid w:val="00B73A84"/>
    <w:rsid w:val="00B73DF3"/>
    <w:rsid w:val="00B74105"/>
    <w:rsid w:val="00B741FC"/>
    <w:rsid w:val="00B7443A"/>
    <w:rsid w:val="00B74446"/>
    <w:rsid w:val="00B74B09"/>
    <w:rsid w:val="00B75297"/>
    <w:rsid w:val="00B75407"/>
    <w:rsid w:val="00B75CD5"/>
    <w:rsid w:val="00B76BF2"/>
    <w:rsid w:val="00B7798A"/>
    <w:rsid w:val="00B77BE5"/>
    <w:rsid w:val="00B77CC1"/>
    <w:rsid w:val="00B77E10"/>
    <w:rsid w:val="00B77F12"/>
    <w:rsid w:val="00B77F5D"/>
    <w:rsid w:val="00B8045D"/>
    <w:rsid w:val="00B8045E"/>
    <w:rsid w:val="00B80B10"/>
    <w:rsid w:val="00B814FD"/>
    <w:rsid w:val="00B81A12"/>
    <w:rsid w:val="00B81B6E"/>
    <w:rsid w:val="00B81BE8"/>
    <w:rsid w:val="00B81DD3"/>
    <w:rsid w:val="00B82079"/>
    <w:rsid w:val="00B821EF"/>
    <w:rsid w:val="00B8280F"/>
    <w:rsid w:val="00B82A9E"/>
    <w:rsid w:val="00B82B3B"/>
    <w:rsid w:val="00B83186"/>
    <w:rsid w:val="00B83A3A"/>
    <w:rsid w:val="00B83FE0"/>
    <w:rsid w:val="00B84A94"/>
    <w:rsid w:val="00B84D0C"/>
    <w:rsid w:val="00B84E08"/>
    <w:rsid w:val="00B851A8"/>
    <w:rsid w:val="00B85600"/>
    <w:rsid w:val="00B85C0E"/>
    <w:rsid w:val="00B85EAD"/>
    <w:rsid w:val="00B861D1"/>
    <w:rsid w:val="00B86223"/>
    <w:rsid w:val="00B86478"/>
    <w:rsid w:val="00B86943"/>
    <w:rsid w:val="00B86C70"/>
    <w:rsid w:val="00B86FB6"/>
    <w:rsid w:val="00B86FD7"/>
    <w:rsid w:val="00B87097"/>
    <w:rsid w:val="00B875FE"/>
    <w:rsid w:val="00B8767A"/>
    <w:rsid w:val="00B87B80"/>
    <w:rsid w:val="00B87D5B"/>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9AC"/>
    <w:rsid w:val="00B95A02"/>
    <w:rsid w:val="00B965C7"/>
    <w:rsid w:val="00B96CD9"/>
    <w:rsid w:val="00B97070"/>
    <w:rsid w:val="00B97116"/>
    <w:rsid w:val="00B9722B"/>
    <w:rsid w:val="00B97672"/>
    <w:rsid w:val="00B977E7"/>
    <w:rsid w:val="00B97913"/>
    <w:rsid w:val="00B97B4C"/>
    <w:rsid w:val="00BA01BA"/>
    <w:rsid w:val="00BA0331"/>
    <w:rsid w:val="00BA0C51"/>
    <w:rsid w:val="00BA12BA"/>
    <w:rsid w:val="00BA1A9A"/>
    <w:rsid w:val="00BA1ABA"/>
    <w:rsid w:val="00BA1E20"/>
    <w:rsid w:val="00BA21D3"/>
    <w:rsid w:val="00BA3103"/>
    <w:rsid w:val="00BA4E08"/>
    <w:rsid w:val="00BA57B9"/>
    <w:rsid w:val="00BA5D53"/>
    <w:rsid w:val="00BA637A"/>
    <w:rsid w:val="00BA6918"/>
    <w:rsid w:val="00BA6C49"/>
    <w:rsid w:val="00BA6F50"/>
    <w:rsid w:val="00BA7CD3"/>
    <w:rsid w:val="00BA7E71"/>
    <w:rsid w:val="00BB07F0"/>
    <w:rsid w:val="00BB09C0"/>
    <w:rsid w:val="00BB0B0F"/>
    <w:rsid w:val="00BB1154"/>
    <w:rsid w:val="00BB1487"/>
    <w:rsid w:val="00BB15AF"/>
    <w:rsid w:val="00BB195B"/>
    <w:rsid w:val="00BB19FB"/>
    <w:rsid w:val="00BB1B93"/>
    <w:rsid w:val="00BB1BCF"/>
    <w:rsid w:val="00BB1C1A"/>
    <w:rsid w:val="00BB1DF3"/>
    <w:rsid w:val="00BB22FB"/>
    <w:rsid w:val="00BB258F"/>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D5E"/>
    <w:rsid w:val="00BB6F5E"/>
    <w:rsid w:val="00BB703D"/>
    <w:rsid w:val="00BB751B"/>
    <w:rsid w:val="00BB7957"/>
    <w:rsid w:val="00BB7B21"/>
    <w:rsid w:val="00BC0333"/>
    <w:rsid w:val="00BC0516"/>
    <w:rsid w:val="00BC095B"/>
    <w:rsid w:val="00BC0B77"/>
    <w:rsid w:val="00BC17BA"/>
    <w:rsid w:val="00BC2150"/>
    <w:rsid w:val="00BC257C"/>
    <w:rsid w:val="00BC26BF"/>
    <w:rsid w:val="00BC33D6"/>
    <w:rsid w:val="00BC37B8"/>
    <w:rsid w:val="00BC3F88"/>
    <w:rsid w:val="00BC45BD"/>
    <w:rsid w:val="00BC4954"/>
    <w:rsid w:val="00BC4976"/>
    <w:rsid w:val="00BC4B81"/>
    <w:rsid w:val="00BC4DCC"/>
    <w:rsid w:val="00BC4F28"/>
    <w:rsid w:val="00BC5022"/>
    <w:rsid w:val="00BC53C6"/>
    <w:rsid w:val="00BC5EF7"/>
    <w:rsid w:val="00BC5FDF"/>
    <w:rsid w:val="00BC65E0"/>
    <w:rsid w:val="00BC67CA"/>
    <w:rsid w:val="00BC6C89"/>
    <w:rsid w:val="00BC768D"/>
    <w:rsid w:val="00BC7AEA"/>
    <w:rsid w:val="00BD019D"/>
    <w:rsid w:val="00BD0F6F"/>
    <w:rsid w:val="00BD18DA"/>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71F6"/>
    <w:rsid w:val="00BD730F"/>
    <w:rsid w:val="00BE08A9"/>
    <w:rsid w:val="00BE0D84"/>
    <w:rsid w:val="00BE0EE0"/>
    <w:rsid w:val="00BE0FF6"/>
    <w:rsid w:val="00BE1095"/>
    <w:rsid w:val="00BE1B15"/>
    <w:rsid w:val="00BE1B8D"/>
    <w:rsid w:val="00BE1ED5"/>
    <w:rsid w:val="00BE21D0"/>
    <w:rsid w:val="00BE2DB5"/>
    <w:rsid w:val="00BE3039"/>
    <w:rsid w:val="00BE326E"/>
    <w:rsid w:val="00BE3334"/>
    <w:rsid w:val="00BE3658"/>
    <w:rsid w:val="00BE3C13"/>
    <w:rsid w:val="00BE4026"/>
    <w:rsid w:val="00BE44F4"/>
    <w:rsid w:val="00BE471F"/>
    <w:rsid w:val="00BE4AC1"/>
    <w:rsid w:val="00BE4C81"/>
    <w:rsid w:val="00BE54F8"/>
    <w:rsid w:val="00BE55E4"/>
    <w:rsid w:val="00BE5B3B"/>
    <w:rsid w:val="00BE5BD7"/>
    <w:rsid w:val="00BE5F63"/>
    <w:rsid w:val="00BE6D8C"/>
    <w:rsid w:val="00BE747D"/>
    <w:rsid w:val="00BE76E5"/>
    <w:rsid w:val="00BE7898"/>
    <w:rsid w:val="00BF016E"/>
    <w:rsid w:val="00BF0329"/>
    <w:rsid w:val="00BF0C3D"/>
    <w:rsid w:val="00BF0EB3"/>
    <w:rsid w:val="00BF200D"/>
    <w:rsid w:val="00BF203B"/>
    <w:rsid w:val="00BF2405"/>
    <w:rsid w:val="00BF334C"/>
    <w:rsid w:val="00BF3430"/>
    <w:rsid w:val="00BF3CE5"/>
    <w:rsid w:val="00BF3D09"/>
    <w:rsid w:val="00BF3E44"/>
    <w:rsid w:val="00BF43C7"/>
    <w:rsid w:val="00BF4F46"/>
    <w:rsid w:val="00BF5A58"/>
    <w:rsid w:val="00BF62D8"/>
    <w:rsid w:val="00BF6D0A"/>
    <w:rsid w:val="00BF6F06"/>
    <w:rsid w:val="00BF720D"/>
    <w:rsid w:val="00BF7783"/>
    <w:rsid w:val="00C00040"/>
    <w:rsid w:val="00C00719"/>
    <w:rsid w:val="00C0072E"/>
    <w:rsid w:val="00C00AF2"/>
    <w:rsid w:val="00C00BF6"/>
    <w:rsid w:val="00C012FA"/>
    <w:rsid w:val="00C0146B"/>
    <w:rsid w:val="00C017EA"/>
    <w:rsid w:val="00C01995"/>
    <w:rsid w:val="00C01B21"/>
    <w:rsid w:val="00C01D3B"/>
    <w:rsid w:val="00C027C1"/>
    <w:rsid w:val="00C02847"/>
    <w:rsid w:val="00C02EFD"/>
    <w:rsid w:val="00C03533"/>
    <w:rsid w:val="00C03C4E"/>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8E6"/>
    <w:rsid w:val="00C3202D"/>
    <w:rsid w:val="00C32444"/>
    <w:rsid w:val="00C3269A"/>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3D6"/>
    <w:rsid w:val="00C467CA"/>
    <w:rsid w:val="00C46897"/>
    <w:rsid w:val="00C46B51"/>
    <w:rsid w:val="00C479B5"/>
    <w:rsid w:val="00C479DF"/>
    <w:rsid w:val="00C47D9D"/>
    <w:rsid w:val="00C50408"/>
    <w:rsid w:val="00C50997"/>
    <w:rsid w:val="00C51880"/>
    <w:rsid w:val="00C51A1D"/>
    <w:rsid w:val="00C51D72"/>
    <w:rsid w:val="00C51E66"/>
    <w:rsid w:val="00C52676"/>
    <w:rsid w:val="00C529BC"/>
    <w:rsid w:val="00C52ECD"/>
    <w:rsid w:val="00C53276"/>
    <w:rsid w:val="00C535C4"/>
    <w:rsid w:val="00C53A2E"/>
    <w:rsid w:val="00C53E3C"/>
    <w:rsid w:val="00C5428E"/>
    <w:rsid w:val="00C542A9"/>
    <w:rsid w:val="00C54A3C"/>
    <w:rsid w:val="00C54B8F"/>
    <w:rsid w:val="00C54E5B"/>
    <w:rsid w:val="00C54F1D"/>
    <w:rsid w:val="00C555CA"/>
    <w:rsid w:val="00C557CF"/>
    <w:rsid w:val="00C557D5"/>
    <w:rsid w:val="00C55AAE"/>
    <w:rsid w:val="00C55CB8"/>
    <w:rsid w:val="00C55DC2"/>
    <w:rsid w:val="00C55F0D"/>
    <w:rsid w:val="00C5701C"/>
    <w:rsid w:val="00C57084"/>
    <w:rsid w:val="00C57231"/>
    <w:rsid w:val="00C5766E"/>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8B2"/>
    <w:rsid w:val="00C62D58"/>
    <w:rsid w:val="00C636E2"/>
    <w:rsid w:val="00C63853"/>
    <w:rsid w:val="00C63F07"/>
    <w:rsid w:val="00C6467A"/>
    <w:rsid w:val="00C648BE"/>
    <w:rsid w:val="00C649A2"/>
    <w:rsid w:val="00C64D4E"/>
    <w:rsid w:val="00C65507"/>
    <w:rsid w:val="00C671EF"/>
    <w:rsid w:val="00C6753B"/>
    <w:rsid w:val="00C679A7"/>
    <w:rsid w:val="00C67F13"/>
    <w:rsid w:val="00C67F36"/>
    <w:rsid w:val="00C704FF"/>
    <w:rsid w:val="00C7054A"/>
    <w:rsid w:val="00C70A52"/>
    <w:rsid w:val="00C71381"/>
    <w:rsid w:val="00C715EE"/>
    <w:rsid w:val="00C7293C"/>
    <w:rsid w:val="00C729B5"/>
    <w:rsid w:val="00C73418"/>
    <w:rsid w:val="00C74477"/>
    <w:rsid w:val="00C747D4"/>
    <w:rsid w:val="00C74A56"/>
    <w:rsid w:val="00C74FE0"/>
    <w:rsid w:val="00C75C97"/>
    <w:rsid w:val="00C76016"/>
    <w:rsid w:val="00C76680"/>
    <w:rsid w:val="00C7676E"/>
    <w:rsid w:val="00C76C8D"/>
    <w:rsid w:val="00C76D5E"/>
    <w:rsid w:val="00C7757A"/>
    <w:rsid w:val="00C775FD"/>
    <w:rsid w:val="00C778F7"/>
    <w:rsid w:val="00C80506"/>
    <w:rsid w:val="00C80E8C"/>
    <w:rsid w:val="00C81AD2"/>
    <w:rsid w:val="00C81B1C"/>
    <w:rsid w:val="00C82105"/>
    <w:rsid w:val="00C84A7C"/>
    <w:rsid w:val="00C85129"/>
    <w:rsid w:val="00C85AF7"/>
    <w:rsid w:val="00C86B27"/>
    <w:rsid w:val="00C86EED"/>
    <w:rsid w:val="00C8721C"/>
    <w:rsid w:val="00C87222"/>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97020"/>
    <w:rsid w:val="00CA0413"/>
    <w:rsid w:val="00CA0631"/>
    <w:rsid w:val="00CA1B17"/>
    <w:rsid w:val="00CA1BAC"/>
    <w:rsid w:val="00CA22DA"/>
    <w:rsid w:val="00CA23C4"/>
    <w:rsid w:val="00CA24EF"/>
    <w:rsid w:val="00CA2948"/>
    <w:rsid w:val="00CA29DE"/>
    <w:rsid w:val="00CA2C0A"/>
    <w:rsid w:val="00CA2EEE"/>
    <w:rsid w:val="00CA3213"/>
    <w:rsid w:val="00CA34AC"/>
    <w:rsid w:val="00CA34BC"/>
    <w:rsid w:val="00CA3836"/>
    <w:rsid w:val="00CA39CD"/>
    <w:rsid w:val="00CA3D8D"/>
    <w:rsid w:val="00CA46B4"/>
    <w:rsid w:val="00CA4B23"/>
    <w:rsid w:val="00CA53D6"/>
    <w:rsid w:val="00CA54B0"/>
    <w:rsid w:val="00CA5549"/>
    <w:rsid w:val="00CA5956"/>
    <w:rsid w:val="00CA62EF"/>
    <w:rsid w:val="00CA71EE"/>
    <w:rsid w:val="00CA755E"/>
    <w:rsid w:val="00CA79BF"/>
    <w:rsid w:val="00CA7B63"/>
    <w:rsid w:val="00CA7C3A"/>
    <w:rsid w:val="00CA7DD6"/>
    <w:rsid w:val="00CB02BD"/>
    <w:rsid w:val="00CB0BB5"/>
    <w:rsid w:val="00CB0CC1"/>
    <w:rsid w:val="00CB1095"/>
    <w:rsid w:val="00CB211A"/>
    <w:rsid w:val="00CB211E"/>
    <w:rsid w:val="00CB223F"/>
    <w:rsid w:val="00CB247F"/>
    <w:rsid w:val="00CB2595"/>
    <w:rsid w:val="00CB278A"/>
    <w:rsid w:val="00CB2E5A"/>
    <w:rsid w:val="00CB31FB"/>
    <w:rsid w:val="00CB36F3"/>
    <w:rsid w:val="00CB3BC7"/>
    <w:rsid w:val="00CB3DBD"/>
    <w:rsid w:val="00CB3F91"/>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B7F08"/>
    <w:rsid w:val="00CC0E5E"/>
    <w:rsid w:val="00CC11CA"/>
    <w:rsid w:val="00CC1916"/>
    <w:rsid w:val="00CC1AC5"/>
    <w:rsid w:val="00CC1F1E"/>
    <w:rsid w:val="00CC23C7"/>
    <w:rsid w:val="00CC2A3F"/>
    <w:rsid w:val="00CC312D"/>
    <w:rsid w:val="00CC48AC"/>
    <w:rsid w:val="00CC4C50"/>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8B7"/>
    <w:rsid w:val="00CD1D7F"/>
    <w:rsid w:val="00CD1F5C"/>
    <w:rsid w:val="00CD3C28"/>
    <w:rsid w:val="00CD42A4"/>
    <w:rsid w:val="00CD4356"/>
    <w:rsid w:val="00CD4938"/>
    <w:rsid w:val="00CD49CE"/>
    <w:rsid w:val="00CD5439"/>
    <w:rsid w:val="00CD5485"/>
    <w:rsid w:val="00CD55B5"/>
    <w:rsid w:val="00CD56B3"/>
    <w:rsid w:val="00CD582E"/>
    <w:rsid w:val="00CD5A99"/>
    <w:rsid w:val="00CD5EE3"/>
    <w:rsid w:val="00CD6DFE"/>
    <w:rsid w:val="00CE0186"/>
    <w:rsid w:val="00CE0373"/>
    <w:rsid w:val="00CE0378"/>
    <w:rsid w:val="00CE0A7E"/>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139E"/>
    <w:rsid w:val="00CF1428"/>
    <w:rsid w:val="00CF19DB"/>
    <w:rsid w:val="00CF1ACE"/>
    <w:rsid w:val="00CF1B04"/>
    <w:rsid w:val="00CF1B72"/>
    <w:rsid w:val="00CF1B7C"/>
    <w:rsid w:val="00CF1C8C"/>
    <w:rsid w:val="00CF2205"/>
    <w:rsid w:val="00CF244D"/>
    <w:rsid w:val="00CF2775"/>
    <w:rsid w:val="00CF3696"/>
    <w:rsid w:val="00CF3D61"/>
    <w:rsid w:val="00CF4D84"/>
    <w:rsid w:val="00CF4E4C"/>
    <w:rsid w:val="00CF5589"/>
    <w:rsid w:val="00CF569E"/>
    <w:rsid w:val="00CF5776"/>
    <w:rsid w:val="00CF5F0A"/>
    <w:rsid w:val="00CF64ED"/>
    <w:rsid w:val="00CF72DC"/>
    <w:rsid w:val="00CF741B"/>
    <w:rsid w:val="00CF7727"/>
    <w:rsid w:val="00D000F4"/>
    <w:rsid w:val="00D00BBD"/>
    <w:rsid w:val="00D00D37"/>
    <w:rsid w:val="00D01687"/>
    <w:rsid w:val="00D0171B"/>
    <w:rsid w:val="00D019C5"/>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791"/>
    <w:rsid w:val="00D06C87"/>
    <w:rsid w:val="00D06D87"/>
    <w:rsid w:val="00D071BD"/>
    <w:rsid w:val="00D074F2"/>
    <w:rsid w:val="00D07CEC"/>
    <w:rsid w:val="00D1064E"/>
    <w:rsid w:val="00D11A43"/>
    <w:rsid w:val="00D123A5"/>
    <w:rsid w:val="00D12529"/>
    <w:rsid w:val="00D12DD9"/>
    <w:rsid w:val="00D13AD9"/>
    <w:rsid w:val="00D13C2A"/>
    <w:rsid w:val="00D15132"/>
    <w:rsid w:val="00D156D5"/>
    <w:rsid w:val="00D1586D"/>
    <w:rsid w:val="00D15BB0"/>
    <w:rsid w:val="00D15CDA"/>
    <w:rsid w:val="00D15EDB"/>
    <w:rsid w:val="00D15F40"/>
    <w:rsid w:val="00D1661F"/>
    <w:rsid w:val="00D166B6"/>
    <w:rsid w:val="00D174A8"/>
    <w:rsid w:val="00D174E9"/>
    <w:rsid w:val="00D17692"/>
    <w:rsid w:val="00D17AD0"/>
    <w:rsid w:val="00D17BFF"/>
    <w:rsid w:val="00D20493"/>
    <w:rsid w:val="00D20559"/>
    <w:rsid w:val="00D2080E"/>
    <w:rsid w:val="00D209C7"/>
    <w:rsid w:val="00D20EC8"/>
    <w:rsid w:val="00D21434"/>
    <w:rsid w:val="00D217F4"/>
    <w:rsid w:val="00D219F7"/>
    <w:rsid w:val="00D21EFD"/>
    <w:rsid w:val="00D22164"/>
    <w:rsid w:val="00D22169"/>
    <w:rsid w:val="00D223CA"/>
    <w:rsid w:val="00D22917"/>
    <w:rsid w:val="00D23472"/>
    <w:rsid w:val="00D2479E"/>
    <w:rsid w:val="00D24C38"/>
    <w:rsid w:val="00D25180"/>
    <w:rsid w:val="00D256F0"/>
    <w:rsid w:val="00D25C7E"/>
    <w:rsid w:val="00D26176"/>
    <w:rsid w:val="00D26908"/>
    <w:rsid w:val="00D26D52"/>
    <w:rsid w:val="00D277B5"/>
    <w:rsid w:val="00D304C1"/>
    <w:rsid w:val="00D30A39"/>
    <w:rsid w:val="00D30C12"/>
    <w:rsid w:val="00D3114C"/>
    <w:rsid w:val="00D31890"/>
    <w:rsid w:val="00D318DC"/>
    <w:rsid w:val="00D31B49"/>
    <w:rsid w:val="00D32179"/>
    <w:rsid w:val="00D322CB"/>
    <w:rsid w:val="00D328A6"/>
    <w:rsid w:val="00D32AC6"/>
    <w:rsid w:val="00D3332C"/>
    <w:rsid w:val="00D33630"/>
    <w:rsid w:val="00D3392D"/>
    <w:rsid w:val="00D35275"/>
    <w:rsid w:val="00D355C7"/>
    <w:rsid w:val="00D35AB4"/>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45D"/>
    <w:rsid w:val="00D4365A"/>
    <w:rsid w:val="00D436A7"/>
    <w:rsid w:val="00D43745"/>
    <w:rsid w:val="00D43EC1"/>
    <w:rsid w:val="00D44022"/>
    <w:rsid w:val="00D44553"/>
    <w:rsid w:val="00D4478B"/>
    <w:rsid w:val="00D44A91"/>
    <w:rsid w:val="00D44DF5"/>
    <w:rsid w:val="00D44E82"/>
    <w:rsid w:val="00D45589"/>
    <w:rsid w:val="00D45640"/>
    <w:rsid w:val="00D45746"/>
    <w:rsid w:val="00D4588D"/>
    <w:rsid w:val="00D45EDD"/>
    <w:rsid w:val="00D46DCC"/>
    <w:rsid w:val="00D470FD"/>
    <w:rsid w:val="00D47919"/>
    <w:rsid w:val="00D50521"/>
    <w:rsid w:val="00D52193"/>
    <w:rsid w:val="00D522ED"/>
    <w:rsid w:val="00D5266A"/>
    <w:rsid w:val="00D53508"/>
    <w:rsid w:val="00D53FC2"/>
    <w:rsid w:val="00D54C9E"/>
    <w:rsid w:val="00D54F60"/>
    <w:rsid w:val="00D554D3"/>
    <w:rsid w:val="00D557F9"/>
    <w:rsid w:val="00D558DE"/>
    <w:rsid w:val="00D5590C"/>
    <w:rsid w:val="00D55B1F"/>
    <w:rsid w:val="00D55FFC"/>
    <w:rsid w:val="00D5663E"/>
    <w:rsid w:val="00D5679D"/>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52A2"/>
    <w:rsid w:val="00D66438"/>
    <w:rsid w:val="00D664FF"/>
    <w:rsid w:val="00D67389"/>
    <w:rsid w:val="00D6780F"/>
    <w:rsid w:val="00D70743"/>
    <w:rsid w:val="00D71228"/>
    <w:rsid w:val="00D71671"/>
    <w:rsid w:val="00D71F2A"/>
    <w:rsid w:val="00D71FF5"/>
    <w:rsid w:val="00D722A9"/>
    <w:rsid w:val="00D72BAD"/>
    <w:rsid w:val="00D73006"/>
    <w:rsid w:val="00D73909"/>
    <w:rsid w:val="00D73D42"/>
    <w:rsid w:val="00D73E25"/>
    <w:rsid w:val="00D74370"/>
    <w:rsid w:val="00D744E9"/>
    <w:rsid w:val="00D74AD0"/>
    <w:rsid w:val="00D74C91"/>
    <w:rsid w:val="00D74CB3"/>
    <w:rsid w:val="00D74FC9"/>
    <w:rsid w:val="00D754C4"/>
    <w:rsid w:val="00D757FC"/>
    <w:rsid w:val="00D75DA5"/>
    <w:rsid w:val="00D76088"/>
    <w:rsid w:val="00D7609E"/>
    <w:rsid w:val="00D765C2"/>
    <w:rsid w:val="00D76CD7"/>
    <w:rsid w:val="00D76D16"/>
    <w:rsid w:val="00D76E4F"/>
    <w:rsid w:val="00D7735D"/>
    <w:rsid w:val="00D7751A"/>
    <w:rsid w:val="00D8003B"/>
    <w:rsid w:val="00D80C75"/>
    <w:rsid w:val="00D8112F"/>
    <w:rsid w:val="00D81811"/>
    <w:rsid w:val="00D82179"/>
    <w:rsid w:val="00D827CA"/>
    <w:rsid w:val="00D82BBE"/>
    <w:rsid w:val="00D8313E"/>
    <w:rsid w:val="00D831F8"/>
    <w:rsid w:val="00D8393F"/>
    <w:rsid w:val="00D83BA2"/>
    <w:rsid w:val="00D83EFE"/>
    <w:rsid w:val="00D83FF9"/>
    <w:rsid w:val="00D84007"/>
    <w:rsid w:val="00D84CBA"/>
    <w:rsid w:val="00D8556F"/>
    <w:rsid w:val="00D855AA"/>
    <w:rsid w:val="00D86115"/>
    <w:rsid w:val="00D8624F"/>
    <w:rsid w:val="00D871CD"/>
    <w:rsid w:val="00D8772E"/>
    <w:rsid w:val="00D87752"/>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173"/>
    <w:rsid w:val="00D928B9"/>
    <w:rsid w:val="00D945A4"/>
    <w:rsid w:val="00D94ABD"/>
    <w:rsid w:val="00D94F49"/>
    <w:rsid w:val="00D9604D"/>
    <w:rsid w:val="00D960F8"/>
    <w:rsid w:val="00D96595"/>
    <w:rsid w:val="00D96D5D"/>
    <w:rsid w:val="00D97260"/>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4160"/>
    <w:rsid w:val="00DA47F3"/>
    <w:rsid w:val="00DA4D2D"/>
    <w:rsid w:val="00DA5046"/>
    <w:rsid w:val="00DA504D"/>
    <w:rsid w:val="00DA5142"/>
    <w:rsid w:val="00DA577A"/>
    <w:rsid w:val="00DA5AEA"/>
    <w:rsid w:val="00DA5ED0"/>
    <w:rsid w:val="00DA6215"/>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C05BB"/>
    <w:rsid w:val="00DC0C55"/>
    <w:rsid w:val="00DC0D9F"/>
    <w:rsid w:val="00DC0E3B"/>
    <w:rsid w:val="00DC1619"/>
    <w:rsid w:val="00DC16E4"/>
    <w:rsid w:val="00DC1B3A"/>
    <w:rsid w:val="00DC1E4F"/>
    <w:rsid w:val="00DC1F45"/>
    <w:rsid w:val="00DC252E"/>
    <w:rsid w:val="00DC2731"/>
    <w:rsid w:val="00DC2CBE"/>
    <w:rsid w:val="00DC2D72"/>
    <w:rsid w:val="00DC3325"/>
    <w:rsid w:val="00DC3724"/>
    <w:rsid w:val="00DC3D0A"/>
    <w:rsid w:val="00DC3F5A"/>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C0"/>
    <w:rsid w:val="00DD201E"/>
    <w:rsid w:val="00DD21C4"/>
    <w:rsid w:val="00DD234D"/>
    <w:rsid w:val="00DD278C"/>
    <w:rsid w:val="00DD350A"/>
    <w:rsid w:val="00DD3C2F"/>
    <w:rsid w:val="00DD3D20"/>
    <w:rsid w:val="00DD400E"/>
    <w:rsid w:val="00DD4511"/>
    <w:rsid w:val="00DD4FC3"/>
    <w:rsid w:val="00DD4FE5"/>
    <w:rsid w:val="00DD5182"/>
    <w:rsid w:val="00DD5190"/>
    <w:rsid w:val="00DD5D8B"/>
    <w:rsid w:val="00DD6074"/>
    <w:rsid w:val="00DD64C9"/>
    <w:rsid w:val="00DD6928"/>
    <w:rsid w:val="00DD6B4F"/>
    <w:rsid w:val="00DD703F"/>
    <w:rsid w:val="00DE01D5"/>
    <w:rsid w:val="00DE0717"/>
    <w:rsid w:val="00DE0CD1"/>
    <w:rsid w:val="00DE12FF"/>
    <w:rsid w:val="00DE1E04"/>
    <w:rsid w:val="00DE1EF9"/>
    <w:rsid w:val="00DE21F6"/>
    <w:rsid w:val="00DE22B9"/>
    <w:rsid w:val="00DE2619"/>
    <w:rsid w:val="00DE29CF"/>
    <w:rsid w:val="00DE2E63"/>
    <w:rsid w:val="00DE3390"/>
    <w:rsid w:val="00DE34C0"/>
    <w:rsid w:val="00DE4056"/>
    <w:rsid w:val="00DE446D"/>
    <w:rsid w:val="00DE4D1F"/>
    <w:rsid w:val="00DE53FA"/>
    <w:rsid w:val="00DE54F8"/>
    <w:rsid w:val="00DE5AD8"/>
    <w:rsid w:val="00DE5AE1"/>
    <w:rsid w:val="00DE5D77"/>
    <w:rsid w:val="00DE68F0"/>
    <w:rsid w:val="00DE6C8B"/>
    <w:rsid w:val="00DE78E9"/>
    <w:rsid w:val="00DE7FB1"/>
    <w:rsid w:val="00DF006D"/>
    <w:rsid w:val="00DF0333"/>
    <w:rsid w:val="00DF0847"/>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64E"/>
    <w:rsid w:val="00DF56E4"/>
    <w:rsid w:val="00DF5803"/>
    <w:rsid w:val="00DF5B74"/>
    <w:rsid w:val="00DF6CC2"/>
    <w:rsid w:val="00DF718D"/>
    <w:rsid w:val="00DF73E6"/>
    <w:rsid w:val="00DF7F59"/>
    <w:rsid w:val="00E00176"/>
    <w:rsid w:val="00E00319"/>
    <w:rsid w:val="00E00DAB"/>
    <w:rsid w:val="00E0146B"/>
    <w:rsid w:val="00E0176A"/>
    <w:rsid w:val="00E01A41"/>
    <w:rsid w:val="00E01D88"/>
    <w:rsid w:val="00E01F64"/>
    <w:rsid w:val="00E0266E"/>
    <w:rsid w:val="00E02766"/>
    <w:rsid w:val="00E02A6D"/>
    <w:rsid w:val="00E03828"/>
    <w:rsid w:val="00E03A42"/>
    <w:rsid w:val="00E03C3F"/>
    <w:rsid w:val="00E03C47"/>
    <w:rsid w:val="00E03C84"/>
    <w:rsid w:val="00E03E60"/>
    <w:rsid w:val="00E04315"/>
    <w:rsid w:val="00E0434E"/>
    <w:rsid w:val="00E04B52"/>
    <w:rsid w:val="00E055BD"/>
    <w:rsid w:val="00E060D4"/>
    <w:rsid w:val="00E06120"/>
    <w:rsid w:val="00E063D7"/>
    <w:rsid w:val="00E0663D"/>
    <w:rsid w:val="00E0677C"/>
    <w:rsid w:val="00E06D72"/>
    <w:rsid w:val="00E06EEA"/>
    <w:rsid w:val="00E0715B"/>
    <w:rsid w:val="00E07CBA"/>
    <w:rsid w:val="00E07F26"/>
    <w:rsid w:val="00E106AE"/>
    <w:rsid w:val="00E1072E"/>
    <w:rsid w:val="00E10BED"/>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F67"/>
    <w:rsid w:val="00E15052"/>
    <w:rsid w:val="00E150A4"/>
    <w:rsid w:val="00E152EA"/>
    <w:rsid w:val="00E1562F"/>
    <w:rsid w:val="00E1589B"/>
    <w:rsid w:val="00E1613F"/>
    <w:rsid w:val="00E161B8"/>
    <w:rsid w:val="00E16591"/>
    <w:rsid w:val="00E16979"/>
    <w:rsid w:val="00E1746D"/>
    <w:rsid w:val="00E17DBC"/>
    <w:rsid w:val="00E20D42"/>
    <w:rsid w:val="00E2106E"/>
    <w:rsid w:val="00E21268"/>
    <w:rsid w:val="00E21DFC"/>
    <w:rsid w:val="00E21F1A"/>
    <w:rsid w:val="00E22056"/>
    <w:rsid w:val="00E22C6C"/>
    <w:rsid w:val="00E23406"/>
    <w:rsid w:val="00E23798"/>
    <w:rsid w:val="00E2436E"/>
    <w:rsid w:val="00E24E36"/>
    <w:rsid w:val="00E24EBC"/>
    <w:rsid w:val="00E254C4"/>
    <w:rsid w:val="00E257E3"/>
    <w:rsid w:val="00E25938"/>
    <w:rsid w:val="00E26654"/>
    <w:rsid w:val="00E26A16"/>
    <w:rsid w:val="00E27A48"/>
    <w:rsid w:val="00E27FBA"/>
    <w:rsid w:val="00E308AC"/>
    <w:rsid w:val="00E30A35"/>
    <w:rsid w:val="00E30B02"/>
    <w:rsid w:val="00E30DD6"/>
    <w:rsid w:val="00E3180C"/>
    <w:rsid w:val="00E319C1"/>
    <w:rsid w:val="00E32704"/>
    <w:rsid w:val="00E32B67"/>
    <w:rsid w:val="00E32EB3"/>
    <w:rsid w:val="00E3305A"/>
    <w:rsid w:val="00E33AAD"/>
    <w:rsid w:val="00E341C9"/>
    <w:rsid w:val="00E34314"/>
    <w:rsid w:val="00E344E1"/>
    <w:rsid w:val="00E346D0"/>
    <w:rsid w:val="00E347DC"/>
    <w:rsid w:val="00E348D4"/>
    <w:rsid w:val="00E349BF"/>
    <w:rsid w:val="00E35B19"/>
    <w:rsid w:val="00E36BA8"/>
    <w:rsid w:val="00E36C6B"/>
    <w:rsid w:val="00E37616"/>
    <w:rsid w:val="00E37C7C"/>
    <w:rsid w:val="00E4034E"/>
    <w:rsid w:val="00E40F1E"/>
    <w:rsid w:val="00E4143C"/>
    <w:rsid w:val="00E41A65"/>
    <w:rsid w:val="00E41DB9"/>
    <w:rsid w:val="00E423E3"/>
    <w:rsid w:val="00E43083"/>
    <w:rsid w:val="00E430C2"/>
    <w:rsid w:val="00E4332B"/>
    <w:rsid w:val="00E43728"/>
    <w:rsid w:val="00E43B84"/>
    <w:rsid w:val="00E43E00"/>
    <w:rsid w:val="00E43E07"/>
    <w:rsid w:val="00E44498"/>
    <w:rsid w:val="00E44714"/>
    <w:rsid w:val="00E448F3"/>
    <w:rsid w:val="00E44959"/>
    <w:rsid w:val="00E44E4D"/>
    <w:rsid w:val="00E4508D"/>
    <w:rsid w:val="00E4509D"/>
    <w:rsid w:val="00E4577B"/>
    <w:rsid w:val="00E45968"/>
    <w:rsid w:val="00E45D7A"/>
    <w:rsid w:val="00E45D8C"/>
    <w:rsid w:val="00E463BD"/>
    <w:rsid w:val="00E46465"/>
    <w:rsid w:val="00E46538"/>
    <w:rsid w:val="00E465AF"/>
    <w:rsid w:val="00E46B61"/>
    <w:rsid w:val="00E46E1A"/>
    <w:rsid w:val="00E473B2"/>
    <w:rsid w:val="00E503D6"/>
    <w:rsid w:val="00E50477"/>
    <w:rsid w:val="00E505D1"/>
    <w:rsid w:val="00E510AF"/>
    <w:rsid w:val="00E514AB"/>
    <w:rsid w:val="00E517B8"/>
    <w:rsid w:val="00E51BE1"/>
    <w:rsid w:val="00E51DA1"/>
    <w:rsid w:val="00E525E6"/>
    <w:rsid w:val="00E52984"/>
    <w:rsid w:val="00E52AA0"/>
    <w:rsid w:val="00E53272"/>
    <w:rsid w:val="00E537B8"/>
    <w:rsid w:val="00E537C8"/>
    <w:rsid w:val="00E53807"/>
    <w:rsid w:val="00E53F0A"/>
    <w:rsid w:val="00E54299"/>
    <w:rsid w:val="00E547DC"/>
    <w:rsid w:val="00E54CAA"/>
    <w:rsid w:val="00E55A7D"/>
    <w:rsid w:val="00E55B03"/>
    <w:rsid w:val="00E55EE8"/>
    <w:rsid w:val="00E56472"/>
    <w:rsid w:val="00E5689C"/>
    <w:rsid w:val="00E56D9D"/>
    <w:rsid w:val="00E572C9"/>
    <w:rsid w:val="00E573BC"/>
    <w:rsid w:val="00E575DD"/>
    <w:rsid w:val="00E57A79"/>
    <w:rsid w:val="00E57F81"/>
    <w:rsid w:val="00E60272"/>
    <w:rsid w:val="00E6045C"/>
    <w:rsid w:val="00E607DF"/>
    <w:rsid w:val="00E60C82"/>
    <w:rsid w:val="00E6180C"/>
    <w:rsid w:val="00E6189F"/>
    <w:rsid w:val="00E61972"/>
    <w:rsid w:val="00E61F5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D3"/>
    <w:rsid w:val="00E669B8"/>
    <w:rsid w:val="00E66DB4"/>
    <w:rsid w:val="00E67431"/>
    <w:rsid w:val="00E67A6A"/>
    <w:rsid w:val="00E70524"/>
    <w:rsid w:val="00E709E5"/>
    <w:rsid w:val="00E71CE1"/>
    <w:rsid w:val="00E729D5"/>
    <w:rsid w:val="00E72F39"/>
    <w:rsid w:val="00E7395F"/>
    <w:rsid w:val="00E73981"/>
    <w:rsid w:val="00E73D74"/>
    <w:rsid w:val="00E73E52"/>
    <w:rsid w:val="00E73EFD"/>
    <w:rsid w:val="00E74052"/>
    <w:rsid w:val="00E740C2"/>
    <w:rsid w:val="00E741D8"/>
    <w:rsid w:val="00E744AD"/>
    <w:rsid w:val="00E747A0"/>
    <w:rsid w:val="00E74AC8"/>
    <w:rsid w:val="00E750DD"/>
    <w:rsid w:val="00E75442"/>
    <w:rsid w:val="00E7574F"/>
    <w:rsid w:val="00E759B7"/>
    <w:rsid w:val="00E7674D"/>
    <w:rsid w:val="00E771EC"/>
    <w:rsid w:val="00E77A8F"/>
    <w:rsid w:val="00E77FDF"/>
    <w:rsid w:val="00E80020"/>
    <w:rsid w:val="00E80027"/>
    <w:rsid w:val="00E8034D"/>
    <w:rsid w:val="00E81A89"/>
    <w:rsid w:val="00E81CEA"/>
    <w:rsid w:val="00E82084"/>
    <w:rsid w:val="00E82475"/>
    <w:rsid w:val="00E82AFE"/>
    <w:rsid w:val="00E82FC0"/>
    <w:rsid w:val="00E83150"/>
    <w:rsid w:val="00E832AF"/>
    <w:rsid w:val="00E83955"/>
    <w:rsid w:val="00E83F2E"/>
    <w:rsid w:val="00E844F5"/>
    <w:rsid w:val="00E847A0"/>
    <w:rsid w:val="00E849EC"/>
    <w:rsid w:val="00E85773"/>
    <w:rsid w:val="00E8580D"/>
    <w:rsid w:val="00E858C5"/>
    <w:rsid w:val="00E85930"/>
    <w:rsid w:val="00E85E2A"/>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D0D"/>
    <w:rsid w:val="00EA5F57"/>
    <w:rsid w:val="00EA6472"/>
    <w:rsid w:val="00EA650F"/>
    <w:rsid w:val="00EA6663"/>
    <w:rsid w:val="00EA674E"/>
    <w:rsid w:val="00EA6C33"/>
    <w:rsid w:val="00EA6C34"/>
    <w:rsid w:val="00EA6D8D"/>
    <w:rsid w:val="00EA6F0E"/>
    <w:rsid w:val="00EA6F77"/>
    <w:rsid w:val="00EA7406"/>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60B7"/>
    <w:rsid w:val="00EB6342"/>
    <w:rsid w:val="00EB665F"/>
    <w:rsid w:val="00EB6853"/>
    <w:rsid w:val="00EB746F"/>
    <w:rsid w:val="00EB781A"/>
    <w:rsid w:val="00EB7BF4"/>
    <w:rsid w:val="00EB7CAC"/>
    <w:rsid w:val="00EC02DE"/>
    <w:rsid w:val="00EC083C"/>
    <w:rsid w:val="00EC08DF"/>
    <w:rsid w:val="00EC0AF1"/>
    <w:rsid w:val="00EC0BAB"/>
    <w:rsid w:val="00EC0BFD"/>
    <w:rsid w:val="00EC1457"/>
    <w:rsid w:val="00EC161E"/>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101"/>
    <w:rsid w:val="00EC67DA"/>
    <w:rsid w:val="00EC70CF"/>
    <w:rsid w:val="00EC72BD"/>
    <w:rsid w:val="00EC7560"/>
    <w:rsid w:val="00EC7A10"/>
    <w:rsid w:val="00ED00B1"/>
    <w:rsid w:val="00ED011D"/>
    <w:rsid w:val="00ED063F"/>
    <w:rsid w:val="00ED0823"/>
    <w:rsid w:val="00ED0854"/>
    <w:rsid w:val="00ED08DB"/>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4D41"/>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90D"/>
    <w:rsid w:val="00EF0F97"/>
    <w:rsid w:val="00EF12D4"/>
    <w:rsid w:val="00EF162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EF7891"/>
    <w:rsid w:val="00F0007C"/>
    <w:rsid w:val="00F00E23"/>
    <w:rsid w:val="00F0225E"/>
    <w:rsid w:val="00F0268C"/>
    <w:rsid w:val="00F0274C"/>
    <w:rsid w:val="00F02D35"/>
    <w:rsid w:val="00F03351"/>
    <w:rsid w:val="00F0414D"/>
    <w:rsid w:val="00F04357"/>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0F1"/>
    <w:rsid w:val="00F16D10"/>
    <w:rsid w:val="00F16D9C"/>
    <w:rsid w:val="00F17451"/>
    <w:rsid w:val="00F17AC0"/>
    <w:rsid w:val="00F17EEE"/>
    <w:rsid w:val="00F208D5"/>
    <w:rsid w:val="00F20CE3"/>
    <w:rsid w:val="00F20D4D"/>
    <w:rsid w:val="00F20FB3"/>
    <w:rsid w:val="00F21659"/>
    <w:rsid w:val="00F217A5"/>
    <w:rsid w:val="00F217E9"/>
    <w:rsid w:val="00F21856"/>
    <w:rsid w:val="00F2195F"/>
    <w:rsid w:val="00F22211"/>
    <w:rsid w:val="00F2261F"/>
    <w:rsid w:val="00F23193"/>
    <w:rsid w:val="00F233A0"/>
    <w:rsid w:val="00F23F28"/>
    <w:rsid w:val="00F24441"/>
    <w:rsid w:val="00F24A51"/>
    <w:rsid w:val="00F24DB9"/>
    <w:rsid w:val="00F254AB"/>
    <w:rsid w:val="00F25643"/>
    <w:rsid w:val="00F25D8D"/>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1DC5"/>
    <w:rsid w:val="00F32649"/>
    <w:rsid w:val="00F32C9C"/>
    <w:rsid w:val="00F334DB"/>
    <w:rsid w:val="00F33F7B"/>
    <w:rsid w:val="00F34932"/>
    <w:rsid w:val="00F34C1A"/>
    <w:rsid w:val="00F34E3B"/>
    <w:rsid w:val="00F35113"/>
    <w:rsid w:val="00F351AF"/>
    <w:rsid w:val="00F352B6"/>
    <w:rsid w:val="00F352F6"/>
    <w:rsid w:val="00F355E1"/>
    <w:rsid w:val="00F357E4"/>
    <w:rsid w:val="00F35E84"/>
    <w:rsid w:val="00F36020"/>
    <w:rsid w:val="00F36434"/>
    <w:rsid w:val="00F37403"/>
    <w:rsid w:val="00F37453"/>
    <w:rsid w:val="00F376E0"/>
    <w:rsid w:val="00F37CCE"/>
    <w:rsid w:val="00F40131"/>
    <w:rsid w:val="00F401B7"/>
    <w:rsid w:val="00F4036F"/>
    <w:rsid w:val="00F4066E"/>
    <w:rsid w:val="00F40B05"/>
    <w:rsid w:val="00F40E1E"/>
    <w:rsid w:val="00F41398"/>
    <w:rsid w:val="00F4163D"/>
    <w:rsid w:val="00F41F73"/>
    <w:rsid w:val="00F4229A"/>
    <w:rsid w:val="00F42E18"/>
    <w:rsid w:val="00F43528"/>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4DB"/>
    <w:rsid w:val="00F47D48"/>
    <w:rsid w:val="00F47FE0"/>
    <w:rsid w:val="00F505A5"/>
    <w:rsid w:val="00F505EC"/>
    <w:rsid w:val="00F50C47"/>
    <w:rsid w:val="00F51181"/>
    <w:rsid w:val="00F51224"/>
    <w:rsid w:val="00F521CD"/>
    <w:rsid w:val="00F52260"/>
    <w:rsid w:val="00F52524"/>
    <w:rsid w:val="00F52883"/>
    <w:rsid w:val="00F538D8"/>
    <w:rsid w:val="00F54092"/>
    <w:rsid w:val="00F540A5"/>
    <w:rsid w:val="00F54268"/>
    <w:rsid w:val="00F54C76"/>
    <w:rsid w:val="00F55383"/>
    <w:rsid w:val="00F55787"/>
    <w:rsid w:val="00F55ED5"/>
    <w:rsid w:val="00F5649C"/>
    <w:rsid w:val="00F56C28"/>
    <w:rsid w:val="00F56F0E"/>
    <w:rsid w:val="00F57A4D"/>
    <w:rsid w:val="00F57C6C"/>
    <w:rsid w:val="00F57D1B"/>
    <w:rsid w:val="00F608E9"/>
    <w:rsid w:val="00F60DF4"/>
    <w:rsid w:val="00F612AA"/>
    <w:rsid w:val="00F6150A"/>
    <w:rsid w:val="00F615F7"/>
    <w:rsid w:val="00F616C9"/>
    <w:rsid w:val="00F61EB9"/>
    <w:rsid w:val="00F623ED"/>
    <w:rsid w:val="00F62ADD"/>
    <w:rsid w:val="00F62D45"/>
    <w:rsid w:val="00F62E4F"/>
    <w:rsid w:val="00F62ECB"/>
    <w:rsid w:val="00F62F79"/>
    <w:rsid w:val="00F634D2"/>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C70"/>
    <w:rsid w:val="00F741CE"/>
    <w:rsid w:val="00F7466B"/>
    <w:rsid w:val="00F74C5A"/>
    <w:rsid w:val="00F7540A"/>
    <w:rsid w:val="00F760DB"/>
    <w:rsid w:val="00F762BC"/>
    <w:rsid w:val="00F7636B"/>
    <w:rsid w:val="00F7678A"/>
    <w:rsid w:val="00F7752D"/>
    <w:rsid w:val="00F77644"/>
    <w:rsid w:val="00F77FE6"/>
    <w:rsid w:val="00F80370"/>
    <w:rsid w:val="00F80997"/>
    <w:rsid w:val="00F80B9D"/>
    <w:rsid w:val="00F80CB4"/>
    <w:rsid w:val="00F811DB"/>
    <w:rsid w:val="00F81203"/>
    <w:rsid w:val="00F81CBD"/>
    <w:rsid w:val="00F821B2"/>
    <w:rsid w:val="00F825FF"/>
    <w:rsid w:val="00F82BF1"/>
    <w:rsid w:val="00F8306B"/>
    <w:rsid w:val="00F8316D"/>
    <w:rsid w:val="00F8383E"/>
    <w:rsid w:val="00F8460F"/>
    <w:rsid w:val="00F846F3"/>
    <w:rsid w:val="00F84777"/>
    <w:rsid w:val="00F8489F"/>
    <w:rsid w:val="00F84ABB"/>
    <w:rsid w:val="00F84B55"/>
    <w:rsid w:val="00F84E04"/>
    <w:rsid w:val="00F8544D"/>
    <w:rsid w:val="00F854DE"/>
    <w:rsid w:val="00F85CA5"/>
    <w:rsid w:val="00F85E7A"/>
    <w:rsid w:val="00F85F21"/>
    <w:rsid w:val="00F8625D"/>
    <w:rsid w:val="00F86457"/>
    <w:rsid w:val="00F86A87"/>
    <w:rsid w:val="00F86B7D"/>
    <w:rsid w:val="00F87902"/>
    <w:rsid w:val="00F87D3F"/>
    <w:rsid w:val="00F90482"/>
    <w:rsid w:val="00F90833"/>
    <w:rsid w:val="00F908C9"/>
    <w:rsid w:val="00F912A9"/>
    <w:rsid w:val="00F914A5"/>
    <w:rsid w:val="00F917C9"/>
    <w:rsid w:val="00F917EC"/>
    <w:rsid w:val="00F92493"/>
    <w:rsid w:val="00F9270C"/>
    <w:rsid w:val="00F92C54"/>
    <w:rsid w:val="00F92ED5"/>
    <w:rsid w:val="00F93037"/>
    <w:rsid w:val="00F93187"/>
    <w:rsid w:val="00F931C6"/>
    <w:rsid w:val="00F93922"/>
    <w:rsid w:val="00F93CA0"/>
    <w:rsid w:val="00F9478A"/>
    <w:rsid w:val="00F94ADF"/>
    <w:rsid w:val="00F95155"/>
    <w:rsid w:val="00F952FF"/>
    <w:rsid w:val="00F95BD1"/>
    <w:rsid w:val="00F95C97"/>
    <w:rsid w:val="00F95FB7"/>
    <w:rsid w:val="00F96053"/>
    <w:rsid w:val="00F962DB"/>
    <w:rsid w:val="00F966C6"/>
    <w:rsid w:val="00F967E3"/>
    <w:rsid w:val="00F96E30"/>
    <w:rsid w:val="00F973DD"/>
    <w:rsid w:val="00F97E77"/>
    <w:rsid w:val="00FA053B"/>
    <w:rsid w:val="00FA099C"/>
    <w:rsid w:val="00FA09E2"/>
    <w:rsid w:val="00FA190A"/>
    <w:rsid w:val="00FA1D82"/>
    <w:rsid w:val="00FA2258"/>
    <w:rsid w:val="00FA27C2"/>
    <w:rsid w:val="00FA2A2D"/>
    <w:rsid w:val="00FA2DC7"/>
    <w:rsid w:val="00FA3DDA"/>
    <w:rsid w:val="00FA42AF"/>
    <w:rsid w:val="00FA4A59"/>
    <w:rsid w:val="00FA5E78"/>
    <w:rsid w:val="00FA61E0"/>
    <w:rsid w:val="00FA6B41"/>
    <w:rsid w:val="00FA7AD1"/>
    <w:rsid w:val="00FA7BDB"/>
    <w:rsid w:val="00FB0240"/>
    <w:rsid w:val="00FB03AB"/>
    <w:rsid w:val="00FB096E"/>
    <w:rsid w:val="00FB0B23"/>
    <w:rsid w:val="00FB0FA4"/>
    <w:rsid w:val="00FB13CC"/>
    <w:rsid w:val="00FB144A"/>
    <w:rsid w:val="00FB1A9C"/>
    <w:rsid w:val="00FB1B85"/>
    <w:rsid w:val="00FB21B0"/>
    <w:rsid w:val="00FB25D2"/>
    <w:rsid w:val="00FB27A3"/>
    <w:rsid w:val="00FB2FC1"/>
    <w:rsid w:val="00FB30F0"/>
    <w:rsid w:val="00FB361A"/>
    <w:rsid w:val="00FB372E"/>
    <w:rsid w:val="00FB3942"/>
    <w:rsid w:val="00FB3987"/>
    <w:rsid w:val="00FB4697"/>
    <w:rsid w:val="00FB4775"/>
    <w:rsid w:val="00FB5D11"/>
    <w:rsid w:val="00FB61F4"/>
    <w:rsid w:val="00FB6218"/>
    <w:rsid w:val="00FB6330"/>
    <w:rsid w:val="00FB668E"/>
    <w:rsid w:val="00FB673E"/>
    <w:rsid w:val="00FB6828"/>
    <w:rsid w:val="00FB6839"/>
    <w:rsid w:val="00FB6D6B"/>
    <w:rsid w:val="00FB6E46"/>
    <w:rsid w:val="00FC0549"/>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C7A2C"/>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04C5"/>
    <w:rsid w:val="00FE13B6"/>
    <w:rsid w:val="00FE14B2"/>
    <w:rsid w:val="00FE14DA"/>
    <w:rsid w:val="00FE1851"/>
    <w:rsid w:val="00FE18DF"/>
    <w:rsid w:val="00FE1AC8"/>
    <w:rsid w:val="00FE1EB7"/>
    <w:rsid w:val="00FE2B05"/>
    <w:rsid w:val="00FE2C7F"/>
    <w:rsid w:val="00FE31AB"/>
    <w:rsid w:val="00FE3537"/>
    <w:rsid w:val="00FE3A75"/>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DC6"/>
    <w:rsid w:val="00FF0E8E"/>
    <w:rsid w:val="00FF10EB"/>
    <w:rsid w:val="00FF1436"/>
    <w:rsid w:val="00FF1587"/>
    <w:rsid w:val="00FF1C78"/>
    <w:rsid w:val="00FF222B"/>
    <w:rsid w:val="00FF2D16"/>
    <w:rsid w:val="00FF2EEE"/>
    <w:rsid w:val="00FF3837"/>
    <w:rsid w:val="00FF4383"/>
    <w:rsid w:val="00FF4A09"/>
    <w:rsid w:val="00FF4A22"/>
    <w:rsid w:val="00FF4B5F"/>
    <w:rsid w:val="00FF531C"/>
    <w:rsid w:val="00FF5421"/>
    <w:rsid w:val="00FF54F1"/>
    <w:rsid w:val="00FF565D"/>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2009-ley-1314.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rc.org.uk/Our-Work/Publications/Financial-Reporting-Lab/FRC-Lab-William-Hill-accounting-policies.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ifrs.org/IFRS-Research/Research-opportunities/Pages/Projects-in-the-IASB-research-programme.asp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frs.org/IFRS-Research/Pages/IFRS-Research-Centre.asp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A9A03772-9077-415B-ADFE-D1F20FCD7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508</Words>
  <Characters>2800</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3</cp:revision>
  <cp:lastPrinted>2011-08-23T16:28:00Z</cp:lastPrinted>
  <dcterms:created xsi:type="dcterms:W3CDTF">2015-02-15T21:15:00Z</dcterms:created>
  <dcterms:modified xsi:type="dcterms:W3CDTF">2015-02-16T21:00:00Z</dcterms:modified>
</cp:coreProperties>
</file>