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BA" w:rsidRPr="00412ABA" w:rsidRDefault="00412ABA" w:rsidP="00412AB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412ABA">
        <w:rPr>
          <w:position w:val="-8"/>
          <w:sz w:val="122"/>
        </w:rPr>
        <w:t>A</w:t>
      </w:r>
    </w:p>
    <w:p w:rsidR="00412ABA" w:rsidRDefault="00EE1647" w:rsidP="00AD1FF0">
      <w:r>
        <w:t xml:space="preserve"> muchos ha confundido la diferencia de estilo entre el Código de ética con</w:t>
      </w:r>
      <w:r w:rsidR="00412ABA">
        <w:t xml:space="preserve">tenido en el Capítulo IV de la </w:t>
      </w:r>
      <w:hyperlink r:id="rId9" w:history="1">
        <w:r w:rsidR="00412ABA" w:rsidRPr="00412ABA">
          <w:rPr>
            <w:rStyle w:val="Hyperlink"/>
          </w:rPr>
          <w:t>L</w:t>
        </w:r>
        <w:r w:rsidRPr="00412ABA">
          <w:rPr>
            <w:rStyle w:val="Hyperlink"/>
          </w:rPr>
          <w:t>ey 43 de 1990</w:t>
        </w:r>
      </w:hyperlink>
      <w:r>
        <w:t xml:space="preserve"> y el Código de ética para profesionales de la contabilidad emitido por IESBA e incorporado al derecho contable colombiano mediante el </w:t>
      </w:r>
      <w:hyperlink r:id="rId10" w:history="1">
        <w:r w:rsidRPr="00412ABA">
          <w:rPr>
            <w:rStyle w:val="Hyperlink"/>
          </w:rPr>
          <w:t>Decreto reglamentario 0302 de 2015</w:t>
        </w:r>
      </w:hyperlink>
      <w:r>
        <w:t>.</w:t>
      </w:r>
      <w:r w:rsidR="00412ABA">
        <w:t xml:space="preserve"> La confusión se ha presentado a pesar de que un análisis detenido de los dos cuerpos normativos muestra </w:t>
      </w:r>
      <w:r w:rsidR="00405C7C">
        <w:t xml:space="preserve">que hay una gran cercanía entre </w:t>
      </w:r>
      <w:r w:rsidR="00E566FE">
        <w:t xml:space="preserve">la declaración de principios que aparece en </w:t>
      </w:r>
      <w:r w:rsidR="00405C7C">
        <w:t>el Título Primero del citado Capítulo IV y la Parte A del segundo. Es decir, en cuanto a los principios se refiere hay poquísimas diferencias y las que existen no son conflictivas</w:t>
      </w:r>
      <w:r w:rsidR="005A584D">
        <w:t>. Lo que sucede es que al desarrollar los principios la diferencia de enfoque es grande.</w:t>
      </w:r>
    </w:p>
    <w:p w:rsidR="005A584D" w:rsidRDefault="005A584D" w:rsidP="00AD1FF0">
      <w:r>
        <w:t>En su sesión del 23 de abril de 2015 (</w:t>
      </w:r>
      <w:hyperlink r:id="rId11" w:history="1">
        <w:r w:rsidRPr="007E6EE0">
          <w:rPr>
            <w:rStyle w:val="Hyperlink"/>
          </w:rPr>
          <w:t>acta 1955</w:t>
        </w:r>
      </w:hyperlink>
      <w:r>
        <w:t>), la Junta Central de Contadores analizó dicho código. En desarrollo de esa revisión se afirmó: “(…)</w:t>
      </w:r>
      <w:r w:rsidR="00F70FC7">
        <w:t xml:space="preserve"> </w:t>
      </w:r>
      <w:r w:rsidRPr="002D1E32">
        <w:rPr>
          <w:i/>
        </w:rPr>
        <w:t xml:space="preserve">Hace igualmente </w:t>
      </w:r>
      <w:r w:rsidR="00F70FC7" w:rsidRPr="002D1E32">
        <w:rPr>
          <w:i/>
        </w:rPr>
        <w:t>la</w:t>
      </w:r>
      <w:r w:rsidRPr="002D1E32">
        <w:rPr>
          <w:i/>
        </w:rPr>
        <w:t xml:space="preserve"> </w:t>
      </w:r>
      <w:r w:rsidR="00F70FC7" w:rsidRPr="002D1E32">
        <w:rPr>
          <w:i/>
        </w:rPr>
        <w:t>aclaración</w:t>
      </w:r>
      <w:r w:rsidRPr="002D1E32">
        <w:rPr>
          <w:i/>
        </w:rPr>
        <w:t xml:space="preserve"> que el </w:t>
      </w:r>
      <w:r w:rsidR="00F70FC7" w:rsidRPr="002D1E32">
        <w:rPr>
          <w:i/>
        </w:rPr>
        <w:t>código</w:t>
      </w:r>
      <w:r w:rsidRPr="002D1E32">
        <w:rPr>
          <w:i/>
        </w:rPr>
        <w:t xml:space="preserve"> Ley 43 de 1990 tiene </w:t>
      </w:r>
      <w:r w:rsidR="00F70FC7" w:rsidRPr="002D1E32">
        <w:rPr>
          <w:i/>
        </w:rPr>
        <w:t>carácter</w:t>
      </w:r>
      <w:r w:rsidRPr="002D1E32">
        <w:rPr>
          <w:i/>
        </w:rPr>
        <w:t xml:space="preserve"> disciplinario, mientras que el </w:t>
      </w:r>
      <w:r w:rsidR="00F70FC7" w:rsidRPr="002D1E32">
        <w:rPr>
          <w:i/>
        </w:rPr>
        <w:t>código</w:t>
      </w:r>
      <w:r w:rsidRPr="002D1E32">
        <w:rPr>
          <w:i/>
        </w:rPr>
        <w:t xml:space="preserve"> de IFAC </w:t>
      </w:r>
      <w:r w:rsidR="00F70FC7" w:rsidRPr="002D1E32">
        <w:rPr>
          <w:i/>
        </w:rPr>
        <w:t>está</w:t>
      </w:r>
      <w:r w:rsidRPr="002D1E32">
        <w:rPr>
          <w:i/>
        </w:rPr>
        <w:t xml:space="preserve"> sustentado en una serie de articulados que comprenden las amenazas en el ejercicio profesional lo cual puede prevenirse a </w:t>
      </w:r>
      <w:r w:rsidR="00F70FC7" w:rsidRPr="002D1E32">
        <w:rPr>
          <w:i/>
        </w:rPr>
        <w:t>través</w:t>
      </w:r>
      <w:r w:rsidRPr="002D1E32">
        <w:rPr>
          <w:i/>
        </w:rPr>
        <w:t xml:space="preserve"> de las </w:t>
      </w:r>
      <w:r w:rsidR="00F70FC7" w:rsidRPr="002D1E32">
        <w:rPr>
          <w:i/>
        </w:rPr>
        <w:t>l</w:t>
      </w:r>
      <w:r w:rsidRPr="002D1E32">
        <w:rPr>
          <w:i/>
        </w:rPr>
        <w:t>lamadas salvaguardas.</w:t>
      </w:r>
      <w:r w:rsidR="00F70FC7">
        <w:t xml:space="preserve"> (…)”</w:t>
      </w:r>
      <w:r w:rsidR="002D1E32">
        <w:t>.</w:t>
      </w:r>
    </w:p>
    <w:p w:rsidR="002D1E32" w:rsidRDefault="002D1E32" w:rsidP="00AD1FF0">
      <w:r>
        <w:t xml:space="preserve">Para resolver la cuestión empecemos por recordar que la función constitucional de los decretos reglamentarios es establecer </w:t>
      </w:r>
      <w:r w:rsidR="001E6B0D">
        <w:t>normas</w:t>
      </w:r>
      <w:r>
        <w:t xml:space="preserve"> que </w:t>
      </w:r>
      <w:r w:rsidR="001509DB">
        <w:t>generen</w:t>
      </w:r>
      <w:r>
        <w:t xml:space="preserve"> </w:t>
      </w:r>
      <w:r w:rsidR="001509DB">
        <w:t>el</w:t>
      </w:r>
      <w:r>
        <w:t xml:space="preserve"> cumplimiento de la ley.</w:t>
      </w:r>
      <w:r w:rsidR="001509DB">
        <w:t xml:space="preserve"> Bien hacen los que resaltan que la Ley es superior al Decreto. En consecuencia éste ha de interpretarse como un desarrollo de aquella y no como una regulación independiente.</w:t>
      </w:r>
    </w:p>
    <w:p w:rsidR="00D307C6" w:rsidRDefault="00411CD6" w:rsidP="00AD1FF0">
      <w:r>
        <w:lastRenderedPageBreak/>
        <w:t xml:space="preserve">Desde que se reconoció la contaduría (pública) en Colombia como una profesión, la ley ha </w:t>
      </w:r>
      <w:r w:rsidR="001E6B0D">
        <w:t>consagrado</w:t>
      </w:r>
      <w:r>
        <w:t xml:space="preserve"> deberes </w:t>
      </w:r>
      <w:r w:rsidR="001E6B0D">
        <w:t xml:space="preserve">éticos </w:t>
      </w:r>
      <w:r>
        <w:t>pero no ha señalado como cumplirlos. Solo ahora, mediante el decreto que estamos comentando, se ha establecido un procedimiento, en lo esencial consistente en la identificación de amenazas</w:t>
      </w:r>
      <w:r w:rsidR="00AD1CE4">
        <w:t>,</w:t>
      </w:r>
      <w:r>
        <w:t xml:space="preserve"> que </w:t>
      </w:r>
      <w:r w:rsidR="00BD7305">
        <w:t xml:space="preserve">anuncian posibles incumplimientos o violaciones de </w:t>
      </w:r>
      <w:r>
        <w:t xml:space="preserve">los principios y la adopción de salvaguardias (salvaguardas) para evitar que las amenazas se conviertan en infracciones </w:t>
      </w:r>
      <w:r w:rsidR="00860733">
        <w:t>de la ética profesional.</w:t>
      </w:r>
      <w:r w:rsidR="001E6B0D">
        <w:t xml:space="preserve"> De esta manera hay perfecta armonía entre la Ley y el Decreto. La Ley establece los principios, el Decreto estipula cómo hacer para no violarlos, la Ley establece el procedimiento para investigar las posibles infracciones de los principios y para castigar, cuando sea el caso, las contravenciones disciplinarias consistentes en el desconocimiento de los principios éticos.</w:t>
      </w:r>
      <w:r w:rsidR="00AD1CE4">
        <w:t xml:space="preserve"> En su conjunto la Ley y el Decreto conforman los deberes éticos del contador y</w:t>
      </w:r>
      <w:r w:rsidR="00275C5D">
        <w:t>,</w:t>
      </w:r>
      <w:r w:rsidR="00AD1CE4">
        <w:t xml:space="preserve"> por tanto</w:t>
      </w:r>
      <w:r w:rsidR="00275C5D">
        <w:t>,</w:t>
      </w:r>
      <w:r w:rsidR="00AD1CE4">
        <w:t xml:space="preserve"> la violación de ella</w:t>
      </w:r>
      <w:r w:rsidR="00F6587F">
        <w:t>,</w:t>
      </w:r>
      <w:r w:rsidR="00AD1CE4">
        <w:t xml:space="preserve"> o de él</w:t>
      </w:r>
      <w:r w:rsidR="00F6587F">
        <w:t>,</w:t>
      </w:r>
      <w:r w:rsidR="00AD1CE4">
        <w:t xml:space="preserve"> constituyen contravenciones disciplinarias que corresponde reprimir a la Junta Central de Contadores.</w:t>
      </w:r>
      <w:r w:rsidR="00F6587F">
        <w:t xml:space="preserve"> Si antes solo se podía castigar cuando ya se hubiere infringido la ley, ahora además se podrá sancionar la falta de medidas para tratar de evitar su desconocimiento.</w:t>
      </w:r>
      <w:r w:rsidR="00D307C6">
        <w:t xml:space="preserve"> Finalmente digamos que hay casos en que el Legislador se anticipó y consagró prohibiciones. En tales eventos no hay salvaguardia que valga.</w:t>
      </w:r>
      <w:r w:rsidR="001F0742">
        <w:t xml:space="preserve"> Primará la Ley sobre el D</w:t>
      </w:r>
      <w:r w:rsidR="00D307C6">
        <w:t>ecreto si es que hubiere algún conflicto.</w:t>
      </w:r>
    </w:p>
    <w:p w:rsidR="00D307C6" w:rsidRPr="00D307C6" w:rsidRDefault="00D307C6" w:rsidP="00D307C6">
      <w:pPr>
        <w:jc w:val="right"/>
        <w:rPr>
          <w:i/>
        </w:rPr>
      </w:pPr>
      <w:r w:rsidRPr="00D307C6">
        <w:rPr>
          <w:i/>
        </w:rPr>
        <w:t>Hernando Bermúdez Gómez</w:t>
      </w:r>
    </w:p>
    <w:sectPr w:rsidR="00D307C6" w:rsidRPr="00D307C6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6F" w:rsidRDefault="00FC7E6F" w:rsidP="00EE7812">
      <w:pPr>
        <w:spacing w:after="0" w:line="240" w:lineRule="auto"/>
      </w:pPr>
      <w:r>
        <w:separator/>
      </w:r>
    </w:p>
  </w:endnote>
  <w:endnote w:type="continuationSeparator" w:id="0">
    <w:p w:rsidR="00FC7E6F" w:rsidRDefault="00FC7E6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6F" w:rsidRDefault="00FC7E6F" w:rsidP="00EE7812">
      <w:pPr>
        <w:spacing w:after="0" w:line="240" w:lineRule="auto"/>
      </w:pPr>
      <w:r>
        <w:separator/>
      </w:r>
    </w:p>
  </w:footnote>
  <w:footnote w:type="continuationSeparator" w:id="0">
    <w:p w:rsidR="00FC7E6F" w:rsidRDefault="00FC7E6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84033B">
      <w:t>3</w:t>
    </w:r>
    <w:r w:rsidR="00AD1FF0">
      <w:t>72</w:t>
    </w:r>
    <w:r>
      <w:t xml:space="preserve">, </w:t>
    </w:r>
    <w:r w:rsidR="006F4994">
      <w:t>junio</w:t>
    </w:r>
    <w:r w:rsidR="000C1253">
      <w:t xml:space="preserve"> </w:t>
    </w:r>
    <w:r w:rsidR="007C49AD">
      <w:t>29</w:t>
    </w:r>
    <w:r w:rsidR="0015507D">
      <w:t xml:space="preserve"> </w:t>
    </w:r>
    <w:r w:rsidR="007D018A">
      <w:t>de 2015</w:t>
    </w:r>
  </w:p>
  <w:p w:rsidR="00D945A4" w:rsidRDefault="00FC7E6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91"/>
    <w:rsid w:val="00001979"/>
    <w:rsid w:val="00001B6F"/>
    <w:rsid w:val="00001D9B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3F5"/>
    <w:rsid w:val="000144A5"/>
    <w:rsid w:val="000144B7"/>
    <w:rsid w:val="000154D0"/>
    <w:rsid w:val="000156A3"/>
    <w:rsid w:val="000159E8"/>
    <w:rsid w:val="00015B3E"/>
    <w:rsid w:val="00015B48"/>
    <w:rsid w:val="00015E9A"/>
    <w:rsid w:val="000160B3"/>
    <w:rsid w:val="000162AC"/>
    <w:rsid w:val="000167D4"/>
    <w:rsid w:val="000167EA"/>
    <w:rsid w:val="000172E9"/>
    <w:rsid w:val="0001731C"/>
    <w:rsid w:val="0001756F"/>
    <w:rsid w:val="00017717"/>
    <w:rsid w:val="00020231"/>
    <w:rsid w:val="00020858"/>
    <w:rsid w:val="0002120D"/>
    <w:rsid w:val="000212CE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02F"/>
    <w:rsid w:val="00024267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A7"/>
    <w:rsid w:val="000272E8"/>
    <w:rsid w:val="00027348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C72"/>
    <w:rsid w:val="0003413C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9FC"/>
    <w:rsid w:val="00040BC0"/>
    <w:rsid w:val="00040CA3"/>
    <w:rsid w:val="00041391"/>
    <w:rsid w:val="0004154C"/>
    <w:rsid w:val="00041A72"/>
    <w:rsid w:val="00041A87"/>
    <w:rsid w:val="00041B9E"/>
    <w:rsid w:val="00041C29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623"/>
    <w:rsid w:val="00044BE0"/>
    <w:rsid w:val="00044F7F"/>
    <w:rsid w:val="00045584"/>
    <w:rsid w:val="00045B54"/>
    <w:rsid w:val="00045CEE"/>
    <w:rsid w:val="00045DBF"/>
    <w:rsid w:val="000466DC"/>
    <w:rsid w:val="00046783"/>
    <w:rsid w:val="00046A68"/>
    <w:rsid w:val="000475FA"/>
    <w:rsid w:val="0004774C"/>
    <w:rsid w:val="00047B64"/>
    <w:rsid w:val="00047CD4"/>
    <w:rsid w:val="00047EB5"/>
    <w:rsid w:val="00047FBD"/>
    <w:rsid w:val="000500B2"/>
    <w:rsid w:val="00050CC7"/>
    <w:rsid w:val="00050F88"/>
    <w:rsid w:val="00051046"/>
    <w:rsid w:val="00051534"/>
    <w:rsid w:val="00051FAD"/>
    <w:rsid w:val="000522F8"/>
    <w:rsid w:val="00052C72"/>
    <w:rsid w:val="00052CCD"/>
    <w:rsid w:val="0005324C"/>
    <w:rsid w:val="000532A0"/>
    <w:rsid w:val="00053A47"/>
    <w:rsid w:val="00053E5E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29"/>
    <w:rsid w:val="000603FD"/>
    <w:rsid w:val="00060538"/>
    <w:rsid w:val="000607C6"/>
    <w:rsid w:val="00060A25"/>
    <w:rsid w:val="0006109B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CD2"/>
    <w:rsid w:val="00064E32"/>
    <w:rsid w:val="000651A5"/>
    <w:rsid w:val="0006522C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71A4"/>
    <w:rsid w:val="00067385"/>
    <w:rsid w:val="000675BB"/>
    <w:rsid w:val="00067A85"/>
    <w:rsid w:val="00067A8A"/>
    <w:rsid w:val="00070001"/>
    <w:rsid w:val="000703CD"/>
    <w:rsid w:val="00070690"/>
    <w:rsid w:val="00070CB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D"/>
    <w:rsid w:val="00075AA7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AE8"/>
    <w:rsid w:val="00077E87"/>
    <w:rsid w:val="00077EC1"/>
    <w:rsid w:val="00080115"/>
    <w:rsid w:val="0008017B"/>
    <w:rsid w:val="0008045C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CA"/>
    <w:rsid w:val="00093639"/>
    <w:rsid w:val="000937B1"/>
    <w:rsid w:val="0009397C"/>
    <w:rsid w:val="00093AA0"/>
    <w:rsid w:val="00093BCE"/>
    <w:rsid w:val="00094107"/>
    <w:rsid w:val="0009421D"/>
    <w:rsid w:val="000942C9"/>
    <w:rsid w:val="00094461"/>
    <w:rsid w:val="00094733"/>
    <w:rsid w:val="00094D45"/>
    <w:rsid w:val="00095581"/>
    <w:rsid w:val="00095D83"/>
    <w:rsid w:val="0009639D"/>
    <w:rsid w:val="00096461"/>
    <w:rsid w:val="000968BF"/>
    <w:rsid w:val="00096A25"/>
    <w:rsid w:val="00096B87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3CA"/>
    <w:rsid w:val="000A1525"/>
    <w:rsid w:val="000A160B"/>
    <w:rsid w:val="000A16E9"/>
    <w:rsid w:val="000A1B3C"/>
    <w:rsid w:val="000A1BD5"/>
    <w:rsid w:val="000A1DDE"/>
    <w:rsid w:val="000A1F30"/>
    <w:rsid w:val="000A20B5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BF6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428A"/>
    <w:rsid w:val="000B469F"/>
    <w:rsid w:val="000B4960"/>
    <w:rsid w:val="000B5092"/>
    <w:rsid w:val="000B5126"/>
    <w:rsid w:val="000B523B"/>
    <w:rsid w:val="000B5256"/>
    <w:rsid w:val="000B53AC"/>
    <w:rsid w:val="000B55DE"/>
    <w:rsid w:val="000B66EE"/>
    <w:rsid w:val="000B6A4D"/>
    <w:rsid w:val="000B6B81"/>
    <w:rsid w:val="000B6D05"/>
    <w:rsid w:val="000B6DF1"/>
    <w:rsid w:val="000B6F3E"/>
    <w:rsid w:val="000B7366"/>
    <w:rsid w:val="000B7943"/>
    <w:rsid w:val="000B7CD3"/>
    <w:rsid w:val="000B7F42"/>
    <w:rsid w:val="000C0156"/>
    <w:rsid w:val="000C01C6"/>
    <w:rsid w:val="000C05C9"/>
    <w:rsid w:val="000C08F3"/>
    <w:rsid w:val="000C0D09"/>
    <w:rsid w:val="000C1253"/>
    <w:rsid w:val="000C14E3"/>
    <w:rsid w:val="000C164D"/>
    <w:rsid w:val="000C165B"/>
    <w:rsid w:val="000C1A27"/>
    <w:rsid w:val="000C1A44"/>
    <w:rsid w:val="000C1D79"/>
    <w:rsid w:val="000C1F70"/>
    <w:rsid w:val="000C2086"/>
    <w:rsid w:val="000C21FA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6FC"/>
    <w:rsid w:val="000C6D72"/>
    <w:rsid w:val="000C7184"/>
    <w:rsid w:val="000C718C"/>
    <w:rsid w:val="000C735D"/>
    <w:rsid w:val="000C739E"/>
    <w:rsid w:val="000C7479"/>
    <w:rsid w:val="000C7547"/>
    <w:rsid w:val="000C7BEE"/>
    <w:rsid w:val="000C7D7C"/>
    <w:rsid w:val="000D074E"/>
    <w:rsid w:val="000D08C1"/>
    <w:rsid w:val="000D09DD"/>
    <w:rsid w:val="000D0B2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B7"/>
    <w:rsid w:val="000E1506"/>
    <w:rsid w:val="000E16BE"/>
    <w:rsid w:val="000E1AD8"/>
    <w:rsid w:val="000E1D74"/>
    <w:rsid w:val="000E2022"/>
    <w:rsid w:val="000E2086"/>
    <w:rsid w:val="000E2693"/>
    <w:rsid w:val="000E2A83"/>
    <w:rsid w:val="000E2B0D"/>
    <w:rsid w:val="000E2BC4"/>
    <w:rsid w:val="000E2BD2"/>
    <w:rsid w:val="000E30D6"/>
    <w:rsid w:val="000E312B"/>
    <w:rsid w:val="000E3415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A9B"/>
    <w:rsid w:val="000E602A"/>
    <w:rsid w:val="000E6067"/>
    <w:rsid w:val="000E6B6A"/>
    <w:rsid w:val="000E6E0E"/>
    <w:rsid w:val="000E6FF8"/>
    <w:rsid w:val="000E72DD"/>
    <w:rsid w:val="000E751A"/>
    <w:rsid w:val="000F00BD"/>
    <w:rsid w:val="000F0141"/>
    <w:rsid w:val="000F01B6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F00"/>
    <w:rsid w:val="000F6FE0"/>
    <w:rsid w:val="000F74AC"/>
    <w:rsid w:val="000F751A"/>
    <w:rsid w:val="000F79DD"/>
    <w:rsid w:val="001000B4"/>
    <w:rsid w:val="001009AE"/>
    <w:rsid w:val="00100C9B"/>
    <w:rsid w:val="00100CCC"/>
    <w:rsid w:val="00100F88"/>
    <w:rsid w:val="001015E8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5186"/>
    <w:rsid w:val="001051AA"/>
    <w:rsid w:val="001052B5"/>
    <w:rsid w:val="00105465"/>
    <w:rsid w:val="00105654"/>
    <w:rsid w:val="00105A49"/>
    <w:rsid w:val="00105A82"/>
    <w:rsid w:val="00105B1A"/>
    <w:rsid w:val="00105B4C"/>
    <w:rsid w:val="00105C27"/>
    <w:rsid w:val="001063BE"/>
    <w:rsid w:val="00106492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354B"/>
    <w:rsid w:val="001135DE"/>
    <w:rsid w:val="00113A08"/>
    <w:rsid w:val="00113DE8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201E2"/>
    <w:rsid w:val="00120367"/>
    <w:rsid w:val="0012043D"/>
    <w:rsid w:val="001207A5"/>
    <w:rsid w:val="00120A65"/>
    <w:rsid w:val="00120FFB"/>
    <w:rsid w:val="00121073"/>
    <w:rsid w:val="001210CE"/>
    <w:rsid w:val="0012114E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805"/>
    <w:rsid w:val="001248CE"/>
    <w:rsid w:val="00124D90"/>
    <w:rsid w:val="0012515B"/>
    <w:rsid w:val="00125202"/>
    <w:rsid w:val="00125EA2"/>
    <w:rsid w:val="0012620B"/>
    <w:rsid w:val="00126AB8"/>
    <w:rsid w:val="00126CDD"/>
    <w:rsid w:val="001272AA"/>
    <w:rsid w:val="00127A76"/>
    <w:rsid w:val="00127B99"/>
    <w:rsid w:val="00127DEB"/>
    <w:rsid w:val="0013043D"/>
    <w:rsid w:val="00130735"/>
    <w:rsid w:val="001309C0"/>
    <w:rsid w:val="00130BDE"/>
    <w:rsid w:val="00130C3D"/>
    <w:rsid w:val="00130CC1"/>
    <w:rsid w:val="00130D69"/>
    <w:rsid w:val="00131002"/>
    <w:rsid w:val="00131149"/>
    <w:rsid w:val="001311CA"/>
    <w:rsid w:val="00131300"/>
    <w:rsid w:val="0013151E"/>
    <w:rsid w:val="001316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08F"/>
    <w:rsid w:val="001350EC"/>
    <w:rsid w:val="001351A7"/>
    <w:rsid w:val="0013525B"/>
    <w:rsid w:val="00135370"/>
    <w:rsid w:val="00135B2F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2D1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3DED"/>
    <w:rsid w:val="00144123"/>
    <w:rsid w:val="0014434F"/>
    <w:rsid w:val="001444B3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207A"/>
    <w:rsid w:val="001621F4"/>
    <w:rsid w:val="00162301"/>
    <w:rsid w:val="001623DA"/>
    <w:rsid w:val="00162EEC"/>
    <w:rsid w:val="00163104"/>
    <w:rsid w:val="0016325B"/>
    <w:rsid w:val="00163346"/>
    <w:rsid w:val="00163397"/>
    <w:rsid w:val="001635A4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905"/>
    <w:rsid w:val="00171AF0"/>
    <w:rsid w:val="00171CCC"/>
    <w:rsid w:val="001727D4"/>
    <w:rsid w:val="001729A2"/>
    <w:rsid w:val="00172A12"/>
    <w:rsid w:val="00172B1C"/>
    <w:rsid w:val="00172DFC"/>
    <w:rsid w:val="00172E4E"/>
    <w:rsid w:val="00172E72"/>
    <w:rsid w:val="00172FC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528"/>
    <w:rsid w:val="00177672"/>
    <w:rsid w:val="0017777D"/>
    <w:rsid w:val="0017780A"/>
    <w:rsid w:val="0017785F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D24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0E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A65"/>
    <w:rsid w:val="001A0D48"/>
    <w:rsid w:val="001A0EB5"/>
    <w:rsid w:val="001A0FBF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7185"/>
    <w:rsid w:val="001A7366"/>
    <w:rsid w:val="001A767F"/>
    <w:rsid w:val="001A7916"/>
    <w:rsid w:val="001A7DE5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10B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C2"/>
    <w:rsid w:val="001D0F7B"/>
    <w:rsid w:val="001D1997"/>
    <w:rsid w:val="001D1A7B"/>
    <w:rsid w:val="001D1FF2"/>
    <w:rsid w:val="001D2043"/>
    <w:rsid w:val="001D21EE"/>
    <w:rsid w:val="001D231D"/>
    <w:rsid w:val="001D26A4"/>
    <w:rsid w:val="001D26FA"/>
    <w:rsid w:val="001D28F2"/>
    <w:rsid w:val="001D31EB"/>
    <w:rsid w:val="001D3596"/>
    <w:rsid w:val="001D36BC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357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14DE"/>
    <w:rsid w:val="001E16B5"/>
    <w:rsid w:val="001E18CC"/>
    <w:rsid w:val="001E191F"/>
    <w:rsid w:val="001E2324"/>
    <w:rsid w:val="001E24BF"/>
    <w:rsid w:val="001E24EE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DC"/>
    <w:rsid w:val="001E591D"/>
    <w:rsid w:val="001E5CFD"/>
    <w:rsid w:val="001E5DAC"/>
    <w:rsid w:val="001E5EFD"/>
    <w:rsid w:val="001E67DC"/>
    <w:rsid w:val="001E690D"/>
    <w:rsid w:val="001E6B0D"/>
    <w:rsid w:val="001E6C65"/>
    <w:rsid w:val="001E6E04"/>
    <w:rsid w:val="001E6E51"/>
    <w:rsid w:val="001E6E90"/>
    <w:rsid w:val="001E7254"/>
    <w:rsid w:val="001E746C"/>
    <w:rsid w:val="001E7E50"/>
    <w:rsid w:val="001F0077"/>
    <w:rsid w:val="001F0202"/>
    <w:rsid w:val="001F0742"/>
    <w:rsid w:val="001F0A57"/>
    <w:rsid w:val="001F0AA4"/>
    <w:rsid w:val="001F252C"/>
    <w:rsid w:val="001F2568"/>
    <w:rsid w:val="001F2630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1F7A75"/>
    <w:rsid w:val="002008AA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F8"/>
    <w:rsid w:val="00203404"/>
    <w:rsid w:val="0020343C"/>
    <w:rsid w:val="0020358F"/>
    <w:rsid w:val="0020390F"/>
    <w:rsid w:val="0020392E"/>
    <w:rsid w:val="00204202"/>
    <w:rsid w:val="00204366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5D9"/>
    <w:rsid w:val="0021060A"/>
    <w:rsid w:val="00211026"/>
    <w:rsid w:val="00211104"/>
    <w:rsid w:val="0021141A"/>
    <w:rsid w:val="002119DD"/>
    <w:rsid w:val="00211C9F"/>
    <w:rsid w:val="00211F33"/>
    <w:rsid w:val="00211F99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37"/>
    <w:rsid w:val="00214F9E"/>
    <w:rsid w:val="002150D7"/>
    <w:rsid w:val="00215566"/>
    <w:rsid w:val="0021590D"/>
    <w:rsid w:val="00216185"/>
    <w:rsid w:val="002161E1"/>
    <w:rsid w:val="00216721"/>
    <w:rsid w:val="00216752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FD1"/>
    <w:rsid w:val="0022102C"/>
    <w:rsid w:val="002213C2"/>
    <w:rsid w:val="00221496"/>
    <w:rsid w:val="00221C31"/>
    <w:rsid w:val="00221EA5"/>
    <w:rsid w:val="00222297"/>
    <w:rsid w:val="00222539"/>
    <w:rsid w:val="002229CE"/>
    <w:rsid w:val="00222A37"/>
    <w:rsid w:val="00222BE4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6D6A"/>
    <w:rsid w:val="00226DD7"/>
    <w:rsid w:val="002270A6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B51"/>
    <w:rsid w:val="00233C12"/>
    <w:rsid w:val="0023430A"/>
    <w:rsid w:val="0023462B"/>
    <w:rsid w:val="00234825"/>
    <w:rsid w:val="00234F5C"/>
    <w:rsid w:val="002351EF"/>
    <w:rsid w:val="002355E7"/>
    <w:rsid w:val="0023573C"/>
    <w:rsid w:val="0023639A"/>
    <w:rsid w:val="00236877"/>
    <w:rsid w:val="00236971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50A"/>
    <w:rsid w:val="002578BC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473"/>
    <w:rsid w:val="002656FE"/>
    <w:rsid w:val="00265C35"/>
    <w:rsid w:val="00265CE2"/>
    <w:rsid w:val="00265EA6"/>
    <w:rsid w:val="002660A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45"/>
    <w:rsid w:val="00272F46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53B0"/>
    <w:rsid w:val="00275C5D"/>
    <w:rsid w:val="00276FD3"/>
    <w:rsid w:val="00277053"/>
    <w:rsid w:val="00277189"/>
    <w:rsid w:val="00277A0A"/>
    <w:rsid w:val="00277D32"/>
    <w:rsid w:val="002800D2"/>
    <w:rsid w:val="002808B1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177"/>
    <w:rsid w:val="0028481B"/>
    <w:rsid w:val="0028489B"/>
    <w:rsid w:val="0028494B"/>
    <w:rsid w:val="00284BA1"/>
    <w:rsid w:val="00285070"/>
    <w:rsid w:val="00285589"/>
    <w:rsid w:val="00285726"/>
    <w:rsid w:val="00286732"/>
    <w:rsid w:val="00286BEF"/>
    <w:rsid w:val="00287180"/>
    <w:rsid w:val="002879BA"/>
    <w:rsid w:val="00290E68"/>
    <w:rsid w:val="00290F9C"/>
    <w:rsid w:val="002911B4"/>
    <w:rsid w:val="0029152D"/>
    <w:rsid w:val="0029155F"/>
    <w:rsid w:val="002916CB"/>
    <w:rsid w:val="00291F99"/>
    <w:rsid w:val="00292BEF"/>
    <w:rsid w:val="00292D09"/>
    <w:rsid w:val="00292DF9"/>
    <w:rsid w:val="0029308A"/>
    <w:rsid w:val="00293C7C"/>
    <w:rsid w:val="00293FAE"/>
    <w:rsid w:val="00294213"/>
    <w:rsid w:val="00294389"/>
    <w:rsid w:val="00294BEA"/>
    <w:rsid w:val="00294EE5"/>
    <w:rsid w:val="00295227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863"/>
    <w:rsid w:val="002A599B"/>
    <w:rsid w:val="002A5ABE"/>
    <w:rsid w:val="002A5B45"/>
    <w:rsid w:val="002A5B82"/>
    <w:rsid w:val="002A6291"/>
    <w:rsid w:val="002A6B5F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9CA"/>
    <w:rsid w:val="002B29E6"/>
    <w:rsid w:val="002B2A2E"/>
    <w:rsid w:val="002B2D3B"/>
    <w:rsid w:val="002B2E99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2D9"/>
    <w:rsid w:val="002C4849"/>
    <w:rsid w:val="002C48DF"/>
    <w:rsid w:val="002C4919"/>
    <w:rsid w:val="002C5288"/>
    <w:rsid w:val="002C5647"/>
    <w:rsid w:val="002C5822"/>
    <w:rsid w:val="002C5EE6"/>
    <w:rsid w:val="002C618F"/>
    <w:rsid w:val="002C6801"/>
    <w:rsid w:val="002C6B21"/>
    <w:rsid w:val="002C6B4B"/>
    <w:rsid w:val="002C6F92"/>
    <w:rsid w:val="002C77DC"/>
    <w:rsid w:val="002C7C7C"/>
    <w:rsid w:val="002C7D58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86D"/>
    <w:rsid w:val="002D1AC2"/>
    <w:rsid w:val="002D1E3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7BD"/>
    <w:rsid w:val="002D58A8"/>
    <w:rsid w:val="002D606F"/>
    <w:rsid w:val="002D6261"/>
    <w:rsid w:val="002D6703"/>
    <w:rsid w:val="002D6A7C"/>
    <w:rsid w:val="002D7065"/>
    <w:rsid w:val="002D71C1"/>
    <w:rsid w:val="002D74D7"/>
    <w:rsid w:val="002D7634"/>
    <w:rsid w:val="002D77F5"/>
    <w:rsid w:val="002D78BE"/>
    <w:rsid w:val="002D7924"/>
    <w:rsid w:val="002D7B40"/>
    <w:rsid w:val="002D7F22"/>
    <w:rsid w:val="002E01AD"/>
    <w:rsid w:val="002E0218"/>
    <w:rsid w:val="002E07F0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1"/>
    <w:rsid w:val="002E43A7"/>
    <w:rsid w:val="002E4427"/>
    <w:rsid w:val="002E4827"/>
    <w:rsid w:val="002E495F"/>
    <w:rsid w:val="002E5094"/>
    <w:rsid w:val="002E53D4"/>
    <w:rsid w:val="002E540D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75"/>
    <w:rsid w:val="002F0FDB"/>
    <w:rsid w:val="002F1408"/>
    <w:rsid w:val="002F1D0A"/>
    <w:rsid w:val="002F1F7D"/>
    <w:rsid w:val="002F24AD"/>
    <w:rsid w:val="002F2B14"/>
    <w:rsid w:val="002F304B"/>
    <w:rsid w:val="002F32C9"/>
    <w:rsid w:val="002F36A9"/>
    <w:rsid w:val="002F38BA"/>
    <w:rsid w:val="002F39F0"/>
    <w:rsid w:val="002F3C11"/>
    <w:rsid w:val="002F3E4D"/>
    <w:rsid w:val="002F4020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732"/>
    <w:rsid w:val="002F79C6"/>
    <w:rsid w:val="00300360"/>
    <w:rsid w:val="003003A3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412"/>
    <w:rsid w:val="00303450"/>
    <w:rsid w:val="00303570"/>
    <w:rsid w:val="003036F0"/>
    <w:rsid w:val="0030381D"/>
    <w:rsid w:val="003039D0"/>
    <w:rsid w:val="00304B00"/>
    <w:rsid w:val="00304B3A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837"/>
    <w:rsid w:val="00310C71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5542"/>
    <w:rsid w:val="003157D4"/>
    <w:rsid w:val="00315A20"/>
    <w:rsid w:val="00315EA5"/>
    <w:rsid w:val="0031663A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3197"/>
    <w:rsid w:val="003234F1"/>
    <w:rsid w:val="00323AD2"/>
    <w:rsid w:val="00323B5E"/>
    <w:rsid w:val="00323F3B"/>
    <w:rsid w:val="00323F4B"/>
    <w:rsid w:val="00323FDF"/>
    <w:rsid w:val="00324865"/>
    <w:rsid w:val="003249A0"/>
    <w:rsid w:val="00324C7C"/>
    <w:rsid w:val="00324D2C"/>
    <w:rsid w:val="00324DE3"/>
    <w:rsid w:val="0032518F"/>
    <w:rsid w:val="00325700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D5B"/>
    <w:rsid w:val="00341387"/>
    <w:rsid w:val="003417B0"/>
    <w:rsid w:val="00341A49"/>
    <w:rsid w:val="0034223E"/>
    <w:rsid w:val="00342B2C"/>
    <w:rsid w:val="00342CA1"/>
    <w:rsid w:val="00342DCA"/>
    <w:rsid w:val="00342F0F"/>
    <w:rsid w:val="0034316D"/>
    <w:rsid w:val="0034366D"/>
    <w:rsid w:val="0034378A"/>
    <w:rsid w:val="00343C4E"/>
    <w:rsid w:val="00343F32"/>
    <w:rsid w:val="0034412D"/>
    <w:rsid w:val="00344213"/>
    <w:rsid w:val="00344775"/>
    <w:rsid w:val="00344941"/>
    <w:rsid w:val="003457F5"/>
    <w:rsid w:val="00345A0B"/>
    <w:rsid w:val="00345B50"/>
    <w:rsid w:val="00345DD3"/>
    <w:rsid w:val="00345E34"/>
    <w:rsid w:val="00345F89"/>
    <w:rsid w:val="003465E8"/>
    <w:rsid w:val="0034668C"/>
    <w:rsid w:val="00346E5E"/>
    <w:rsid w:val="00347096"/>
    <w:rsid w:val="003470E7"/>
    <w:rsid w:val="003471C0"/>
    <w:rsid w:val="0034732F"/>
    <w:rsid w:val="003476A1"/>
    <w:rsid w:val="00347C53"/>
    <w:rsid w:val="00347C76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F9A"/>
    <w:rsid w:val="00354125"/>
    <w:rsid w:val="00354138"/>
    <w:rsid w:val="00354829"/>
    <w:rsid w:val="00354BC0"/>
    <w:rsid w:val="00354D4D"/>
    <w:rsid w:val="00354FCD"/>
    <w:rsid w:val="003553FF"/>
    <w:rsid w:val="00355A23"/>
    <w:rsid w:val="00355C73"/>
    <w:rsid w:val="00355D51"/>
    <w:rsid w:val="00355F35"/>
    <w:rsid w:val="0035612E"/>
    <w:rsid w:val="003568B3"/>
    <w:rsid w:val="003568BE"/>
    <w:rsid w:val="00356B2C"/>
    <w:rsid w:val="00356BDA"/>
    <w:rsid w:val="00356C4A"/>
    <w:rsid w:val="00356F74"/>
    <w:rsid w:val="003570A6"/>
    <w:rsid w:val="0035735A"/>
    <w:rsid w:val="003578F9"/>
    <w:rsid w:val="00357A09"/>
    <w:rsid w:val="00357B68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42F"/>
    <w:rsid w:val="003624F0"/>
    <w:rsid w:val="00362C7F"/>
    <w:rsid w:val="00362FA6"/>
    <w:rsid w:val="003633E5"/>
    <w:rsid w:val="00363549"/>
    <w:rsid w:val="0036380C"/>
    <w:rsid w:val="0036385B"/>
    <w:rsid w:val="00363892"/>
    <w:rsid w:val="003639F2"/>
    <w:rsid w:val="00363C29"/>
    <w:rsid w:val="00363D95"/>
    <w:rsid w:val="00364038"/>
    <w:rsid w:val="00364391"/>
    <w:rsid w:val="00364B18"/>
    <w:rsid w:val="00365757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968"/>
    <w:rsid w:val="00370A38"/>
    <w:rsid w:val="00370DA8"/>
    <w:rsid w:val="0037115D"/>
    <w:rsid w:val="003712F8"/>
    <w:rsid w:val="00371483"/>
    <w:rsid w:val="0037148E"/>
    <w:rsid w:val="00372211"/>
    <w:rsid w:val="003727C1"/>
    <w:rsid w:val="0037282A"/>
    <w:rsid w:val="00372DC5"/>
    <w:rsid w:val="00372DD5"/>
    <w:rsid w:val="00372EA1"/>
    <w:rsid w:val="0037348A"/>
    <w:rsid w:val="003734BF"/>
    <w:rsid w:val="003735E5"/>
    <w:rsid w:val="00373B0B"/>
    <w:rsid w:val="00373C22"/>
    <w:rsid w:val="003744D1"/>
    <w:rsid w:val="00374633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125"/>
    <w:rsid w:val="003803C0"/>
    <w:rsid w:val="00380B2C"/>
    <w:rsid w:val="00380DBC"/>
    <w:rsid w:val="00381119"/>
    <w:rsid w:val="00381267"/>
    <w:rsid w:val="00381384"/>
    <w:rsid w:val="0038141A"/>
    <w:rsid w:val="003816CA"/>
    <w:rsid w:val="00381D10"/>
    <w:rsid w:val="00381F37"/>
    <w:rsid w:val="00381F8C"/>
    <w:rsid w:val="00381FC3"/>
    <w:rsid w:val="0038248D"/>
    <w:rsid w:val="003825D3"/>
    <w:rsid w:val="00382D41"/>
    <w:rsid w:val="00382ED4"/>
    <w:rsid w:val="00382F77"/>
    <w:rsid w:val="003832FA"/>
    <w:rsid w:val="0038330F"/>
    <w:rsid w:val="003836C9"/>
    <w:rsid w:val="0038405F"/>
    <w:rsid w:val="003840AD"/>
    <w:rsid w:val="0038433E"/>
    <w:rsid w:val="0038471D"/>
    <w:rsid w:val="00384AC6"/>
    <w:rsid w:val="00384C7C"/>
    <w:rsid w:val="00384CC2"/>
    <w:rsid w:val="00384DF9"/>
    <w:rsid w:val="00385167"/>
    <w:rsid w:val="003854E5"/>
    <w:rsid w:val="0038573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CD"/>
    <w:rsid w:val="00393F67"/>
    <w:rsid w:val="00394116"/>
    <w:rsid w:val="0039432B"/>
    <w:rsid w:val="00394ABE"/>
    <w:rsid w:val="00395158"/>
    <w:rsid w:val="003955BF"/>
    <w:rsid w:val="00395887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A5E"/>
    <w:rsid w:val="003A1C9F"/>
    <w:rsid w:val="003A1F28"/>
    <w:rsid w:val="003A227D"/>
    <w:rsid w:val="003A246A"/>
    <w:rsid w:val="003A2B73"/>
    <w:rsid w:val="003A2E8A"/>
    <w:rsid w:val="003A32BA"/>
    <w:rsid w:val="003A341D"/>
    <w:rsid w:val="003A3EAB"/>
    <w:rsid w:val="003A471E"/>
    <w:rsid w:val="003A5159"/>
    <w:rsid w:val="003A537B"/>
    <w:rsid w:val="003A59B1"/>
    <w:rsid w:val="003A6285"/>
    <w:rsid w:val="003A63E9"/>
    <w:rsid w:val="003A6CB6"/>
    <w:rsid w:val="003A6CE4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7BF"/>
    <w:rsid w:val="003B69AD"/>
    <w:rsid w:val="003B6C99"/>
    <w:rsid w:val="003B7290"/>
    <w:rsid w:val="003B7C9C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E57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6C3"/>
    <w:rsid w:val="003D1718"/>
    <w:rsid w:val="003D1C14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207"/>
    <w:rsid w:val="003D4320"/>
    <w:rsid w:val="003D481C"/>
    <w:rsid w:val="003D4A6B"/>
    <w:rsid w:val="003D4C0B"/>
    <w:rsid w:val="003D4CC9"/>
    <w:rsid w:val="003D509E"/>
    <w:rsid w:val="003D511F"/>
    <w:rsid w:val="003D5266"/>
    <w:rsid w:val="003D55E6"/>
    <w:rsid w:val="003D5C7E"/>
    <w:rsid w:val="003D5D96"/>
    <w:rsid w:val="003D6090"/>
    <w:rsid w:val="003D64F1"/>
    <w:rsid w:val="003D66F5"/>
    <w:rsid w:val="003D6852"/>
    <w:rsid w:val="003D6868"/>
    <w:rsid w:val="003D68E1"/>
    <w:rsid w:val="003D6C0C"/>
    <w:rsid w:val="003D6C4B"/>
    <w:rsid w:val="003D6C64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457"/>
    <w:rsid w:val="003E2DE4"/>
    <w:rsid w:val="003E2E34"/>
    <w:rsid w:val="003E2F12"/>
    <w:rsid w:val="003E36D7"/>
    <w:rsid w:val="003E400B"/>
    <w:rsid w:val="003E4573"/>
    <w:rsid w:val="003E465B"/>
    <w:rsid w:val="003E4739"/>
    <w:rsid w:val="003E4752"/>
    <w:rsid w:val="003E4A51"/>
    <w:rsid w:val="003E4CF1"/>
    <w:rsid w:val="003E4FAE"/>
    <w:rsid w:val="003E55FF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985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3536"/>
    <w:rsid w:val="00404844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1062B"/>
    <w:rsid w:val="00410BC0"/>
    <w:rsid w:val="004118D5"/>
    <w:rsid w:val="00411CD6"/>
    <w:rsid w:val="00411D06"/>
    <w:rsid w:val="00411D23"/>
    <w:rsid w:val="0041208E"/>
    <w:rsid w:val="00412357"/>
    <w:rsid w:val="004124F8"/>
    <w:rsid w:val="00412ABA"/>
    <w:rsid w:val="00412B93"/>
    <w:rsid w:val="00412E86"/>
    <w:rsid w:val="00412E98"/>
    <w:rsid w:val="00413160"/>
    <w:rsid w:val="0041382E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F1D"/>
    <w:rsid w:val="0043722E"/>
    <w:rsid w:val="00437416"/>
    <w:rsid w:val="004378EE"/>
    <w:rsid w:val="00437AD1"/>
    <w:rsid w:val="00437F15"/>
    <w:rsid w:val="00440490"/>
    <w:rsid w:val="004404CC"/>
    <w:rsid w:val="004406C1"/>
    <w:rsid w:val="004408ED"/>
    <w:rsid w:val="00440AE3"/>
    <w:rsid w:val="00440BD4"/>
    <w:rsid w:val="00440BEF"/>
    <w:rsid w:val="00440D8B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26B"/>
    <w:rsid w:val="00442895"/>
    <w:rsid w:val="004428ED"/>
    <w:rsid w:val="00442FED"/>
    <w:rsid w:val="0044302A"/>
    <w:rsid w:val="0044356E"/>
    <w:rsid w:val="004437E8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561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F83"/>
    <w:rsid w:val="004534AC"/>
    <w:rsid w:val="00453574"/>
    <w:rsid w:val="004536AC"/>
    <w:rsid w:val="004538AE"/>
    <w:rsid w:val="00453920"/>
    <w:rsid w:val="00453DF9"/>
    <w:rsid w:val="00453E06"/>
    <w:rsid w:val="00454122"/>
    <w:rsid w:val="00454916"/>
    <w:rsid w:val="00455135"/>
    <w:rsid w:val="004551D0"/>
    <w:rsid w:val="004553EF"/>
    <w:rsid w:val="00456FC7"/>
    <w:rsid w:val="0045705A"/>
    <w:rsid w:val="00457662"/>
    <w:rsid w:val="00457953"/>
    <w:rsid w:val="00457B85"/>
    <w:rsid w:val="00457C79"/>
    <w:rsid w:val="00457C9D"/>
    <w:rsid w:val="0046020A"/>
    <w:rsid w:val="0046027F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30A3"/>
    <w:rsid w:val="0046357E"/>
    <w:rsid w:val="00463BB5"/>
    <w:rsid w:val="00463F34"/>
    <w:rsid w:val="00464265"/>
    <w:rsid w:val="004645D9"/>
    <w:rsid w:val="004648FF"/>
    <w:rsid w:val="00464CB3"/>
    <w:rsid w:val="00464CCA"/>
    <w:rsid w:val="00464F48"/>
    <w:rsid w:val="00465459"/>
    <w:rsid w:val="00465542"/>
    <w:rsid w:val="004655C3"/>
    <w:rsid w:val="00465669"/>
    <w:rsid w:val="00465D29"/>
    <w:rsid w:val="00466274"/>
    <w:rsid w:val="00466A45"/>
    <w:rsid w:val="00467486"/>
    <w:rsid w:val="00467E39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DC1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B"/>
    <w:rsid w:val="004751FE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80634"/>
    <w:rsid w:val="00480D5D"/>
    <w:rsid w:val="00480FCB"/>
    <w:rsid w:val="004813DF"/>
    <w:rsid w:val="004814D9"/>
    <w:rsid w:val="0048162C"/>
    <w:rsid w:val="00481852"/>
    <w:rsid w:val="00481B46"/>
    <w:rsid w:val="00481D7D"/>
    <w:rsid w:val="00482072"/>
    <w:rsid w:val="004820AA"/>
    <w:rsid w:val="004828B2"/>
    <w:rsid w:val="00482A44"/>
    <w:rsid w:val="00483122"/>
    <w:rsid w:val="00483185"/>
    <w:rsid w:val="00483537"/>
    <w:rsid w:val="0048373A"/>
    <w:rsid w:val="0048406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5F75"/>
    <w:rsid w:val="0049609A"/>
    <w:rsid w:val="00496197"/>
    <w:rsid w:val="00496431"/>
    <w:rsid w:val="00496767"/>
    <w:rsid w:val="00496896"/>
    <w:rsid w:val="00496980"/>
    <w:rsid w:val="00496F5E"/>
    <w:rsid w:val="0049759B"/>
    <w:rsid w:val="0049789D"/>
    <w:rsid w:val="00497AA9"/>
    <w:rsid w:val="00497FC5"/>
    <w:rsid w:val="004A0078"/>
    <w:rsid w:val="004A01CD"/>
    <w:rsid w:val="004A0B18"/>
    <w:rsid w:val="004A10B5"/>
    <w:rsid w:val="004A131B"/>
    <w:rsid w:val="004A1532"/>
    <w:rsid w:val="004A1D30"/>
    <w:rsid w:val="004A1DF6"/>
    <w:rsid w:val="004A1E53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C77"/>
    <w:rsid w:val="004A7EC9"/>
    <w:rsid w:val="004B02C9"/>
    <w:rsid w:val="004B0CA2"/>
    <w:rsid w:val="004B0D75"/>
    <w:rsid w:val="004B115F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43CA"/>
    <w:rsid w:val="004B4563"/>
    <w:rsid w:val="004B4A2B"/>
    <w:rsid w:val="004B4CBB"/>
    <w:rsid w:val="004B5036"/>
    <w:rsid w:val="004B50CE"/>
    <w:rsid w:val="004B5572"/>
    <w:rsid w:val="004B558D"/>
    <w:rsid w:val="004B5616"/>
    <w:rsid w:val="004B57C2"/>
    <w:rsid w:val="004B59C4"/>
    <w:rsid w:val="004B5E77"/>
    <w:rsid w:val="004B5FE7"/>
    <w:rsid w:val="004B6948"/>
    <w:rsid w:val="004B71DC"/>
    <w:rsid w:val="004B76C1"/>
    <w:rsid w:val="004C0183"/>
    <w:rsid w:val="004C0499"/>
    <w:rsid w:val="004C04A4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2EFD"/>
    <w:rsid w:val="004C3080"/>
    <w:rsid w:val="004C33A8"/>
    <w:rsid w:val="004C3524"/>
    <w:rsid w:val="004C3C12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045"/>
    <w:rsid w:val="004C6647"/>
    <w:rsid w:val="004C69B6"/>
    <w:rsid w:val="004C69F6"/>
    <w:rsid w:val="004C6C28"/>
    <w:rsid w:val="004C6E53"/>
    <w:rsid w:val="004C6ECE"/>
    <w:rsid w:val="004C6F07"/>
    <w:rsid w:val="004C6F9C"/>
    <w:rsid w:val="004C725F"/>
    <w:rsid w:val="004C7577"/>
    <w:rsid w:val="004C7893"/>
    <w:rsid w:val="004C7A6D"/>
    <w:rsid w:val="004D02C0"/>
    <w:rsid w:val="004D05D3"/>
    <w:rsid w:val="004D10E2"/>
    <w:rsid w:val="004D1287"/>
    <w:rsid w:val="004D12CB"/>
    <w:rsid w:val="004D19F3"/>
    <w:rsid w:val="004D1DCC"/>
    <w:rsid w:val="004D1E3E"/>
    <w:rsid w:val="004D21B3"/>
    <w:rsid w:val="004D2328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BE8"/>
    <w:rsid w:val="004D3FB7"/>
    <w:rsid w:val="004D42F3"/>
    <w:rsid w:val="004D470A"/>
    <w:rsid w:val="004D4A4D"/>
    <w:rsid w:val="004D4D92"/>
    <w:rsid w:val="004D4DEE"/>
    <w:rsid w:val="004D51AE"/>
    <w:rsid w:val="004D5294"/>
    <w:rsid w:val="004D55F3"/>
    <w:rsid w:val="004D570A"/>
    <w:rsid w:val="004D5EFD"/>
    <w:rsid w:val="004D631C"/>
    <w:rsid w:val="004D6602"/>
    <w:rsid w:val="004D6B0D"/>
    <w:rsid w:val="004D6D09"/>
    <w:rsid w:val="004D6DA4"/>
    <w:rsid w:val="004D720F"/>
    <w:rsid w:val="004D78E0"/>
    <w:rsid w:val="004D7A87"/>
    <w:rsid w:val="004D7BC8"/>
    <w:rsid w:val="004D7E59"/>
    <w:rsid w:val="004E01B2"/>
    <w:rsid w:val="004E01F2"/>
    <w:rsid w:val="004E0238"/>
    <w:rsid w:val="004E03A8"/>
    <w:rsid w:val="004E0594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41C5"/>
    <w:rsid w:val="004E4A50"/>
    <w:rsid w:val="004E4AB8"/>
    <w:rsid w:val="004E4CAC"/>
    <w:rsid w:val="004E513E"/>
    <w:rsid w:val="004E575E"/>
    <w:rsid w:val="004E59E5"/>
    <w:rsid w:val="004E5C8A"/>
    <w:rsid w:val="004E6136"/>
    <w:rsid w:val="004E61BE"/>
    <w:rsid w:val="004E6265"/>
    <w:rsid w:val="004E6369"/>
    <w:rsid w:val="004E6F3D"/>
    <w:rsid w:val="004E7405"/>
    <w:rsid w:val="004E78E4"/>
    <w:rsid w:val="004E7909"/>
    <w:rsid w:val="004E794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D6C"/>
    <w:rsid w:val="004F1440"/>
    <w:rsid w:val="004F1999"/>
    <w:rsid w:val="004F1A8D"/>
    <w:rsid w:val="004F1AB6"/>
    <w:rsid w:val="004F2AEE"/>
    <w:rsid w:val="004F2F6C"/>
    <w:rsid w:val="004F3253"/>
    <w:rsid w:val="004F334A"/>
    <w:rsid w:val="004F366D"/>
    <w:rsid w:val="004F36EE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119"/>
    <w:rsid w:val="0050135C"/>
    <w:rsid w:val="0050165D"/>
    <w:rsid w:val="00501F41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0BE2"/>
    <w:rsid w:val="0051168F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4A1F"/>
    <w:rsid w:val="00515071"/>
    <w:rsid w:val="00515271"/>
    <w:rsid w:val="00515606"/>
    <w:rsid w:val="00515996"/>
    <w:rsid w:val="00515A04"/>
    <w:rsid w:val="00515E29"/>
    <w:rsid w:val="00515F08"/>
    <w:rsid w:val="0051618A"/>
    <w:rsid w:val="00516193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B33"/>
    <w:rsid w:val="00527E36"/>
    <w:rsid w:val="0053059C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F23"/>
    <w:rsid w:val="005331D4"/>
    <w:rsid w:val="0053414D"/>
    <w:rsid w:val="00534D53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19"/>
    <w:rsid w:val="00537165"/>
    <w:rsid w:val="0053768B"/>
    <w:rsid w:val="005407E6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AC9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AF0"/>
    <w:rsid w:val="00571E82"/>
    <w:rsid w:val="005720BA"/>
    <w:rsid w:val="00572551"/>
    <w:rsid w:val="005730D6"/>
    <w:rsid w:val="005733A3"/>
    <w:rsid w:val="005735C9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F9"/>
    <w:rsid w:val="00575E03"/>
    <w:rsid w:val="00575E34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814"/>
    <w:rsid w:val="0058499F"/>
    <w:rsid w:val="00584C5D"/>
    <w:rsid w:val="00584DD4"/>
    <w:rsid w:val="00584E5F"/>
    <w:rsid w:val="00584FBA"/>
    <w:rsid w:val="005850D8"/>
    <w:rsid w:val="005851C6"/>
    <w:rsid w:val="0058567F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FC6"/>
    <w:rsid w:val="00587579"/>
    <w:rsid w:val="005877DF"/>
    <w:rsid w:val="005900C1"/>
    <w:rsid w:val="005901A1"/>
    <w:rsid w:val="0059080E"/>
    <w:rsid w:val="0059082B"/>
    <w:rsid w:val="00590CC7"/>
    <w:rsid w:val="00590E9E"/>
    <w:rsid w:val="005911D3"/>
    <w:rsid w:val="0059122A"/>
    <w:rsid w:val="005913E4"/>
    <w:rsid w:val="00591F9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8B8"/>
    <w:rsid w:val="00594935"/>
    <w:rsid w:val="00594EEC"/>
    <w:rsid w:val="00595063"/>
    <w:rsid w:val="00595A11"/>
    <w:rsid w:val="00595B21"/>
    <w:rsid w:val="005961F0"/>
    <w:rsid w:val="00596E65"/>
    <w:rsid w:val="00597157"/>
    <w:rsid w:val="00597262"/>
    <w:rsid w:val="00597270"/>
    <w:rsid w:val="00597365"/>
    <w:rsid w:val="00597392"/>
    <w:rsid w:val="005973C3"/>
    <w:rsid w:val="0059797B"/>
    <w:rsid w:val="00597FB5"/>
    <w:rsid w:val="005A027A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A1"/>
    <w:rsid w:val="005A2C5E"/>
    <w:rsid w:val="005A30F8"/>
    <w:rsid w:val="005A3B1D"/>
    <w:rsid w:val="005A49B1"/>
    <w:rsid w:val="005A4B98"/>
    <w:rsid w:val="005A4C96"/>
    <w:rsid w:val="005A4E26"/>
    <w:rsid w:val="005A5075"/>
    <w:rsid w:val="005A5272"/>
    <w:rsid w:val="005A53A4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E2C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23F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A3E"/>
    <w:rsid w:val="005C2BB5"/>
    <w:rsid w:val="005C30B7"/>
    <w:rsid w:val="005C30E3"/>
    <w:rsid w:val="005C31FB"/>
    <w:rsid w:val="005C3672"/>
    <w:rsid w:val="005C3AB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C2E"/>
    <w:rsid w:val="005D0F96"/>
    <w:rsid w:val="005D10B9"/>
    <w:rsid w:val="005D1243"/>
    <w:rsid w:val="005D1630"/>
    <w:rsid w:val="005D1C67"/>
    <w:rsid w:val="005D225C"/>
    <w:rsid w:val="005D228E"/>
    <w:rsid w:val="005D28EA"/>
    <w:rsid w:val="005D2C67"/>
    <w:rsid w:val="005D2F21"/>
    <w:rsid w:val="005D308F"/>
    <w:rsid w:val="005D323F"/>
    <w:rsid w:val="005D3240"/>
    <w:rsid w:val="005D3AB8"/>
    <w:rsid w:val="005D3F85"/>
    <w:rsid w:val="005D3FC2"/>
    <w:rsid w:val="005D433A"/>
    <w:rsid w:val="005D494F"/>
    <w:rsid w:val="005D4D18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865"/>
    <w:rsid w:val="005D7ADA"/>
    <w:rsid w:val="005E021D"/>
    <w:rsid w:val="005E0382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CA2"/>
    <w:rsid w:val="005E6CD2"/>
    <w:rsid w:val="005E7CBC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7CC"/>
    <w:rsid w:val="005F346C"/>
    <w:rsid w:val="005F38EB"/>
    <w:rsid w:val="005F403A"/>
    <w:rsid w:val="005F46DF"/>
    <w:rsid w:val="005F496A"/>
    <w:rsid w:val="005F4A96"/>
    <w:rsid w:val="005F4AAF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569"/>
    <w:rsid w:val="00601613"/>
    <w:rsid w:val="00601894"/>
    <w:rsid w:val="00601950"/>
    <w:rsid w:val="00601E2E"/>
    <w:rsid w:val="00601FFF"/>
    <w:rsid w:val="006020B7"/>
    <w:rsid w:val="006024EC"/>
    <w:rsid w:val="006025B8"/>
    <w:rsid w:val="00602687"/>
    <w:rsid w:val="006026CB"/>
    <w:rsid w:val="006028CF"/>
    <w:rsid w:val="006028E8"/>
    <w:rsid w:val="00602F70"/>
    <w:rsid w:val="00602FA7"/>
    <w:rsid w:val="00603703"/>
    <w:rsid w:val="00603EE8"/>
    <w:rsid w:val="00603F02"/>
    <w:rsid w:val="00603FCF"/>
    <w:rsid w:val="00604146"/>
    <w:rsid w:val="006041E8"/>
    <w:rsid w:val="006043F5"/>
    <w:rsid w:val="00604456"/>
    <w:rsid w:val="00604839"/>
    <w:rsid w:val="0060497D"/>
    <w:rsid w:val="006049E2"/>
    <w:rsid w:val="00604CBB"/>
    <w:rsid w:val="00604CF7"/>
    <w:rsid w:val="00604E2A"/>
    <w:rsid w:val="0060552A"/>
    <w:rsid w:val="0060555C"/>
    <w:rsid w:val="006057C5"/>
    <w:rsid w:val="006068C5"/>
    <w:rsid w:val="00606B11"/>
    <w:rsid w:val="00607169"/>
    <w:rsid w:val="006104BB"/>
    <w:rsid w:val="00610AA1"/>
    <w:rsid w:val="00611198"/>
    <w:rsid w:val="006114B6"/>
    <w:rsid w:val="006115AA"/>
    <w:rsid w:val="006118EA"/>
    <w:rsid w:val="006118F0"/>
    <w:rsid w:val="00611B3B"/>
    <w:rsid w:val="00611C9D"/>
    <w:rsid w:val="00611CFB"/>
    <w:rsid w:val="00612957"/>
    <w:rsid w:val="00612F12"/>
    <w:rsid w:val="00613565"/>
    <w:rsid w:val="00613641"/>
    <w:rsid w:val="006139DC"/>
    <w:rsid w:val="00613BC8"/>
    <w:rsid w:val="00614012"/>
    <w:rsid w:val="006141E9"/>
    <w:rsid w:val="00614934"/>
    <w:rsid w:val="00614B6F"/>
    <w:rsid w:val="00614B73"/>
    <w:rsid w:val="006151C1"/>
    <w:rsid w:val="0061565A"/>
    <w:rsid w:val="00615862"/>
    <w:rsid w:val="00615931"/>
    <w:rsid w:val="00615AFB"/>
    <w:rsid w:val="006165A2"/>
    <w:rsid w:val="006166F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576"/>
    <w:rsid w:val="00621618"/>
    <w:rsid w:val="00621BBA"/>
    <w:rsid w:val="00621EFB"/>
    <w:rsid w:val="00621FA0"/>
    <w:rsid w:val="0062217E"/>
    <w:rsid w:val="00622271"/>
    <w:rsid w:val="006229C3"/>
    <w:rsid w:val="00622B2A"/>
    <w:rsid w:val="00622B6A"/>
    <w:rsid w:val="00622D1F"/>
    <w:rsid w:val="00623D00"/>
    <w:rsid w:val="006240C6"/>
    <w:rsid w:val="0062429E"/>
    <w:rsid w:val="00624712"/>
    <w:rsid w:val="006247DC"/>
    <w:rsid w:val="00624C43"/>
    <w:rsid w:val="006251E9"/>
    <w:rsid w:val="006251EA"/>
    <w:rsid w:val="00625266"/>
    <w:rsid w:val="006256CD"/>
    <w:rsid w:val="0062588D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56A"/>
    <w:rsid w:val="00630712"/>
    <w:rsid w:val="00630B77"/>
    <w:rsid w:val="00630BA2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240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5FFB"/>
    <w:rsid w:val="006467C4"/>
    <w:rsid w:val="006467D4"/>
    <w:rsid w:val="0064681D"/>
    <w:rsid w:val="00646A1F"/>
    <w:rsid w:val="00646E71"/>
    <w:rsid w:val="00646EF8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F13"/>
    <w:rsid w:val="00651712"/>
    <w:rsid w:val="00651EFE"/>
    <w:rsid w:val="00651F62"/>
    <w:rsid w:val="00651FCE"/>
    <w:rsid w:val="006522A8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ABD"/>
    <w:rsid w:val="00655D7D"/>
    <w:rsid w:val="006560BC"/>
    <w:rsid w:val="00656294"/>
    <w:rsid w:val="00656C1A"/>
    <w:rsid w:val="00656C8E"/>
    <w:rsid w:val="00656CE4"/>
    <w:rsid w:val="00656E83"/>
    <w:rsid w:val="00657195"/>
    <w:rsid w:val="00657A1D"/>
    <w:rsid w:val="00660214"/>
    <w:rsid w:val="006602FC"/>
    <w:rsid w:val="006605F3"/>
    <w:rsid w:val="00660A06"/>
    <w:rsid w:val="0066118C"/>
    <w:rsid w:val="006617EC"/>
    <w:rsid w:val="00661A36"/>
    <w:rsid w:val="00661C29"/>
    <w:rsid w:val="006620F0"/>
    <w:rsid w:val="006624A2"/>
    <w:rsid w:val="006625A7"/>
    <w:rsid w:val="0066283A"/>
    <w:rsid w:val="00662D55"/>
    <w:rsid w:val="00662F54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4C5F"/>
    <w:rsid w:val="0066567F"/>
    <w:rsid w:val="006659E4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D19"/>
    <w:rsid w:val="00670E72"/>
    <w:rsid w:val="00670F36"/>
    <w:rsid w:val="00671AC0"/>
    <w:rsid w:val="00671D07"/>
    <w:rsid w:val="00671EEF"/>
    <w:rsid w:val="00673133"/>
    <w:rsid w:val="00673723"/>
    <w:rsid w:val="00674365"/>
    <w:rsid w:val="00674D91"/>
    <w:rsid w:val="00675D41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ABA"/>
    <w:rsid w:val="00683C9A"/>
    <w:rsid w:val="00683D0C"/>
    <w:rsid w:val="00683F6D"/>
    <w:rsid w:val="00683FD3"/>
    <w:rsid w:val="00684251"/>
    <w:rsid w:val="006844E2"/>
    <w:rsid w:val="00684888"/>
    <w:rsid w:val="00684B60"/>
    <w:rsid w:val="00684C62"/>
    <w:rsid w:val="00684DCB"/>
    <w:rsid w:val="00684E50"/>
    <w:rsid w:val="00684EE0"/>
    <w:rsid w:val="00685491"/>
    <w:rsid w:val="0068580B"/>
    <w:rsid w:val="00685A1A"/>
    <w:rsid w:val="006868E3"/>
    <w:rsid w:val="006868E5"/>
    <w:rsid w:val="00686B79"/>
    <w:rsid w:val="00686DAA"/>
    <w:rsid w:val="00686F5B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791"/>
    <w:rsid w:val="006911E8"/>
    <w:rsid w:val="00691461"/>
    <w:rsid w:val="00691583"/>
    <w:rsid w:val="006916FF"/>
    <w:rsid w:val="00691AA6"/>
    <w:rsid w:val="00691CE3"/>
    <w:rsid w:val="006922CC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4F89"/>
    <w:rsid w:val="006951EA"/>
    <w:rsid w:val="006954B8"/>
    <w:rsid w:val="006955FF"/>
    <w:rsid w:val="00695C25"/>
    <w:rsid w:val="00695FF3"/>
    <w:rsid w:val="00696355"/>
    <w:rsid w:val="006964FD"/>
    <w:rsid w:val="00696A92"/>
    <w:rsid w:val="00697423"/>
    <w:rsid w:val="00697562"/>
    <w:rsid w:val="006979AC"/>
    <w:rsid w:val="006A02CB"/>
    <w:rsid w:val="006A0C2E"/>
    <w:rsid w:val="006A0F0E"/>
    <w:rsid w:val="006A0F23"/>
    <w:rsid w:val="006A0F8B"/>
    <w:rsid w:val="006A1063"/>
    <w:rsid w:val="006A177F"/>
    <w:rsid w:val="006A1C0F"/>
    <w:rsid w:val="006A1C3B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A01"/>
    <w:rsid w:val="006B2B48"/>
    <w:rsid w:val="006B2BB2"/>
    <w:rsid w:val="006B2CF1"/>
    <w:rsid w:val="006B2D50"/>
    <w:rsid w:val="006B2EBC"/>
    <w:rsid w:val="006B2EFA"/>
    <w:rsid w:val="006B30E5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DBF"/>
    <w:rsid w:val="006B5F17"/>
    <w:rsid w:val="006B6469"/>
    <w:rsid w:val="006B64BC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2412"/>
    <w:rsid w:val="006C24D5"/>
    <w:rsid w:val="006C2713"/>
    <w:rsid w:val="006C2A91"/>
    <w:rsid w:val="006C2F41"/>
    <w:rsid w:val="006C34E0"/>
    <w:rsid w:val="006C3608"/>
    <w:rsid w:val="006C3B1C"/>
    <w:rsid w:val="006C3B54"/>
    <w:rsid w:val="006C3D47"/>
    <w:rsid w:val="006C3D7B"/>
    <w:rsid w:val="006C42E9"/>
    <w:rsid w:val="006C4BE8"/>
    <w:rsid w:val="006C4DE1"/>
    <w:rsid w:val="006C538E"/>
    <w:rsid w:val="006C5521"/>
    <w:rsid w:val="006C5853"/>
    <w:rsid w:val="006C599E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AB9"/>
    <w:rsid w:val="006D6C3C"/>
    <w:rsid w:val="006D6C86"/>
    <w:rsid w:val="006D6E02"/>
    <w:rsid w:val="006D6FF2"/>
    <w:rsid w:val="006D751E"/>
    <w:rsid w:val="006D77AE"/>
    <w:rsid w:val="006D7838"/>
    <w:rsid w:val="006D7C62"/>
    <w:rsid w:val="006D7E62"/>
    <w:rsid w:val="006E0165"/>
    <w:rsid w:val="006E01AE"/>
    <w:rsid w:val="006E08E5"/>
    <w:rsid w:val="006E0DB9"/>
    <w:rsid w:val="006E14A7"/>
    <w:rsid w:val="006E14FD"/>
    <w:rsid w:val="006E1AE0"/>
    <w:rsid w:val="006E1B05"/>
    <w:rsid w:val="006E1B1E"/>
    <w:rsid w:val="006E1BBD"/>
    <w:rsid w:val="006E1CE7"/>
    <w:rsid w:val="006E1EF4"/>
    <w:rsid w:val="006E2160"/>
    <w:rsid w:val="006E253E"/>
    <w:rsid w:val="006E2733"/>
    <w:rsid w:val="006E2A83"/>
    <w:rsid w:val="006E2D12"/>
    <w:rsid w:val="006E333B"/>
    <w:rsid w:val="006E3884"/>
    <w:rsid w:val="006E3A76"/>
    <w:rsid w:val="006E3C4F"/>
    <w:rsid w:val="006E3CE6"/>
    <w:rsid w:val="006E3EE4"/>
    <w:rsid w:val="006E421F"/>
    <w:rsid w:val="006E4415"/>
    <w:rsid w:val="006E49B8"/>
    <w:rsid w:val="006E513C"/>
    <w:rsid w:val="006E5740"/>
    <w:rsid w:val="006E583C"/>
    <w:rsid w:val="006E5B6B"/>
    <w:rsid w:val="006E6409"/>
    <w:rsid w:val="006E64B2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254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459"/>
    <w:rsid w:val="006F36E4"/>
    <w:rsid w:val="006F378B"/>
    <w:rsid w:val="006F37B1"/>
    <w:rsid w:val="006F38C6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50BB"/>
    <w:rsid w:val="006F51BC"/>
    <w:rsid w:val="006F5414"/>
    <w:rsid w:val="006F54FF"/>
    <w:rsid w:val="006F58A4"/>
    <w:rsid w:val="006F5A57"/>
    <w:rsid w:val="006F5EF5"/>
    <w:rsid w:val="006F6149"/>
    <w:rsid w:val="006F6662"/>
    <w:rsid w:val="006F671F"/>
    <w:rsid w:val="006F6AC7"/>
    <w:rsid w:val="006F6CBA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A08"/>
    <w:rsid w:val="00714C3F"/>
    <w:rsid w:val="00714F1C"/>
    <w:rsid w:val="0071505D"/>
    <w:rsid w:val="00715172"/>
    <w:rsid w:val="0071519C"/>
    <w:rsid w:val="0071560B"/>
    <w:rsid w:val="00715CA8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74D"/>
    <w:rsid w:val="00723A1F"/>
    <w:rsid w:val="00723D0F"/>
    <w:rsid w:val="007243EC"/>
    <w:rsid w:val="00724503"/>
    <w:rsid w:val="0072513A"/>
    <w:rsid w:val="007258D5"/>
    <w:rsid w:val="00726351"/>
    <w:rsid w:val="00726B99"/>
    <w:rsid w:val="0072718B"/>
    <w:rsid w:val="007271F8"/>
    <w:rsid w:val="00727572"/>
    <w:rsid w:val="007279BA"/>
    <w:rsid w:val="00727B08"/>
    <w:rsid w:val="00727E0B"/>
    <w:rsid w:val="0073010E"/>
    <w:rsid w:val="007301BD"/>
    <w:rsid w:val="0073058A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381"/>
    <w:rsid w:val="0073374B"/>
    <w:rsid w:val="007338D2"/>
    <w:rsid w:val="00734320"/>
    <w:rsid w:val="007348C9"/>
    <w:rsid w:val="00734A1B"/>
    <w:rsid w:val="00734D68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403CB"/>
    <w:rsid w:val="0074050E"/>
    <w:rsid w:val="007406FC"/>
    <w:rsid w:val="00740D4D"/>
    <w:rsid w:val="0074124F"/>
    <w:rsid w:val="00741279"/>
    <w:rsid w:val="00741422"/>
    <w:rsid w:val="0074145A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4723"/>
    <w:rsid w:val="00744A9F"/>
    <w:rsid w:val="00744C4B"/>
    <w:rsid w:val="00745791"/>
    <w:rsid w:val="007459A5"/>
    <w:rsid w:val="0074667E"/>
    <w:rsid w:val="00746AE4"/>
    <w:rsid w:val="00746E08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3150"/>
    <w:rsid w:val="007532A6"/>
    <w:rsid w:val="00753668"/>
    <w:rsid w:val="00753BC5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201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4821"/>
    <w:rsid w:val="00774B79"/>
    <w:rsid w:val="00775286"/>
    <w:rsid w:val="007753B5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952"/>
    <w:rsid w:val="007779A0"/>
    <w:rsid w:val="00777C4E"/>
    <w:rsid w:val="00780564"/>
    <w:rsid w:val="00780AB1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36EE"/>
    <w:rsid w:val="007A3F03"/>
    <w:rsid w:val="007A4136"/>
    <w:rsid w:val="007A4165"/>
    <w:rsid w:val="007A41DC"/>
    <w:rsid w:val="007A45DF"/>
    <w:rsid w:val="007A5089"/>
    <w:rsid w:val="007A5115"/>
    <w:rsid w:val="007A5166"/>
    <w:rsid w:val="007A52A4"/>
    <w:rsid w:val="007A52CC"/>
    <w:rsid w:val="007A52F7"/>
    <w:rsid w:val="007A54C3"/>
    <w:rsid w:val="007A581E"/>
    <w:rsid w:val="007A59DA"/>
    <w:rsid w:val="007A5A38"/>
    <w:rsid w:val="007A5EAC"/>
    <w:rsid w:val="007A62FF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AEE"/>
    <w:rsid w:val="007B5B0D"/>
    <w:rsid w:val="007B632B"/>
    <w:rsid w:val="007B6459"/>
    <w:rsid w:val="007B64A3"/>
    <w:rsid w:val="007B72C9"/>
    <w:rsid w:val="007B72DC"/>
    <w:rsid w:val="007B7D77"/>
    <w:rsid w:val="007C0031"/>
    <w:rsid w:val="007C05C0"/>
    <w:rsid w:val="007C121A"/>
    <w:rsid w:val="007C1327"/>
    <w:rsid w:val="007C1368"/>
    <w:rsid w:val="007C24BE"/>
    <w:rsid w:val="007C27F8"/>
    <w:rsid w:val="007C2A22"/>
    <w:rsid w:val="007C3305"/>
    <w:rsid w:val="007C3361"/>
    <w:rsid w:val="007C3781"/>
    <w:rsid w:val="007C379C"/>
    <w:rsid w:val="007C3DD7"/>
    <w:rsid w:val="007C4279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358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2B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419"/>
    <w:rsid w:val="007E3591"/>
    <w:rsid w:val="007E3744"/>
    <w:rsid w:val="007E3885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DEF"/>
    <w:rsid w:val="00810E60"/>
    <w:rsid w:val="00811171"/>
    <w:rsid w:val="00811337"/>
    <w:rsid w:val="008119E0"/>
    <w:rsid w:val="0081236D"/>
    <w:rsid w:val="0081253F"/>
    <w:rsid w:val="00812791"/>
    <w:rsid w:val="008129EB"/>
    <w:rsid w:val="00812AAB"/>
    <w:rsid w:val="00812FEF"/>
    <w:rsid w:val="008134A2"/>
    <w:rsid w:val="008135B6"/>
    <w:rsid w:val="0081394A"/>
    <w:rsid w:val="008139A5"/>
    <w:rsid w:val="00813E68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6D6"/>
    <w:rsid w:val="008236F4"/>
    <w:rsid w:val="00823CBC"/>
    <w:rsid w:val="00823E15"/>
    <w:rsid w:val="008240E0"/>
    <w:rsid w:val="0082436B"/>
    <w:rsid w:val="00824C06"/>
    <w:rsid w:val="00824C90"/>
    <w:rsid w:val="00824D39"/>
    <w:rsid w:val="00824D3E"/>
    <w:rsid w:val="00824E5A"/>
    <w:rsid w:val="008250EB"/>
    <w:rsid w:val="00825458"/>
    <w:rsid w:val="0082559A"/>
    <w:rsid w:val="00825769"/>
    <w:rsid w:val="008258C5"/>
    <w:rsid w:val="008260DB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30134"/>
    <w:rsid w:val="00830675"/>
    <w:rsid w:val="00830C4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23F"/>
    <w:rsid w:val="008374E3"/>
    <w:rsid w:val="008377E7"/>
    <w:rsid w:val="00837F2A"/>
    <w:rsid w:val="008401E9"/>
    <w:rsid w:val="0084033B"/>
    <w:rsid w:val="0084047B"/>
    <w:rsid w:val="0084074D"/>
    <w:rsid w:val="008410C3"/>
    <w:rsid w:val="008412AF"/>
    <w:rsid w:val="008414E1"/>
    <w:rsid w:val="00841708"/>
    <w:rsid w:val="008417D9"/>
    <w:rsid w:val="00841EC8"/>
    <w:rsid w:val="008424A3"/>
    <w:rsid w:val="008429B7"/>
    <w:rsid w:val="00842B91"/>
    <w:rsid w:val="00842CA3"/>
    <w:rsid w:val="00842D99"/>
    <w:rsid w:val="00842F52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7D3"/>
    <w:rsid w:val="00850925"/>
    <w:rsid w:val="00850963"/>
    <w:rsid w:val="00850E4D"/>
    <w:rsid w:val="00850F69"/>
    <w:rsid w:val="00851528"/>
    <w:rsid w:val="00851532"/>
    <w:rsid w:val="00851D5E"/>
    <w:rsid w:val="008520E3"/>
    <w:rsid w:val="0085230D"/>
    <w:rsid w:val="00852393"/>
    <w:rsid w:val="008525F4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6E6"/>
    <w:rsid w:val="00872B28"/>
    <w:rsid w:val="0087337F"/>
    <w:rsid w:val="008737D5"/>
    <w:rsid w:val="00873A25"/>
    <w:rsid w:val="00873BF2"/>
    <w:rsid w:val="00873E35"/>
    <w:rsid w:val="00874B73"/>
    <w:rsid w:val="00874D3E"/>
    <w:rsid w:val="00874FDF"/>
    <w:rsid w:val="0087504A"/>
    <w:rsid w:val="0087513F"/>
    <w:rsid w:val="008755A3"/>
    <w:rsid w:val="008757D8"/>
    <w:rsid w:val="00875AEE"/>
    <w:rsid w:val="00875D4E"/>
    <w:rsid w:val="00876080"/>
    <w:rsid w:val="00876439"/>
    <w:rsid w:val="00876654"/>
    <w:rsid w:val="00876B7A"/>
    <w:rsid w:val="00876FD9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AB"/>
    <w:rsid w:val="00886C21"/>
    <w:rsid w:val="00886D5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2E50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3E3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A043D"/>
    <w:rsid w:val="008A055F"/>
    <w:rsid w:val="008A0CC3"/>
    <w:rsid w:val="008A16C6"/>
    <w:rsid w:val="008A1C15"/>
    <w:rsid w:val="008A1DC9"/>
    <w:rsid w:val="008A1F67"/>
    <w:rsid w:val="008A2197"/>
    <w:rsid w:val="008A24DF"/>
    <w:rsid w:val="008A2720"/>
    <w:rsid w:val="008A28A5"/>
    <w:rsid w:val="008A29B1"/>
    <w:rsid w:val="008A2B04"/>
    <w:rsid w:val="008A2BC5"/>
    <w:rsid w:val="008A2C1A"/>
    <w:rsid w:val="008A2F8B"/>
    <w:rsid w:val="008A346C"/>
    <w:rsid w:val="008A3AA2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EBB"/>
    <w:rsid w:val="008B0094"/>
    <w:rsid w:val="008B0F97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8DA"/>
    <w:rsid w:val="008B3902"/>
    <w:rsid w:val="008B3D6E"/>
    <w:rsid w:val="008B42C5"/>
    <w:rsid w:val="008B45BE"/>
    <w:rsid w:val="008B4882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05D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E22"/>
    <w:rsid w:val="008C11F6"/>
    <w:rsid w:val="008C1905"/>
    <w:rsid w:val="008C1FAA"/>
    <w:rsid w:val="008C269F"/>
    <w:rsid w:val="008C29BD"/>
    <w:rsid w:val="008C2CC5"/>
    <w:rsid w:val="008C2D5C"/>
    <w:rsid w:val="008C3475"/>
    <w:rsid w:val="008C3A20"/>
    <w:rsid w:val="008C3CCF"/>
    <w:rsid w:val="008C3DED"/>
    <w:rsid w:val="008C456F"/>
    <w:rsid w:val="008C468F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0B7"/>
    <w:rsid w:val="008D21DF"/>
    <w:rsid w:val="008D2331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2C6C"/>
    <w:rsid w:val="008E3056"/>
    <w:rsid w:val="008E39C1"/>
    <w:rsid w:val="008E3CEF"/>
    <w:rsid w:val="008E3E00"/>
    <w:rsid w:val="008E4475"/>
    <w:rsid w:val="008E502D"/>
    <w:rsid w:val="008E5200"/>
    <w:rsid w:val="008E5313"/>
    <w:rsid w:val="008E536B"/>
    <w:rsid w:val="008E5834"/>
    <w:rsid w:val="008E5C2A"/>
    <w:rsid w:val="008E5C2E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F02F7"/>
    <w:rsid w:val="008F0823"/>
    <w:rsid w:val="008F21D9"/>
    <w:rsid w:val="008F2355"/>
    <w:rsid w:val="008F25A6"/>
    <w:rsid w:val="008F2676"/>
    <w:rsid w:val="008F2B1B"/>
    <w:rsid w:val="008F2FE7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719"/>
    <w:rsid w:val="00902CCF"/>
    <w:rsid w:val="00902D62"/>
    <w:rsid w:val="00902D7B"/>
    <w:rsid w:val="00903100"/>
    <w:rsid w:val="009032B5"/>
    <w:rsid w:val="009035AD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8F2"/>
    <w:rsid w:val="009129B4"/>
    <w:rsid w:val="00912E9B"/>
    <w:rsid w:val="0091322C"/>
    <w:rsid w:val="00913339"/>
    <w:rsid w:val="0091348F"/>
    <w:rsid w:val="00913900"/>
    <w:rsid w:val="00913C6B"/>
    <w:rsid w:val="00913CD2"/>
    <w:rsid w:val="00914207"/>
    <w:rsid w:val="009146F3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6FEE"/>
    <w:rsid w:val="009172D5"/>
    <w:rsid w:val="00917358"/>
    <w:rsid w:val="009173FE"/>
    <w:rsid w:val="00917786"/>
    <w:rsid w:val="00917BB5"/>
    <w:rsid w:val="00917FB5"/>
    <w:rsid w:val="0092001B"/>
    <w:rsid w:val="009200AF"/>
    <w:rsid w:val="00920A77"/>
    <w:rsid w:val="00921015"/>
    <w:rsid w:val="009210D2"/>
    <w:rsid w:val="009217B9"/>
    <w:rsid w:val="009217BA"/>
    <w:rsid w:val="00922253"/>
    <w:rsid w:val="009235E7"/>
    <w:rsid w:val="009237E7"/>
    <w:rsid w:val="0092380C"/>
    <w:rsid w:val="00923A9F"/>
    <w:rsid w:val="00923B1C"/>
    <w:rsid w:val="00923E8B"/>
    <w:rsid w:val="00923FAE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54C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ACB"/>
    <w:rsid w:val="00937AEF"/>
    <w:rsid w:val="00937BE9"/>
    <w:rsid w:val="00940166"/>
    <w:rsid w:val="009402C0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0F8"/>
    <w:rsid w:val="009466B1"/>
    <w:rsid w:val="00947089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8E7"/>
    <w:rsid w:val="0095091A"/>
    <w:rsid w:val="00950D04"/>
    <w:rsid w:val="00950D75"/>
    <w:rsid w:val="00950D7F"/>
    <w:rsid w:val="00951581"/>
    <w:rsid w:val="0095169E"/>
    <w:rsid w:val="00951CA9"/>
    <w:rsid w:val="00951D59"/>
    <w:rsid w:val="00952093"/>
    <w:rsid w:val="009521EC"/>
    <w:rsid w:val="00952DBD"/>
    <w:rsid w:val="009535D4"/>
    <w:rsid w:val="00953C6D"/>
    <w:rsid w:val="00953F70"/>
    <w:rsid w:val="00954371"/>
    <w:rsid w:val="00954526"/>
    <w:rsid w:val="00954661"/>
    <w:rsid w:val="009546A7"/>
    <w:rsid w:val="00954A7C"/>
    <w:rsid w:val="00955113"/>
    <w:rsid w:val="0095527D"/>
    <w:rsid w:val="00955527"/>
    <w:rsid w:val="009558C8"/>
    <w:rsid w:val="00956140"/>
    <w:rsid w:val="00956A8B"/>
    <w:rsid w:val="00956A99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63A"/>
    <w:rsid w:val="00965802"/>
    <w:rsid w:val="009658B1"/>
    <w:rsid w:val="00965EF2"/>
    <w:rsid w:val="009660FE"/>
    <w:rsid w:val="00966488"/>
    <w:rsid w:val="00967467"/>
    <w:rsid w:val="00967888"/>
    <w:rsid w:val="00967993"/>
    <w:rsid w:val="0096799A"/>
    <w:rsid w:val="00967A81"/>
    <w:rsid w:val="009700EC"/>
    <w:rsid w:val="00970556"/>
    <w:rsid w:val="00970A56"/>
    <w:rsid w:val="00970E48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508E"/>
    <w:rsid w:val="0097518F"/>
    <w:rsid w:val="009754B0"/>
    <w:rsid w:val="009754F0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70"/>
    <w:rsid w:val="0098317F"/>
    <w:rsid w:val="009831B0"/>
    <w:rsid w:val="009835B5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12D3"/>
    <w:rsid w:val="00991BD1"/>
    <w:rsid w:val="00992431"/>
    <w:rsid w:val="00992672"/>
    <w:rsid w:val="009926E0"/>
    <w:rsid w:val="00992BA1"/>
    <w:rsid w:val="009936C9"/>
    <w:rsid w:val="00993898"/>
    <w:rsid w:val="00993AE1"/>
    <w:rsid w:val="00993F36"/>
    <w:rsid w:val="00994034"/>
    <w:rsid w:val="00994288"/>
    <w:rsid w:val="009944EE"/>
    <w:rsid w:val="00994711"/>
    <w:rsid w:val="00994846"/>
    <w:rsid w:val="009948E7"/>
    <w:rsid w:val="009948FF"/>
    <w:rsid w:val="009949CE"/>
    <w:rsid w:val="00994A6F"/>
    <w:rsid w:val="00994C8A"/>
    <w:rsid w:val="00994CB7"/>
    <w:rsid w:val="0099523A"/>
    <w:rsid w:val="00995510"/>
    <w:rsid w:val="00995633"/>
    <w:rsid w:val="00995714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FC4"/>
    <w:rsid w:val="009A706D"/>
    <w:rsid w:val="009A7682"/>
    <w:rsid w:val="009B00E5"/>
    <w:rsid w:val="009B06F6"/>
    <w:rsid w:val="009B0889"/>
    <w:rsid w:val="009B0C25"/>
    <w:rsid w:val="009B1114"/>
    <w:rsid w:val="009B1450"/>
    <w:rsid w:val="009B160B"/>
    <w:rsid w:val="009B172F"/>
    <w:rsid w:val="009B1801"/>
    <w:rsid w:val="009B1AEC"/>
    <w:rsid w:val="009B1D72"/>
    <w:rsid w:val="009B2240"/>
    <w:rsid w:val="009B2413"/>
    <w:rsid w:val="009B29B0"/>
    <w:rsid w:val="009B2EA6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C17"/>
    <w:rsid w:val="009C12E4"/>
    <w:rsid w:val="009C1307"/>
    <w:rsid w:val="009C1329"/>
    <w:rsid w:val="009C1780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E40"/>
    <w:rsid w:val="009C527E"/>
    <w:rsid w:val="009C551E"/>
    <w:rsid w:val="009C5AFF"/>
    <w:rsid w:val="009C5FD0"/>
    <w:rsid w:val="009C6773"/>
    <w:rsid w:val="009C6B41"/>
    <w:rsid w:val="009C6C1C"/>
    <w:rsid w:val="009C7170"/>
    <w:rsid w:val="009C75EC"/>
    <w:rsid w:val="009C765A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DD0"/>
    <w:rsid w:val="009E0FCB"/>
    <w:rsid w:val="009E1495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E44"/>
    <w:rsid w:val="009F133B"/>
    <w:rsid w:val="009F148A"/>
    <w:rsid w:val="009F151B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AF2"/>
    <w:rsid w:val="009F4C47"/>
    <w:rsid w:val="009F4D85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640"/>
    <w:rsid w:val="00A01924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6029"/>
    <w:rsid w:val="00A062B9"/>
    <w:rsid w:val="00A06746"/>
    <w:rsid w:val="00A06954"/>
    <w:rsid w:val="00A06C7C"/>
    <w:rsid w:val="00A06F85"/>
    <w:rsid w:val="00A071E5"/>
    <w:rsid w:val="00A0739C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8F8"/>
    <w:rsid w:val="00A129C7"/>
    <w:rsid w:val="00A12DE9"/>
    <w:rsid w:val="00A132AE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0DB"/>
    <w:rsid w:val="00A15375"/>
    <w:rsid w:val="00A15A46"/>
    <w:rsid w:val="00A16B70"/>
    <w:rsid w:val="00A16E57"/>
    <w:rsid w:val="00A17295"/>
    <w:rsid w:val="00A1777B"/>
    <w:rsid w:val="00A17BA6"/>
    <w:rsid w:val="00A20025"/>
    <w:rsid w:val="00A20219"/>
    <w:rsid w:val="00A20307"/>
    <w:rsid w:val="00A204A7"/>
    <w:rsid w:val="00A2076E"/>
    <w:rsid w:val="00A21059"/>
    <w:rsid w:val="00A21189"/>
    <w:rsid w:val="00A215B8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F65"/>
    <w:rsid w:val="00A24FD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31C"/>
    <w:rsid w:val="00A3277C"/>
    <w:rsid w:val="00A32AD1"/>
    <w:rsid w:val="00A32E07"/>
    <w:rsid w:val="00A32E37"/>
    <w:rsid w:val="00A33BAE"/>
    <w:rsid w:val="00A33E7E"/>
    <w:rsid w:val="00A3412C"/>
    <w:rsid w:val="00A34215"/>
    <w:rsid w:val="00A34E0B"/>
    <w:rsid w:val="00A35373"/>
    <w:rsid w:val="00A357AB"/>
    <w:rsid w:val="00A357C5"/>
    <w:rsid w:val="00A35B4A"/>
    <w:rsid w:val="00A35D32"/>
    <w:rsid w:val="00A35D9D"/>
    <w:rsid w:val="00A35FD5"/>
    <w:rsid w:val="00A36124"/>
    <w:rsid w:val="00A36294"/>
    <w:rsid w:val="00A368C4"/>
    <w:rsid w:val="00A379A4"/>
    <w:rsid w:val="00A400A5"/>
    <w:rsid w:val="00A402FF"/>
    <w:rsid w:val="00A404CC"/>
    <w:rsid w:val="00A4058A"/>
    <w:rsid w:val="00A409A8"/>
    <w:rsid w:val="00A40AF2"/>
    <w:rsid w:val="00A40E45"/>
    <w:rsid w:val="00A41084"/>
    <w:rsid w:val="00A4109D"/>
    <w:rsid w:val="00A412E1"/>
    <w:rsid w:val="00A4152B"/>
    <w:rsid w:val="00A417A2"/>
    <w:rsid w:val="00A41EF9"/>
    <w:rsid w:val="00A42514"/>
    <w:rsid w:val="00A43923"/>
    <w:rsid w:val="00A439B8"/>
    <w:rsid w:val="00A43C30"/>
    <w:rsid w:val="00A43FEC"/>
    <w:rsid w:val="00A44188"/>
    <w:rsid w:val="00A442DB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6E95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19C"/>
    <w:rsid w:val="00A572E8"/>
    <w:rsid w:val="00A57434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E1"/>
    <w:rsid w:val="00A76073"/>
    <w:rsid w:val="00A76282"/>
    <w:rsid w:val="00A76410"/>
    <w:rsid w:val="00A76A80"/>
    <w:rsid w:val="00A76B98"/>
    <w:rsid w:val="00A76E7A"/>
    <w:rsid w:val="00A771A0"/>
    <w:rsid w:val="00A77390"/>
    <w:rsid w:val="00A7742A"/>
    <w:rsid w:val="00A7753C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4AD"/>
    <w:rsid w:val="00A83891"/>
    <w:rsid w:val="00A83AB5"/>
    <w:rsid w:val="00A83B8F"/>
    <w:rsid w:val="00A83D04"/>
    <w:rsid w:val="00A84B6B"/>
    <w:rsid w:val="00A84C5A"/>
    <w:rsid w:val="00A85335"/>
    <w:rsid w:val="00A854DD"/>
    <w:rsid w:val="00A85595"/>
    <w:rsid w:val="00A85E6E"/>
    <w:rsid w:val="00A862D1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610"/>
    <w:rsid w:val="00A92963"/>
    <w:rsid w:val="00A92B8C"/>
    <w:rsid w:val="00A92CCC"/>
    <w:rsid w:val="00A92DE2"/>
    <w:rsid w:val="00A92E40"/>
    <w:rsid w:val="00A92F43"/>
    <w:rsid w:val="00A93692"/>
    <w:rsid w:val="00A93B3F"/>
    <w:rsid w:val="00A93B93"/>
    <w:rsid w:val="00A93D1C"/>
    <w:rsid w:val="00A94A9D"/>
    <w:rsid w:val="00A94D42"/>
    <w:rsid w:val="00A951CE"/>
    <w:rsid w:val="00A953A2"/>
    <w:rsid w:val="00A954B1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B55"/>
    <w:rsid w:val="00AA0159"/>
    <w:rsid w:val="00AA01B9"/>
    <w:rsid w:val="00AA023F"/>
    <w:rsid w:val="00AA0507"/>
    <w:rsid w:val="00AA0E9F"/>
    <w:rsid w:val="00AA12F3"/>
    <w:rsid w:val="00AA1E04"/>
    <w:rsid w:val="00AA1F74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6CC"/>
    <w:rsid w:val="00AB69F0"/>
    <w:rsid w:val="00AB6F7D"/>
    <w:rsid w:val="00AB732B"/>
    <w:rsid w:val="00AB769F"/>
    <w:rsid w:val="00AB7A1D"/>
    <w:rsid w:val="00AB7DE3"/>
    <w:rsid w:val="00AB7EAD"/>
    <w:rsid w:val="00AC0610"/>
    <w:rsid w:val="00AC08D6"/>
    <w:rsid w:val="00AC0941"/>
    <w:rsid w:val="00AC0973"/>
    <w:rsid w:val="00AC102E"/>
    <w:rsid w:val="00AC10B2"/>
    <w:rsid w:val="00AC11D1"/>
    <w:rsid w:val="00AC16BE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DC2"/>
    <w:rsid w:val="00AC4392"/>
    <w:rsid w:val="00AC4963"/>
    <w:rsid w:val="00AC4BC4"/>
    <w:rsid w:val="00AC5035"/>
    <w:rsid w:val="00AC50A0"/>
    <w:rsid w:val="00AC5403"/>
    <w:rsid w:val="00AC5ACD"/>
    <w:rsid w:val="00AC5B5D"/>
    <w:rsid w:val="00AC5D44"/>
    <w:rsid w:val="00AC5DC0"/>
    <w:rsid w:val="00AC5E52"/>
    <w:rsid w:val="00AC6178"/>
    <w:rsid w:val="00AC6562"/>
    <w:rsid w:val="00AC679B"/>
    <w:rsid w:val="00AC6B2E"/>
    <w:rsid w:val="00AC73BB"/>
    <w:rsid w:val="00AC7DB4"/>
    <w:rsid w:val="00AD080D"/>
    <w:rsid w:val="00AD0AF3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F94"/>
    <w:rsid w:val="00AD1FF0"/>
    <w:rsid w:val="00AD2191"/>
    <w:rsid w:val="00AD2436"/>
    <w:rsid w:val="00AD2A6C"/>
    <w:rsid w:val="00AD2C51"/>
    <w:rsid w:val="00AD2D01"/>
    <w:rsid w:val="00AD2F7A"/>
    <w:rsid w:val="00AD3416"/>
    <w:rsid w:val="00AD34FE"/>
    <w:rsid w:val="00AD3562"/>
    <w:rsid w:val="00AD35DA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9C8"/>
    <w:rsid w:val="00AD5DF3"/>
    <w:rsid w:val="00AD6363"/>
    <w:rsid w:val="00AD68B6"/>
    <w:rsid w:val="00AD6C20"/>
    <w:rsid w:val="00AD7375"/>
    <w:rsid w:val="00AD73AD"/>
    <w:rsid w:val="00AD74B8"/>
    <w:rsid w:val="00AD756E"/>
    <w:rsid w:val="00AD7632"/>
    <w:rsid w:val="00AD795D"/>
    <w:rsid w:val="00AD7B6C"/>
    <w:rsid w:val="00AD7EC1"/>
    <w:rsid w:val="00AD7FC4"/>
    <w:rsid w:val="00AE012F"/>
    <w:rsid w:val="00AE04B5"/>
    <w:rsid w:val="00AE07BD"/>
    <w:rsid w:val="00AE0862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648"/>
    <w:rsid w:val="00AE78E7"/>
    <w:rsid w:val="00AE7BB2"/>
    <w:rsid w:val="00AE7D5E"/>
    <w:rsid w:val="00AF02CB"/>
    <w:rsid w:val="00AF0346"/>
    <w:rsid w:val="00AF0394"/>
    <w:rsid w:val="00AF07F8"/>
    <w:rsid w:val="00AF0B3E"/>
    <w:rsid w:val="00AF0BBA"/>
    <w:rsid w:val="00AF12EA"/>
    <w:rsid w:val="00AF155B"/>
    <w:rsid w:val="00AF1700"/>
    <w:rsid w:val="00AF178F"/>
    <w:rsid w:val="00AF1B3F"/>
    <w:rsid w:val="00AF1D1C"/>
    <w:rsid w:val="00AF1E4E"/>
    <w:rsid w:val="00AF1F2B"/>
    <w:rsid w:val="00AF28E2"/>
    <w:rsid w:val="00AF2A2E"/>
    <w:rsid w:val="00AF2B4D"/>
    <w:rsid w:val="00AF315C"/>
    <w:rsid w:val="00AF31B4"/>
    <w:rsid w:val="00AF378B"/>
    <w:rsid w:val="00AF3936"/>
    <w:rsid w:val="00AF39BF"/>
    <w:rsid w:val="00AF3DF2"/>
    <w:rsid w:val="00AF4059"/>
    <w:rsid w:val="00AF44CD"/>
    <w:rsid w:val="00AF4EA7"/>
    <w:rsid w:val="00AF50F8"/>
    <w:rsid w:val="00AF5349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B00436"/>
    <w:rsid w:val="00B00890"/>
    <w:rsid w:val="00B0097B"/>
    <w:rsid w:val="00B00A84"/>
    <w:rsid w:val="00B00C00"/>
    <w:rsid w:val="00B00DB5"/>
    <w:rsid w:val="00B01709"/>
    <w:rsid w:val="00B01BF3"/>
    <w:rsid w:val="00B0214B"/>
    <w:rsid w:val="00B0242B"/>
    <w:rsid w:val="00B02898"/>
    <w:rsid w:val="00B02A87"/>
    <w:rsid w:val="00B0371D"/>
    <w:rsid w:val="00B03D91"/>
    <w:rsid w:val="00B041FC"/>
    <w:rsid w:val="00B04378"/>
    <w:rsid w:val="00B048AF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51B"/>
    <w:rsid w:val="00B0766D"/>
    <w:rsid w:val="00B07AB5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5F34"/>
    <w:rsid w:val="00B164B5"/>
    <w:rsid w:val="00B1679A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9E"/>
    <w:rsid w:val="00B234A7"/>
    <w:rsid w:val="00B23822"/>
    <w:rsid w:val="00B241C9"/>
    <w:rsid w:val="00B241F0"/>
    <w:rsid w:val="00B244FA"/>
    <w:rsid w:val="00B244FE"/>
    <w:rsid w:val="00B2477D"/>
    <w:rsid w:val="00B2495A"/>
    <w:rsid w:val="00B24DE7"/>
    <w:rsid w:val="00B24F37"/>
    <w:rsid w:val="00B252E3"/>
    <w:rsid w:val="00B25706"/>
    <w:rsid w:val="00B2591C"/>
    <w:rsid w:val="00B25DFC"/>
    <w:rsid w:val="00B26134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09AC"/>
    <w:rsid w:val="00B31993"/>
    <w:rsid w:val="00B31B31"/>
    <w:rsid w:val="00B31DAF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BED"/>
    <w:rsid w:val="00B34CBE"/>
    <w:rsid w:val="00B35038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26AA"/>
    <w:rsid w:val="00B42912"/>
    <w:rsid w:val="00B429DE"/>
    <w:rsid w:val="00B42A63"/>
    <w:rsid w:val="00B42BDD"/>
    <w:rsid w:val="00B42D3C"/>
    <w:rsid w:val="00B43142"/>
    <w:rsid w:val="00B43780"/>
    <w:rsid w:val="00B43B02"/>
    <w:rsid w:val="00B4425D"/>
    <w:rsid w:val="00B453D6"/>
    <w:rsid w:val="00B45681"/>
    <w:rsid w:val="00B4584D"/>
    <w:rsid w:val="00B45C55"/>
    <w:rsid w:val="00B45D2E"/>
    <w:rsid w:val="00B4643E"/>
    <w:rsid w:val="00B46ABF"/>
    <w:rsid w:val="00B46B33"/>
    <w:rsid w:val="00B47312"/>
    <w:rsid w:val="00B475F7"/>
    <w:rsid w:val="00B476A8"/>
    <w:rsid w:val="00B502B2"/>
    <w:rsid w:val="00B503DD"/>
    <w:rsid w:val="00B504C9"/>
    <w:rsid w:val="00B50600"/>
    <w:rsid w:val="00B50655"/>
    <w:rsid w:val="00B5072A"/>
    <w:rsid w:val="00B50858"/>
    <w:rsid w:val="00B50D1A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719"/>
    <w:rsid w:val="00B55C65"/>
    <w:rsid w:val="00B55C7C"/>
    <w:rsid w:val="00B561AD"/>
    <w:rsid w:val="00B563A3"/>
    <w:rsid w:val="00B56BA5"/>
    <w:rsid w:val="00B56DF9"/>
    <w:rsid w:val="00B57022"/>
    <w:rsid w:val="00B5708C"/>
    <w:rsid w:val="00B5751A"/>
    <w:rsid w:val="00B57566"/>
    <w:rsid w:val="00B57AF4"/>
    <w:rsid w:val="00B57D47"/>
    <w:rsid w:val="00B57F6B"/>
    <w:rsid w:val="00B6019D"/>
    <w:rsid w:val="00B606E1"/>
    <w:rsid w:val="00B609B1"/>
    <w:rsid w:val="00B60A4B"/>
    <w:rsid w:val="00B60B56"/>
    <w:rsid w:val="00B60D7B"/>
    <w:rsid w:val="00B61363"/>
    <w:rsid w:val="00B613B7"/>
    <w:rsid w:val="00B61ABC"/>
    <w:rsid w:val="00B61C69"/>
    <w:rsid w:val="00B61D9F"/>
    <w:rsid w:val="00B61DF2"/>
    <w:rsid w:val="00B6204B"/>
    <w:rsid w:val="00B6208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23C"/>
    <w:rsid w:val="00B672C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BEF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0B75"/>
    <w:rsid w:val="00B80E29"/>
    <w:rsid w:val="00B814FD"/>
    <w:rsid w:val="00B81A12"/>
    <w:rsid w:val="00B81B6E"/>
    <w:rsid w:val="00B81BE8"/>
    <w:rsid w:val="00B81DD3"/>
    <w:rsid w:val="00B81EDD"/>
    <w:rsid w:val="00B81FDC"/>
    <w:rsid w:val="00B82079"/>
    <w:rsid w:val="00B821EF"/>
    <w:rsid w:val="00B8280F"/>
    <w:rsid w:val="00B828C2"/>
    <w:rsid w:val="00B82A9E"/>
    <w:rsid w:val="00B82AAC"/>
    <w:rsid w:val="00B82B3B"/>
    <w:rsid w:val="00B83186"/>
    <w:rsid w:val="00B83A3A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B4"/>
    <w:rsid w:val="00B85C0E"/>
    <w:rsid w:val="00B85D28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E9B"/>
    <w:rsid w:val="00BA42BB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1F5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B0276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EC"/>
    <w:rsid w:val="00BC17BA"/>
    <w:rsid w:val="00BC191D"/>
    <w:rsid w:val="00BC1DC8"/>
    <w:rsid w:val="00BC20B8"/>
    <w:rsid w:val="00BC2150"/>
    <w:rsid w:val="00BC2421"/>
    <w:rsid w:val="00BC257C"/>
    <w:rsid w:val="00BC26BF"/>
    <w:rsid w:val="00BC33D6"/>
    <w:rsid w:val="00BC33E2"/>
    <w:rsid w:val="00BC37B8"/>
    <w:rsid w:val="00BC3D91"/>
    <w:rsid w:val="00BC3F88"/>
    <w:rsid w:val="00BC3FC0"/>
    <w:rsid w:val="00BC45BD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45E"/>
    <w:rsid w:val="00BD0E87"/>
    <w:rsid w:val="00BD0F6F"/>
    <w:rsid w:val="00BD116D"/>
    <w:rsid w:val="00BD18DA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A7C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DFA"/>
    <w:rsid w:val="00BD6F71"/>
    <w:rsid w:val="00BD71F6"/>
    <w:rsid w:val="00BD7305"/>
    <w:rsid w:val="00BD730F"/>
    <w:rsid w:val="00BD7983"/>
    <w:rsid w:val="00BE08A9"/>
    <w:rsid w:val="00BE0D84"/>
    <w:rsid w:val="00BE0EE0"/>
    <w:rsid w:val="00BE0FF6"/>
    <w:rsid w:val="00BE1095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94D"/>
    <w:rsid w:val="00BE5B3B"/>
    <w:rsid w:val="00BE5BD7"/>
    <w:rsid w:val="00BE5F63"/>
    <w:rsid w:val="00BE68AB"/>
    <w:rsid w:val="00BE6D8C"/>
    <w:rsid w:val="00BE747D"/>
    <w:rsid w:val="00BE76E5"/>
    <w:rsid w:val="00BE7898"/>
    <w:rsid w:val="00BE7BE9"/>
    <w:rsid w:val="00BF00CA"/>
    <w:rsid w:val="00BF016E"/>
    <w:rsid w:val="00BF02CA"/>
    <w:rsid w:val="00BF0329"/>
    <w:rsid w:val="00BF0C3D"/>
    <w:rsid w:val="00BF0EB3"/>
    <w:rsid w:val="00BF1B83"/>
    <w:rsid w:val="00BF200D"/>
    <w:rsid w:val="00BF203B"/>
    <w:rsid w:val="00BF2405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3E0"/>
    <w:rsid w:val="00C04519"/>
    <w:rsid w:val="00C04583"/>
    <w:rsid w:val="00C04C9E"/>
    <w:rsid w:val="00C04E51"/>
    <w:rsid w:val="00C04EFD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9B9"/>
    <w:rsid w:val="00C10BAE"/>
    <w:rsid w:val="00C111E5"/>
    <w:rsid w:val="00C1162A"/>
    <w:rsid w:val="00C116F4"/>
    <w:rsid w:val="00C11C2D"/>
    <w:rsid w:val="00C11D20"/>
    <w:rsid w:val="00C128F1"/>
    <w:rsid w:val="00C13030"/>
    <w:rsid w:val="00C1308D"/>
    <w:rsid w:val="00C132E3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24F"/>
    <w:rsid w:val="00C20531"/>
    <w:rsid w:val="00C2055C"/>
    <w:rsid w:val="00C21029"/>
    <w:rsid w:val="00C214C5"/>
    <w:rsid w:val="00C2167D"/>
    <w:rsid w:val="00C21C46"/>
    <w:rsid w:val="00C22747"/>
    <w:rsid w:val="00C22D6A"/>
    <w:rsid w:val="00C23515"/>
    <w:rsid w:val="00C23579"/>
    <w:rsid w:val="00C238A3"/>
    <w:rsid w:val="00C242D5"/>
    <w:rsid w:val="00C2432D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CCE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9"/>
    <w:rsid w:val="00C43770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18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FE2"/>
    <w:rsid w:val="00C5701C"/>
    <w:rsid w:val="00C57084"/>
    <w:rsid w:val="00C57231"/>
    <w:rsid w:val="00C57620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D58"/>
    <w:rsid w:val="00C636E2"/>
    <w:rsid w:val="00C63769"/>
    <w:rsid w:val="00C63853"/>
    <w:rsid w:val="00C63A15"/>
    <w:rsid w:val="00C63BEA"/>
    <w:rsid w:val="00C63F07"/>
    <w:rsid w:val="00C6444D"/>
    <w:rsid w:val="00C6467A"/>
    <w:rsid w:val="00C648BE"/>
    <w:rsid w:val="00C64961"/>
    <w:rsid w:val="00C649A2"/>
    <w:rsid w:val="00C64A30"/>
    <w:rsid w:val="00C64D4E"/>
    <w:rsid w:val="00C65507"/>
    <w:rsid w:val="00C6588A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2102"/>
    <w:rsid w:val="00C7239A"/>
    <w:rsid w:val="00C7293C"/>
    <w:rsid w:val="00C729B5"/>
    <w:rsid w:val="00C72CBC"/>
    <w:rsid w:val="00C73418"/>
    <w:rsid w:val="00C73A4A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C97"/>
    <w:rsid w:val="00C75E67"/>
    <w:rsid w:val="00C76016"/>
    <w:rsid w:val="00C761CA"/>
    <w:rsid w:val="00C76680"/>
    <w:rsid w:val="00C7676E"/>
    <w:rsid w:val="00C768F8"/>
    <w:rsid w:val="00C76C8D"/>
    <w:rsid w:val="00C76D5E"/>
    <w:rsid w:val="00C77339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DDB"/>
    <w:rsid w:val="00C83244"/>
    <w:rsid w:val="00C834CF"/>
    <w:rsid w:val="00C83BD7"/>
    <w:rsid w:val="00C84A7C"/>
    <w:rsid w:val="00C8500C"/>
    <w:rsid w:val="00C85129"/>
    <w:rsid w:val="00C85AF7"/>
    <w:rsid w:val="00C85D42"/>
    <w:rsid w:val="00C86B27"/>
    <w:rsid w:val="00C86EED"/>
    <w:rsid w:val="00C86F93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1FA5"/>
    <w:rsid w:val="00C9230C"/>
    <w:rsid w:val="00C9293E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50F0"/>
    <w:rsid w:val="00C95226"/>
    <w:rsid w:val="00C95370"/>
    <w:rsid w:val="00C9567B"/>
    <w:rsid w:val="00C962DD"/>
    <w:rsid w:val="00C9678C"/>
    <w:rsid w:val="00C96848"/>
    <w:rsid w:val="00C96948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1E86"/>
    <w:rsid w:val="00CA2222"/>
    <w:rsid w:val="00CA22DA"/>
    <w:rsid w:val="00CA23C4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0B6"/>
    <w:rsid w:val="00CB1791"/>
    <w:rsid w:val="00CB1DDB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415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9E8"/>
    <w:rsid w:val="00CC0E5E"/>
    <w:rsid w:val="00CC11CA"/>
    <w:rsid w:val="00CC1236"/>
    <w:rsid w:val="00CC1383"/>
    <w:rsid w:val="00CC17A0"/>
    <w:rsid w:val="00CC1916"/>
    <w:rsid w:val="00CC1A40"/>
    <w:rsid w:val="00CC1AC5"/>
    <w:rsid w:val="00CC1BE1"/>
    <w:rsid w:val="00CC1F1E"/>
    <w:rsid w:val="00CC23C7"/>
    <w:rsid w:val="00CC28FB"/>
    <w:rsid w:val="00CC2A3F"/>
    <w:rsid w:val="00CC2CE9"/>
    <w:rsid w:val="00CC2DAD"/>
    <w:rsid w:val="00CC2E12"/>
    <w:rsid w:val="00CC312D"/>
    <w:rsid w:val="00CC3401"/>
    <w:rsid w:val="00CC48AC"/>
    <w:rsid w:val="00CC4C50"/>
    <w:rsid w:val="00CC4DDA"/>
    <w:rsid w:val="00CC4F80"/>
    <w:rsid w:val="00CC5087"/>
    <w:rsid w:val="00CC51FA"/>
    <w:rsid w:val="00CC52E5"/>
    <w:rsid w:val="00CC5D55"/>
    <w:rsid w:val="00CC6844"/>
    <w:rsid w:val="00CC688E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393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938"/>
    <w:rsid w:val="00CD49CE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C1E"/>
    <w:rsid w:val="00CE5059"/>
    <w:rsid w:val="00CE5065"/>
    <w:rsid w:val="00CE51E6"/>
    <w:rsid w:val="00CE5316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D84"/>
    <w:rsid w:val="00CF4E4C"/>
    <w:rsid w:val="00CF54A1"/>
    <w:rsid w:val="00CF5589"/>
    <w:rsid w:val="00CF5601"/>
    <w:rsid w:val="00CF569E"/>
    <w:rsid w:val="00CF56F5"/>
    <w:rsid w:val="00CF5776"/>
    <w:rsid w:val="00CF5A27"/>
    <w:rsid w:val="00CF5F0A"/>
    <w:rsid w:val="00CF60B6"/>
    <w:rsid w:val="00CF64ED"/>
    <w:rsid w:val="00CF72DC"/>
    <w:rsid w:val="00CF741B"/>
    <w:rsid w:val="00CF7727"/>
    <w:rsid w:val="00CF7D0A"/>
    <w:rsid w:val="00D000F4"/>
    <w:rsid w:val="00D0024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FD1"/>
    <w:rsid w:val="00D031A2"/>
    <w:rsid w:val="00D03290"/>
    <w:rsid w:val="00D040A6"/>
    <w:rsid w:val="00D04854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CEC"/>
    <w:rsid w:val="00D1064E"/>
    <w:rsid w:val="00D10D90"/>
    <w:rsid w:val="00D10D99"/>
    <w:rsid w:val="00D110C5"/>
    <w:rsid w:val="00D11A3D"/>
    <w:rsid w:val="00D11A43"/>
    <w:rsid w:val="00D11C86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4B96"/>
    <w:rsid w:val="00D15132"/>
    <w:rsid w:val="00D1528C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EC8"/>
    <w:rsid w:val="00D21434"/>
    <w:rsid w:val="00D217C9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81C"/>
    <w:rsid w:val="00D24C38"/>
    <w:rsid w:val="00D25082"/>
    <w:rsid w:val="00D25180"/>
    <w:rsid w:val="00D2521F"/>
    <w:rsid w:val="00D256F0"/>
    <w:rsid w:val="00D26176"/>
    <w:rsid w:val="00D26908"/>
    <w:rsid w:val="00D26D52"/>
    <w:rsid w:val="00D275B8"/>
    <w:rsid w:val="00D277B5"/>
    <w:rsid w:val="00D304C1"/>
    <w:rsid w:val="00D307C6"/>
    <w:rsid w:val="00D30838"/>
    <w:rsid w:val="00D30A39"/>
    <w:rsid w:val="00D30C12"/>
    <w:rsid w:val="00D30C7D"/>
    <w:rsid w:val="00D3114C"/>
    <w:rsid w:val="00D313BA"/>
    <w:rsid w:val="00D31886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0E8F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DD"/>
    <w:rsid w:val="00D46DCC"/>
    <w:rsid w:val="00D46E5C"/>
    <w:rsid w:val="00D470FD"/>
    <w:rsid w:val="00D47374"/>
    <w:rsid w:val="00D473DC"/>
    <w:rsid w:val="00D4774F"/>
    <w:rsid w:val="00D47919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FC2"/>
    <w:rsid w:val="00D544E9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F33"/>
    <w:rsid w:val="00D571D0"/>
    <w:rsid w:val="00D57331"/>
    <w:rsid w:val="00D577F2"/>
    <w:rsid w:val="00D57C74"/>
    <w:rsid w:val="00D57CA4"/>
    <w:rsid w:val="00D57EA5"/>
    <w:rsid w:val="00D600FD"/>
    <w:rsid w:val="00D6050D"/>
    <w:rsid w:val="00D60BA0"/>
    <w:rsid w:val="00D60CB4"/>
    <w:rsid w:val="00D60F1B"/>
    <w:rsid w:val="00D614EF"/>
    <w:rsid w:val="00D61856"/>
    <w:rsid w:val="00D61C27"/>
    <w:rsid w:val="00D62FA2"/>
    <w:rsid w:val="00D631C5"/>
    <w:rsid w:val="00D6347C"/>
    <w:rsid w:val="00D6365D"/>
    <w:rsid w:val="00D63881"/>
    <w:rsid w:val="00D6389C"/>
    <w:rsid w:val="00D63C38"/>
    <w:rsid w:val="00D63E8B"/>
    <w:rsid w:val="00D64868"/>
    <w:rsid w:val="00D64E66"/>
    <w:rsid w:val="00D652A2"/>
    <w:rsid w:val="00D6562D"/>
    <w:rsid w:val="00D65806"/>
    <w:rsid w:val="00D66438"/>
    <w:rsid w:val="00D664FF"/>
    <w:rsid w:val="00D66CEF"/>
    <w:rsid w:val="00D66D46"/>
    <w:rsid w:val="00D67389"/>
    <w:rsid w:val="00D6776D"/>
    <w:rsid w:val="00D6780F"/>
    <w:rsid w:val="00D67ADB"/>
    <w:rsid w:val="00D70030"/>
    <w:rsid w:val="00D70743"/>
    <w:rsid w:val="00D71228"/>
    <w:rsid w:val="00D71671"/>
    <w:rsid w:val="00D71EAB"/>
    <w:rsid w:val="00D71F2A"/>
    <w:rsid w:val="00D71FF5"/>
    <w:rsid w:val="00D722A9"/>
    <w:rsid w:val="00D725E2"/>
    <w:rsid w:val="00D72A74"/>
    <w:rsid w:val="00D72BAD"/>
    <w:rsid w:val="00D72BD3"/>
    <w:rsid w:val="00D72BF4"/>
    <w:rsid w:val="00D73006"/>
    <w:rsid w:val="00D73909"/>
    <w:rsid w:val="00D73D42"/>
    <w:rsid w:val="00D73E25"/>
    <w:rsid w:val="00D73E6C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AAE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811"/>
    <w:rsid w:val="00D8191C"/>
    <w:rsid w:val="00D81D3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73F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9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8E6"/>
    <w:rsid w:val="00D97ECE"/>
    <w:rsid w:val="00DA04C2"/>
    <w:rsid w:val="00DA0C2D"/>
    <w:rsid w:val="00DA0C42"/>
    <w:rsid w:val="00DA164D"/>
    <w:rsid w:val="00DA1895"/>
    <w:rsid w:val="00DA18D6"/>
    <w:rsid w:val="00DA194B"/>
    <w:rsid w:val="00DA196D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AF"/>
    <w:rsid w:val="00DA7C63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72A"/>
    <w:rsid w:val="00DB1813"/>
    <w:rsid w:val="00DB18A2"/>
    <w:rsid w:val="00DB1FAB"/>
    <w:rsid w:val="00DB27D6"/>
    <w:rsid w:val="00DB29BE"/>
    <w:rsid w:val="00DB2C17"/>
    <w:rsid w:val="00DB2F5F"/>
    <w:rsid w:val="00DB3EBE"/>
    <w:rsid w:val="00DB41BE"/>
    <w:rsid w:val="00DB4572"/>
    <w:rsid w:val="00DB4579"/>
    <w:rsid w:val="00DB470F"/>
    <w:rsid w:val="00DB47E5"/>
    <w:rsid w:val="00DB4823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F62"/>
    <w:rsid w:val="00DB7128"/>
    <w:rsid w:val="00DB747B"/>
    <w:rsid w:val="00DB77CB"/>
    <w:rsid w:val="00DB7C1A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A0"/>
    <w:rsid w:val="00DC2731"/>
    <w:rsid w:val="00DC2CBE"/>
    <w:rsid w:val="00DC2D72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4CC"/>
    <w:rsid w:val="00DC717A"/>
    <w:rsid w:val="00DC73B3"/>
    <w:rsid w:val="00DC77F8"/>
    <w:rsid w:val="00DC7BC7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53"/>
    <w:rsid w:val="00DD2FD1"/>
    <w:rsid w:val="00DD309F"/>
    <w:rsid w:val="00DD350A"/>
    <w:rsid w:val="00DD39FC"/>
    <w:rsid w:val="00DD3C2F"/>
    <w:rsid w:val="00DD3D20"/>
    <w:rsid w:val="00DD400E"/>
    <w:rsid w:val="00DD4511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D77A8"/>
    <w:rsid w:val="00DE01BD"/>
    <w:rsid w:val="00DE01D5"/>
    <w:rsid w:val="00DE0717"/>
    <w:rsid w:val="00DE0CD1"/>
    <w:rsid w:val="00DE1008"/>
    <w:rsid w:val="00DE12F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DD1"/>
    <w:rsid w:val="00DE2E63"/>
    <w:rsid w:val="00DE3390"/>
    <w:rsid w:val="00DE34C0"/>
    <w:rsid w:val="00DE3A78"/>
    <w:rsid w:val="00DE3F9B"/>
    <w:rsid w:val="00DE4056"/>
    <w:rsid w:val="00DE446D"/>
    <w:rsid w:val="00DE4D1F"/>
    <w:rsid w:val="00DE4E73"/>
    <w:rsid w:val="00DE53FA"/>
    <w:rsid w:val="00DE5497"/>
    <w:rsid w:val="00DE54F8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468"/>
    <w:rsid w:val="00DF252C"/>
    <w:rsid w:val="00DF29F0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752"/>
    <w:rsid w:val="00DF6767"/>
    <w:rsid w:val="00DF6CC2"/>
    <w:rsid w:val="00DF718D"/>
    <w:rsid w:val="00DF73E6"/>
    <w:rsid w:val="00DF7F59"/>
    <w:rsid w:val="00E00176"/>
    <w:rsid w:val="00E00319"/>
    <w:rsid w:val="00E0080E"/>
    <w:rsid w:val="00E009D8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A78"/>
    <w:rsid w:val="00E04B52"/>
    <w:rsid w:val="00E051ED"/>
    <w:rsid w:val="00E055BD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3DC"/>
    <w:rsid w:val="00E16591"/>
    <w:rsid w:val="00E166BF"/>
    <w:rsid w:val="00E16979"/>
    <w:rsid w:val="00E169D1"/>
    <w:rsid w:val="00E17064"/>
    <w:rsid w:val="00E1746D"/>
    <w:rsid w:val="00E17DBC"/>
    <w:rsid w:val="00E20D42"/>
    <w:rsid w:val="00E20F44"/>
    <w:rsid w:val="00E2106E"/>
    <w:rsid w:val="00E21268"/>
    <w:rsid w:val="00E21AE9"/>
    <w:rsid w:val="00E21B3A"/>
    <w:rsid w:val="00E21DFC"/>
    <w:rsid w:val="00E21E7E"/>
    <w:rsid w:val="00E21F1A"/>
    <w:rsid w:val="00E22056"/>
    <w:rsid w:val="00E22B89"/>
    <w:rsid w:val="00E22C6C"/>
    <w:rsid w:val="00E23201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DA8"/>
    <w:rsid w:val="00E34FD7"/>
    <w:rsid w:val="00E350D5"/>
    <w:rsid w:val="00E35B19"/>
    <w:rsid w:val="00E36056"/>
    <w:rsid w:val="00E3699C"/>
    <w:rsid w:val="00E36BA8"/>
    <w:rsid w:val="00E36C6B"/>
    <w:rsid w:val="00E37090"/>
    <w:rsid w:val="00E37616"/>
    <w:rsid w:val="00E3768B"/>
    <w:rsid w:val="00E37700"/>
    <w:rsid w:val="00E37C7C"/>
    <w:rsid w:val="00E4034E"/>
    <w:rsid w:val="00E40F1E"/>
    <w:rsid w:val="00E40FDC"/>
    <w:rsid w:val="00E412A8"/>
    <w:rsid w:val="00E4143C"/>
    <w:rsid w:val="00E41834"/>
    <w:rsid w:val="00E41A65"/>
    <w:rsid w:val="00E41DB9"/>
    <w:rsid w:val="00E420A2"/>
    <w:rsid w:val="00E423E3"/>
    <w:rsid w:val="00E43083"/>
    <w:rsid w:val="00E430C2"/>
    <w:rsid w:val="00E4332B"/>
    <w:rsid w:val="00E434D1"/>
    <w:rsid w:val="00E43552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60"/>
    <w:rsid w:val="00E473B2"/>
    <w:rsid w:val="00E502D1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5F7"/>
    <w:rsid w:val="00E54677"/>
    <w:rsid w:val="00E547DC"/>
    <w:rsid w:val="00E54A70"/>
    <w:rsid w:val="00E54CAA"/>
    <w:rsid w:val="00E55330"/>
    <w:rsid w:val="00E55681"/>
    <w:rsid w:val="00E559DD"/>
    <w:rsid w:val="00E55A7D"/>
    <w:rsid w:val="00E55B03"/>
    <w:rsid w:val="00E55EAE"/>
    <w:rsid w:val="00E55EE8"/>
    <w:rsid w:val="00E56472"/>
    <w:rsid w:val="00E566FE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2FD"/>
    <w:rsid w:val="00E62961"/>
    <w:rsid w:val="00E62A83"/>
    <w:rsid w:val="00E62BE6"/>
    <w:rsid w:val="00E62CD2"/>
    <w:rsid w:val="00E6314F"/>
    <w:rsid w:val="00E63CDF"/>
    <w:rsid w:val="00E63FDF"/>
    <w:rsid w:val="00E640D0"/>
    <w:rsid w:val="00E6498B"/>
    <w:rsid w:val="00E64B1C"/>
    <w:rsid w:val="00E64C54"/>
    <w:rsid w:val="00E64EFA"/>
    <w:rsid w:val="00E6561D"/>
    <w:rsid w:val="00E657F6"/>
    <w:rsid w:val="00E658E5"/>
    <w:rsid w:val="00E65A83"/>
    <w:rsid w:val="00E65D43"/>
    <w:rsid w:val="00E65FB8"/>
    <w:rsid w:val="00E661A0"/>
    <w:rsid w:val="00E6671B"/>
    <w:rsid w:val="00E66726"/>
    <w:rsid w:val="00E668D3"/>
    <w:rsid w:val="00E669B8"/>
    <w:rsid w:val="00E66DB4"/>
    <w:rsid w:val="00E67431"/>
    <w:rsid w:val="00E67A6A"/>
    <w:rsid w:val="00E7023A"/>
    <w:rsid w:val="00E702C8"/>
    <w:rsid w:val="00E70422"/>
    <w:rsid w:val="00E70524"/>
    <w:rsid w:val="00E709E5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DD"/>
    <w:rsid w:val="00E75442"/>
    <w:rsid w:val="00E7574F"/>
    <w:rsid w:val="00E759B7"/>
    <w:rsid w:val="00E7674D"/>
    <w:rsid w:val="00E76A84"/>
    <w:rsid w:val="00E771EC"/>
    <w:rsid w:val="00E7746B"/>
    <w:rsid w:val="00E7771B"/>
    <w:rsid w:val="00E77A8F"/>
    <w:rsid w:val="00E77FDF"/>
    <w:rsid w:val="00E80020"/>
    <w:rsid w:val="00E80027"/>
    <w:rsid w:val="00E8034D"/>
    <w:rsid w:val="00E80D0D"/>
    <w:rsid w:val="00E8121F"/>
    <w:rsid w:val="00E81A89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3DA"/>
    <w:rsid w:val="00E844F5"/>
    <w:rsid w:val="00E847A0"/>
    <w:rsid w:val="00E849EC"/>
    <w:rsid w:val="00E85773"/>
    <w:rsid w:val="00E8580D"/>
    <w:rsid w:val="00E858C5"/>
    <w:rsid w:val="00E85930"/>
    <w:rsid w:val="00E85E2A"/>
    <w:rsid w:val="00E85E57"/>
    <w:rsid w:val="00E85EEE"/>
    <w:rsid w:val="00E862FB"/>
    <w:rsid w:val="00E86825"/>
    <w:rsid w:val="00E872AE"/>
    <w:rsid w:val="00E878C7"/>
    <w:rsid w:val="00E90628"/>
    <w:rsid w:val="00E90987"/>
    <w:rsid w:val="00E90CA3"/>
    <w:rsid w:val="00E90D3E"/>
    <w:rsid w:val="00E90EB1"/>
    <w:rsid w:val="00E91023"/>
    <w:rsid w:val="00E9102E"/>
    <w:rsid w:val="00E91142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786"/>
    <w:rsid w:val="00E949F5"/>
    <w:rsid w:val="00E94AE0"/>
    <w:rsid w:val="00E9523C"/>
    <w:rsid w:val="00E9565A"/>
    <w:rsid w:val="00E95C35"/>
    <w:rsid w:val="00E95CB3"/>
    <w:rsid w:val="00E960E1"/>
    <w:rsid w:val="00E96770"/>
    <w:rsid w:val="00E967F5"/>
    <w:rsid w:val="00E96A83"/>
    <w:rsid w:val="00E96F6F"/>
    <w:rsid w:val="00E97043"/>
    <w:rsid w:val="00E976E1"/>
    <w:rsid w:val="00E97716"/>
    <w:rsid w:val="00E97B78"/>
    <w:rsid w:val="00E97BF7"/>
    <w:rsid w:val="00E97E7E"/>
    <w:rsid w:val="00EA009C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1693"/>
    <w:rsid w:val="00EB21FE"/>
    <w:rsid w:val="00EB2514"/>
    <w:rsid w:val="00EB2546"/>
    <w:rsid w:val="00EB26F0"/>
    <w:rsid w:val="00EB2CA5"/>
    <w:rsid w:val="00EB340E"/>
    <w:rsid w:val="00EB3589"/>
    <w:rsid w:val="00EB39E1"/>
    <w:rsid w:val="00EB3CAE"/>
    <w:rsid w:val="00EB4074"/>
    <w:rsid w:val="00EB4202"/>
    <w:rsid w:val="00EB4336"/>
    <w:rsid w:val="00EB4385"/>
    <w:rsid w:val="00EB4410"/>
    <w:rsid w:val="00EB44CB"/>
    <w:rsid w:val="00EB4AC5"/>
    <w:rsid w:val="00EB4C9E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73ED"/>
    <w:rsid w:val="00EB746F"/>
    <w:rsid w:val="00EB781A"/>
    <w:rsid w:val="00EB7BF4"/>
    <w:rsid w:val="00EB7CAC"/>
    <w:rsid w:val="00EC02DE"/>
    <w:rsid w:val="00EC0681"/>
    <w:rsid w:val="00EC083C"/>
    <w:rsid w:val="00EC08DF"/>
    <w:rsid w:val="00EC0AF1"/>
    <w:rsid w:val="00EC0BAB"/>
    <w:rsid w:val="00EC0BFD"/>
    <w:rsid w:val="00EC0C2D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32"/>
    <w:rsid w:val="00EC40D2"/>
    <w:rsid w:val="00EC41A9"/>
    <w:rsid w:val="00EC41DD"/>
    <w:rsid w:val="00EC4584"/>
    <w:rsid w:val="00EC4F06"/>
    <w:rsid w:val="00EC5AAF"/>
    <w:rsid w:val="00EC5C92"/>
    <w:rsid w:val="00EC6101"/>
    <w:rsid w:val="00EC64B2"/>
    <w:rsid w:val="00EC67DA"/>
    <w:rsid w:val="00EC6BFF"/>
    <w:rsid w:val="00EC6C2A"/>
    <w:rsid w:val="00EC70CF"/>
    <w:rsid w:val="00EC72BD"/>
    <w:rsid w:val="00EC7560"/>
    <w:rsid w:val="00EC7A10"/>
    <w:rsid w:val="00ED00B1"/>
    <w:rsid w:val="00ED011D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BEF"/>
    <w:rsid w:val="00EE1647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9B9"/>
    <w:rsid w:val="00EE4AF3"/>
    <w:rsid w:val="00EE4BBD"/>
    <w:rsid w:val="00EE4D41"/>
    <w:rsid w:val="00EE4E7D"/>
    <w:rsid w:val="00EE5093"/>
    <w:rsid w:val="00EE518C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554"/>
    <w:rsid w:val="00EE766B"/>
    <w:rsid w:val="00EE7812"/>
    <w:rsid w:val="00EE78BC"/>
    <w:rsid w:val="00EE79F0"/>
    <w:rsid w:val="00EE7BB8"/>
    <w:rsid w:val="00EE7D35"/>
    <w:rsid w:val="00EE7DA3"/>
    <w:rsid w:val="00EE7DA8"/>
    <w:rsid w:val="00EF020C"/>
    <w:rsid w:val="00EF037A"/>
    <w:rsid w:val="00EF038C"/>
    <w:rsid w:val="00EF0715"/>
    <w:rsid w:val="00EF090D"/>
    <w:rsid w:val="00EF0F0A"/>
    <w:rsid w:val="00EF0F97"/>
    <w:rsid w:val="00EF12D4"/>
    <w:rsid w:val="00EF1624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44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C6F"/>
    <w:rsid w:val="00F00E23"/>
    <w:rsid w:val="00F01205"/>
    <w:rsid w:val="00F0225E"/>
    <w:rsid w:val="00F0268C"/>
    <w:rsid w:val="00F0274C"/>
    <w:rsid w:val="00F02AFA"/>
    <w:rsid w:val="00F02D35"/>
    <w:rsid w:val="00F02E15"/>
    <w:rsid w:val="00F03351"/>
    <w:rsid w:val="00F03E1B"/>
    <w:rsid w:val="00F0414D"/>
    <w:rsid w:val="00F04357"/>
    <w:rsid w:val="00F044C8"/>
    <w:rsid w:val="00F04777"/>
    <w:rsid w:val="00F05274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60F1"/>
    <w:rsid w:val="00F162F5"/>
    <w:rsid w:val="00F167E6"/>
    <w:rsid w:val="00F16AF6"/>
    <w:rsid w:val="00F16D10"/>
    <w:rsid w:val="00F16D9C"/>
    <w:rsid w:val="00F16F8D"/>
    <w:rsid w:val="00F17451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F28"/>
    <w:rsid w:val="00F24441"/>
    <w:rsid w:val="00F24A51"/>
    <w:rsid w:val="00F24DB9"/>
    <w:rsid w:val="00F254AB"/>
    <w:rsid w:val="00F2562E"/>
    <w:rsid w:val="00F25643"/>
    <w:rsid w:val="00F25D8D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878"/>
    <w:rsid w:val="00F309A9"/>
    <w:rsid w:val="00F30AD6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4DB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CC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B70"/>
    <w:rsid w:val="00F52E1B"/>
    <w:rsid w:val="00F5374C"/>
    <w:rsid w:val="00F538D8"/>
    <w:rsid w:val="00F54092"/>
    <w:rsid w:val="00F540A5"/>
    <w:rsid w:val="00F54268"/>
    <w:rsid w:val="00F5431A"/>
    <w:rsid w:val="00F54C50"/>
    <w:rsid w:val="00F54C76"/>
    <w:rsid w:val="00F54FF3"/>
    <w:rsid w:val="00F54FFD"/>
    <w:rsid w:val="00F5534A"/>
    <w:rsid w:val="00F55383"/>
    <w:rsid w:val="00F55787"/>
    <w:rsid w:val="00F5583E"/>
    <w:rsid w:val="00F55ED5"/>
    <w:rsid w:val="00F56486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1EA"/>
    <w:rsid w:val="00F6342D"/>
    <w:rsid w:val="00F634D2"/>
    <w:rsid w:val="00F636CB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6C2"/>
    <w:rsid w:val="00F6587F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0FC7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FE6"/>
    <w:rsid w:val="00F801AF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02B"/>
    <w:rsid w:val="00F821B2"/>
    <w:rsid w:val="00F821E5"/>
    <w:rsid w:val="00F825FF"/>
    <w:rsid w:val="00F8276E"/>
    <w:rsid w:val="00F82BF1"/>
    <w:rsid w:val="00F8306B"/>
    <w:rsid w:val="00F8316D"/>
    <w:rsid w:val="00F83271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902"/>
    <w:rsid w:val="00F879B5"/>
    <w:rsid w:val="00F87A44"/>
    <w:rsid w:val="00F87D3F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53B"/>
    <w:rsid w:val="00FA099C"/>
    <w:rsid w:val="00FA09E2"/>
    <w:rsid w:val="00FA0BA0"/>
    <w:rsid w:val="00FA13F2"/>
    <w:rsid w:val="00FA150C"/>
    <w:rsid w:val="00FA187E"/>
    <w:rsid w:val="00FA190A"/>
    <w:rsid w:val="00FA1D82"/>
    <w:rsid w:val="00FA2258"/>
    <w:rsid w:val="00FA2557"/>
    <w:rsid w:val="00FA27C2"/>
    <w:rsid w:val="00FA2A2D"/>
    <w:rsid w:val="00FA2DC7"/>
    <w:rsid w:val="00FA3AC3"/>
    <w:rsid w:val="00FA3DDA"/>
    <w:rsid w:val="00FA42AF"/>
    <w:rsid w:val="00FA4A59"/>
    <w:rsid w:val="00FA55FF"/>
    <w:rsid w:val="00FA5776"/>
    <w:rsid w:val="00FA5E78"/>
    <w:rsid w:val="00FA61E0"/>
    <w:rsid w:val="00FA66CD"/>
    <w:rsid w:val="00FA6A22"/>
    <w:rsid w:val="00FA6B41"/>
    <w:rsid w:val="00FA71BA"/>
    <w:rsid w:val="00FA75D5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697"/>
    <w:rsid w:val="00FB4775"/>
    <w:rsid w:val="00FB509A"/>
    <w:rsid w:val="00FB5562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301"/>
    <w:rsid w:val="00FC7444"/>
    <w:rsid w:val="00FC7A2C"/>
    <w:rsid w:val="00FC7A8E"/>
    <w:rsid w:val="00FC7E6F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AAD"/>
    <w:rsid w:val="00FD2E7A"/>
    <w:rsid w:val="00FD3198"/>
    <w:rsid w:val="00FD338A"/>
    <w:rsid w:val="00FD3462"/>
    <w:rsid w:val="00FD4767"/>
    <w:rsid w:val="00FD5241"/>
    <w:rsid w:val="00FD5B47"/>
    <w:rsid w:val="00FD5D26"/>
    <w:rsid w:val="00FD5D62"/>
    <w:rsid w:val="00FD5E82"/>
    <w:rsid w:val="00FD6338"/>
    <w:rsid w:val="00FD6E4A"/>
    <w:rsid w:val="00FD704C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55C"/>
    <w:rsid w:val="00FE09C9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134"/>
    <w:rsid w:val="00FE2B05"/>
    <w:rsid w:val="00FE2C7F"/>
    <w:rsid w:val="00FE2FB8"/>
    <w:rsid w:val="00FE302E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6BC"/>
    <w:rsid w:val="00FF285F"/>
    <w:rsid w:val="00FF2D16"/>
    <w:rsid w:val="00FF2EEE"/>
    <w:rsid w:val="00FF30EE"/>
    <w:rsid w:val="00FF3827"/>
    <w:rsid w:val="00FF3837"/>
    <w:rsid w:val="00FF3B3C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cc.gov.co/images/pdfs/actas-del-tribunal/acta_1955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averiana.edu.co/personales/hbermude/leycontable/contadores/2015-decreto-30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90-ley-4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6C1483F8-F95D-4A42-8768-582316BD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2015-06-28T19:38:00Z</dcterms:created>
  <dcterms:modified xsi:type="dcterms:W3CDTF">2015-06-28T19:38:00Z</dcterms:modified>
</cp:coreProperties>
</file>