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0C" w:rsidRPr="005F230C" w:rsidRDefault="005F230C" w:rsidP="005F230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F230C">
        <w:rPr>
          <w:position w:val="-9"/>
          <w:sz w:val="123"/>
        </w:rPr>
        <w:t>B</w:t>
      </w:r>
    </w:p>
    <w:p w:rsidR="00A7392D" w:rsidRPr="00940E29" w:rsidRDefault="00FB3C72" w:rsidP="005F230C">
      <w:pPr>
        <w:rPr>
          <w:lang w:val="en-US"/>
        </w:rPr>
      </w:pPr>
      <w:r>
        <w:t xml:space="preserve">oston </w:t>
      </w:r>
      <w:proofErr w:type="spellStart"/>
      <w:r>
        <w:t>College</w:t>
      </w:r>
      <w:proofErr w:type="spellEnd"/>
      <w:r>
        <w:t xml:space="preserve">, es una universidad jesuita, fundada </w:t>
      </w:r>
      <w:hyperlink r:id="rId9" w:history="1">
        <w:r w:rsidRPr="005F230C">
          <w:rPr>
            <w:rStyle w:val="Hyperlink"/>
          </w:rPr>
          <w:t>hace algo más de 150 años</w:t>
        </w:r>
      </w:hyperlink>
      <w:r>
        <w:t>.</w:t>
      </w:r>
      <w:r w:rsidR="00775BC5">
        <w:t xml:space="preserve"> </w:t>
      </w:r>
      <w:r w:rsidR="00775BC5" w:rsidRPr="00940E29">
        <w:rPr>
          <w:lang w:val="en-US"/>
        </w:rPr>
        <w:t>Allí funciona el Boston College Center for Work &amp; Family.</w:t>
      </w:r>
      <w:r w:rsidR="005F230C" w:rsidRPr="00940E29">
        <w:rPr>
          <w:lang w:val="en-US"/>
        </w:rPr>
        <w:t xml:space="preserve"> Con el patrocinio de KPMG, </w:t>
      </w:r>
      <w:proofErr w:type="gramStart"/>
      <w:r w:rsidR="005F230C" w:rsidRPr="00940E29">
        <w:rPr>
          <w:lang w:val="en-US"/>
        </w:rPr>
        <w:t>este</w:t>
      </w:r>
      <w:proofErr w:type="gramEnd"/>
      <w:r w:rsidR="005F230C" w:rsidRPr="00940E29">
        <w:rPr>
          <w:lang w:val="en-US"/>
        </w:rPr>
        <w:t xml:space="preserve"> centro investigó “</w:t>
      </w:r>
      <w:proofErr w:type="spellStart"/>
      <w:r w:rsidR="003E7737">
        <w:rPr>
          <w:i/>
        </w:rPr>
        <w:fldChar w:fldCharType="begin"/>
      </w:r>
      <w:proofErr w:type="spellEnd"/>
      <w:r w:rsidR="003E7737" w:rsidRPr="00940E29">
        <w:rPr>
          <w:i/>
          <w:lang w:val="en-US"/>
        </w:rPr>
        <w:instrText xml:space="preserve"> HYPERLINK "http://www.bc.edu/content/dam/files/centers/cwf/pdf/BCCWF%20Millennial%20Careers%20FINAL%20for%20web.pdf" </w:instrText>
      </w:r>
      <w:proofErr w:type="spellStart"/>
      <w:r w:rsidR="003E7737">
        <w:rPr>
          <w:i/>
        </w:rPr>
        <w:fldChar w:fldCharType="separate"/>
      </w:r>
      <w:proofErr w:type="spellEnd"/>
      <w:r w:rsidR="005F230C" w:rsidRPr="00940E29">
        <w:rPr>
          <w:rStyle w:val="Hyperlink"/>
          <w:i/>
          <w:lang w:val="en-US"/>
        </w:rPr>
        <w:t>How Millennials Navigate Their Careers - Young Adult Views on Work, Life and Success</w:t>
      </w:r>
      <w:r w:rsidR="003E7737">
        <w:rPr>
          <w:i/>
        </w:rPr>
        <w:fldChar w:fldCharType="end"/>
      </w:r>
      <w:r w:rsidR="005F230C" w:rsidRPr="00940E29">
        <w:rPr>
          <w:lang w:val="en-US"/>
        </w:rPr>
        <w:t>”.</w:t>
      </w:r>
    </w:p>
    <w:p w:rsidR="00220BAE" w:rsidRDefault="00220BAE" w:rsidP="005F230C">
      <w:r>
        <w:t xml:space="preserve">Es evidente que de generación en generación se va produciendo un cambio de conducta. Aunque en cada país pueda haber rasgos especiales, </w:t>
      </w:r>
      <w:r w:rsidR="00A3604A">
        <w:t>en todo el mundo una generación tiene unas características.</w:t>
      </w:r>
    </w:p>
    <w:p w:rsidR="00A3604A" w:rsidRDefault="00A3604A" w:rsidP="005F230C">
      <w:r>
        <w:t xml:space="preserve">Es probable que todos tengamos alguna consciencia al respecto. Pero no es claro si </w:t>
      </w:r>
      <w:r w:rsidR="003F79E5">
        <w:t xml:space="preserve">en Colombia </w:t>
      </w:r>
      <w:r>
        <w:t>tomamos en cuenta las particularidades de una generación a la hora de formar contadores y a la hora de contratarlos.</w:t>
      </w:r>
      <w:r w:rsidR="005B1525">
        <w:t xml:space="preserve"> En general las unidades de recursos humanos de las grandes empresas mundiales se preocupan por definir a cada generación y plantear la vida laboral según </w:t>
      </w:r>
      <w:r w:rsidR="00F57A41">
        <w:t>su</w:t>
      </w:r>
      <w:r w:rsidR="005B1525">
        <w:t xml:space="preserve"> forma de ser</w:t>
      </w:r>
      <w:r w:rsidR="00F57A41">
        <w:t>.</w:t>
      </w:r>
    </w:p>
    <w:p w:rsidR="003F79E5" w:rsidRDefault="00D36E06" w:rsidP="00FA63F0">
      <w:r>
        <w:t xml:space="preserve">De acuerdo con el estudio “(…) </w:t>
      </w:r>
      <w:proofErr w:type="spellStart"/>
      <w:r w:rsidRPr="00D36E06">
        <w:rPr>
          <w:i/>
        </w:rPr>
        <w:t>Career</w:t>
      </w:r>
      <w:proofErr w:type="spellEnd"/>
      <w:r w:rsidRPr="00D36E06">
        <w:rPr>
          <w:i/>
        </w:rPr>
        <w:t xml:space="preserve"> </w:t>
      </w:r>
      <w:proofErr w:type="spellStart"/>
      <w:r w:rsidRPr="00D36E06">
        <w:rPr>
          <w:i/>
        </w:rPr>
        <w:t>courses</w:t>
      </w:r>
      <w:proofErr w:type="spellEnd"/>
      <w:r w:rsidRPr="00D36E06">
        <w:rPr>
          <w:i/>
        </w:rPr>
        <w:t xml:space="preserve"> </w:t>
      </w:r>
      <w:proofErr w:type="spellStart"/>
      <w:r w:rsidRPr="00D36E06">
        <w:rPr>
          <w:i/>
        </w:rPr>
        <w:t>need</w:t>
      </w:r>
      <w:proofErr w:type="spellEnd"/>
      <w:r w:rsidRPr="00D36E06">
        <w:rPr>
          <w:i/>
        </w:rPr>
        <w:t xml:space="preserve"> to </w:t>
      </w:r>
      <w:proofErr w:type="spellStart"/>
      <w:r w:rsidRPr="00D36E06">
        <w:rPr>
          <w:i/>
        </w:rPr>
        <w:t>take</w:t>
      </w:r>
      <w:proofErr w:type="spellEnd"/>
      <w:r w:rsidRPr="00D36E06">
        <w:rPr>
          <w:i/>
        </w:rPr>
        <w:t xml:space="preserve"> a </w:t>
      </w:r>
      <w:proofErr w:type="spellStart"/>
      <w:r w:rsidRPr="00D36E06">
        <w:rPr>
          <w:i/>
        </w:rPr>
        <w:t>whole</w:t>
      </w:r>
      <w:proofErr w:type="spellEnd"/>
      <w:r w:rsidRPr="00D36E06">
        <w:rPr>
          <w:i/>
        </w:rPr>
        <w:t xml:space="preserve"> </w:t>
      </w:r>
      <w:proofErr w:type="spellStart"/>
      <w:r w:rsidRPr="00D36E06">
        <w:rPr>
          <w:i/>
        </w:rPr>
        <w:t>person</w:t>
      </w:r>
      <w:proofErr w:type="spellEnd"/>
      <w:r w:rsidRPr="00D36E06">
        <w:rPr>
          <w:i/>
        </w:rPr>
        <w:t xml:space="preserve"> </w:t>
      </w:r>
      <w:proofErr w:type="spellStart"/>
      <w:r w:rsidRPr="00D36E06">
        <w:rPr>
          <w:i/>
        </w:rPr>
        <w:t>perspective</w:t>
      </w:r>
      <w:proofErr w:type="spellEnd"/>
      <w:r w:rsidRPr="00D36E06">
        <w:rPr>
          <w:i/>
        </w:rPr>
        <w:t xml:space="preserve"> to </w:t>
      </w:r>
      <w:proofErr w:type="spellStart"/>
      <w:r w:rsidRPr="00D36E06">
        <w:rPr>
          <w:i/>
        </w:rPr>
        <w:t>increase</w:t>
      </w:r>
      <w:proofErr w:type="spellEnd"/>
      <w:r w:rsidRPr="00D36E06">
        <w:rPr>
          <w:i/>
        </w:rPr>
        <w:t xml:space="preserve"> </w:t>
      </w:r>
      <w:proofErr w:type="spellStart"/>
      <w:r w:rsidRPr="00D36E06">
        <w:rPr>
          <w:i/>
        </w:rPr>
        <w:t>the</w:t>
      </w:r>
      <w:proofErr w:type="spellEnd"/>
      <w:r w:rsidRPr="00D36E06">
        <w:rPr>
          <w:i/>
        </w:rPr>
        <w:t xml:space="preserve"> </w:t>
      </w:r>
      <w:proofErr w:type="spellStart"/>
      <w:r w:rsidRPr="00D36E06">
        <w:rPr>
          <w:i/>
        </w:rPr>
        <w:t>likelihood</w:t>
      </w:r>
      <w:proofErr w:type="spellEnd"/>
      <w:r w:rsidRPr="00D36E06">
        <w:rPr>
          <w:i/>
        </w:rPr>
        <w:t xml:space="preserve"> of </w:t>
      </w:r>
      <w:proofErr w:type="spellStart"/>
      <w:r w:rsidRPr="00D36E06">
        <w:rPr>
          <w:i/>
        </w:rPr>
        <w:t>fulfillment</w:t>
      </w:r>
      <w:proofErr w:type="spellEnd"/>
      <w:r w:rsidRPr="00D36E06">
        <w:rPr>
          <w:i/>
        </w:rPr>
        <w:t xml:space="preserve"> </w:t>
      </w:r>
      <w:proofErr w:type="spellStart"/>
      <w:r w:rsidRPr="00D36E06">
        <w:rPr>
          <w:i/>
        </w:rPr>
        <w:t>both</w:t>
      </w:r>
      <w:proofErr w:type="spellEnd"/>
      <w:r w:rsidRPr="00D36E06">
        <w:rPr>
          <w:i/>
        </w:rPr>
        <w:t xml:space="preserve"> at </w:t>
      </w:r>
      <w:proofErr w:type="spellStart"/>
      <w:r w:rsidRPr="00D36E06">
        <w:rPr>
          <w:i/>
        </w:rPr>
        <w:t>work</w:t>
      </w:r>
      <w:proofErr w:type="spellEnd"/>
      <w:r w:rsidRPr="00D36E06">
        <w:rPr>
          <w:i/>
        </w:rPr>
        <w:t xml:space="preserve"> and in </w:t>
      </w:r>
      <w:proofErr w:type="spellStart"/>
      <w:r w:rsidRPr="00D36E06">
        <w:rPr>
          <w:i/>
        </w:rPr>
        <w:t>one’s</w:t>
      </w:r>
      <w:proofErr w:type="spellEnd"/>
      <w:r w:rsidRPr="00D36E06">
        <w:rPr>
          <w:i/>
        </w:rPr>
        <w:t xml:space="preserve"> personal </w:t>
      </w:r>
      <w:proofErr w:type="spellStart"/>
      <w:r w:rsidRPr="00D36E06">
        <w:rPr>
          <w:i/>
        </w:rPr>
        <w:t>life</w:t>
      </w:r>
      <w:proofErr w:type="spellEnd"/>
      <w:r w:rsidRPr="00D36E06">
        <w:rPr>
          <w:i/>
        </w:rPr>
        <w:t xml:space="preserve">. </w:t>
      </w:r>
      <w:r>
        <w:t>(…)”. El centro recomienda “(…)</w:t>
      </w:r>
      <w:r w:rsidR="002274FF">
        <w:t xml:space="preserve"> </w:t>
      </w:r>
      <w:proofErr w:type="spellStart"/>
      <w:r w:rsidRPr="00FA63F0">
        <w:rPr>
          <w:i/>
        </w:rPr>
        <w:t>First</w:t>
      </w:r>
      <w:proofErr w:type="spellEnd"/>
      <w:r w:rsidRPr="00FA63F0">
        <w:rPr>
          <w:i/>
        </w:rPr>
        <w:t xml:space="preserve">, </w:t>
      </w:r>
      <w:proofErr w:type="spellStart"/>
      <w:r w:rsidRPr="00FA63F0">
        <w:rPr>
          <w:i/>
        </w:rPr>
        <w:t>provide</w:t>
      </w:r>
      <w:proofErr w:type="spellEnd"/>
      <w:r w:rsidRPr="00FA63F0">
        <w:rPr>
          <w:i/>
        </w:rPr>
        <w:t xml:space="preserve"> </w:t>
      </w:r>
      <w:proofErr w:type="spellStart"/>
      <w:r w:rsidRPr="00FA63F0">
        <w:rPr>
          <w:i/>
        </w:rPr>
        <w:t>education</w:t>
      </w:r>
      <w:proofErr w:type="spellEnd"/>
      <w:r w:rsidRPr="00FA63F0">
        <w:rPr>
          <w:i/>
        </w:rPr>
        <w:t xml:space="preserve"> </w:t>
      </w:r>
      <w:proofErr w:type="spellStart"/>
      <w:r w:rsidRPr="00FA63F0">
        <w:rPr>
          <w:i/>
        </w:rPr>
        <w:t>that</w:t>
      </w:r>
      <w:proofErr w:type="spellEnd"/>
      <w:r w:rsidRPr="00FA63F0">
        <w:rPr>
          <w:i/>
        </w:rPr>
        <w:t xml:space="preserve"> </w:t>
      </w:r>
      <w:proofErr w:type="spellStart"/>
      <w:r w:rsidRPr="00FA63F0">
        <w:rPr>
          <w:i/>
        </w:rPr>
        <w:t>helps</w:t>
      </w:r>
      <w:proofErr w:type="spellEnd"/>
      <w:r w:rsidRPr="00FA63F0">
        <w:rPr>
          <w:i/>
        </w:rPr>
        <w:t xml:space="preserve"> </w:t>
      </w:r>
      <w:proofErr w:type="spellStart"/>
      <w:r w:rsidRPr="00FA63F0">
        <w:rPr>
          <w:i/>
        </w:rPr>
        <w:t>students</w:t>
      </w:r>
      <w:proofErr w:type="spellEnd"/>
      <w:r w:rsidRPr="00FA63F0">
        <w:rPr>
          <w:i/>
        </w:rPr>
        <w:t xml:space="preserve"> </w:t>
      </w:r>
      <w:proofErr w:type="spellStart"/>
      <w:r w:rsidRPr="00FA63F0">
        <w:rPr>
          <w:i/>
        </w:rPr>
        <w:t>better</w:t>
      </w:r>
      <w:proofErr w:type="spellEnd"/>
      <w:r w:rsidRPr="00FA63F0">
        <w:rPr>
          <w:i/>
        </w:rPr>
        <w:t xml:space="preserve"> prepare </w:t>
      </w:r>
      <w:proofErr w:type="spellStart"/>
      <w:r w:rsidRPr="00FA63F0">
        <w:rPr>
          <w:i/>
        </w:rPr>
        <w:t>for</w:t>
      </w:r>
      <w:proofErr w:type="spellEnd"/>
      <w:r w:rsidRPr="00FA63F0">
        <w:rPr>
          <w:i/>
        </w:rPr>
        <w:t xml:space="preserve"> and </w:t>
      </w:r>
      <w:proofErr w:type="spellStart"/>
      <w:r w:rsidRPr="00FA63F0">
        <w:rPr>
          <w:i/>
        </w:rPr>
        <w:t>manage</w:t>
      </w:r>
      <w:proofErr w:type="spellEnd"/>
      <w:r w:rsidRPr="00FA63F0">
        <w:rPr>
          <w:i/>
        </w:rPr>
        <w:t xml:space="preserve"> </w:t>
      </w:r>
      <w:proofErr w:type="spellStart"/>
      <w:r w:rsidRPr="00FA63F0">
        <w:rPr>
          <w:i/>
        </w:rPr>
        <w:t>their</w:t>
      </w:r>
      <w:proofErr w:type="spellEnd"/>
      <w:r w:rsidRPr="00FA63F0">
        <w:rPr>
          <w:i/>
        </w:rPr>
        <w:t xml:space="preserve"> </w:t>
      </w:r>
      <w:proofErr w:type="spellStart"/>
      <w:r w:rsidRPr="00FA63F0">
        <w:rPr>
          <w:i/>
        </w:rPr>
        <w:t>careers</w:t>
      </w:r>
      <w:proofErr w:type="spellEnd"/>
      <w:r>
        <w:t xml:space="preserve"> (…)”</w:t>
      </w:r>
      <w:r w:rsidR="00FA63F0">
        <w:t xml:space="preserve"> y, en segundo lugar, “(…) </w:t>
      </w:r>
      <w:proofErr w:type="spellStart"/>
      <w:r w:rsidR="00FA63F0" w:rsidRPr="00FA63F0">
        <w:rPr>
          <w:i/>
        </w:rPr>
        <w:t>Helping</w:t>
      </w:r>
      <w:proofErr w:type="spellEnd"/>
      <w:r w:rsidR="00FA63F0" w:rsidRPr="00FA63F0">
        <w:rPr>
          <w:i/>
        </w:rPr>
        <w:t xml:space="preserve"> </w:t>
      </w:r>
      <w:proofErr w:type="spellStart"/>
      <w:r w:rsidR="00FA63F0" w:rsidRPr="00FA63F0">
        <w:rPr>
          <w:i/>
        </w:rPr>
        <w:t>your</w:t>
      </w:r>
      <w:proofErr w:type="spellEnd"/>
      <w:r w:rsidR="00FA63F0" w:rsidRPr="00FA63F0">
        <w:rPr>
          <w:i/>
        </w:rPr>
        <w:t xml:space="preserve"> </w:t>
      </w:r>
      <w:proofErr w:type="spellStart"/>
      <w:r w:rsidR="00FA63F0" w:rsidRPr="00FA63F0">
        <w:rPr>
          <w:i/>
        </w:rPr>
        <w:t>graduates</w:t>
      </w:r>
      <w:proofErr w:type="spellEnd"/>
      <w:r w:rsidR="00FA63F0" w:rsidRPr="00FA63F0">
        <w:rPr>
          <w:i/>
        </w:rPr>
        <w:t xml:space="preserve"> </w:t>
      </w:r>
      <w:proofErr w:type="spellStart"/>
      <w:r w:rsidR="00FA63F0" w:rsidRPr="00FA63F0">
        <w:rPr>
          <w:i/>
        </w:rPr>
        <w:t>build</w:t>
      </w:r>
      <w:proofErr w:type="spellEnd"/>
      <w:r w:rsidR="00FA63F0" w:rsidRPr="00FA63F0">
        <w:rPr>
          <w:i/>
        </w:rPr>
        <w:t xml:space="preserve"> </w:t>
      </w:r>
      <w:proofErr w:type="spellStart"/>
      <w:r w:rsidR="00FA63F0" w:rsidRPr="00FA63F0">
        <w:rPr>
          <w:i/>
        </w:rPr>
        <w:t>the</w:t>
      </w:r>
      <w:proofErr w:type="spellEnd"/>
      <w:r w:rsidR="00FA63F0" w:rsidRPr="00FA63F0">
        <w:rPr>
          <w:i/>
        </w:rPr>
        <w:t xml:space="preserve"> </w:t>
      </w:r>
      <w:proofErr w:type="spellStart"/>
      <w:r w:rsidR="00FA63F0" w:rsidRPr="00FA63F0">
        <w:rPr>
          <w:i/>
        </w:rPr>
        <w:t>necessary</w:t>
      </w:r>
      <w:proofErr w:type="spellEnd"/>
      <w:r w:rsidR="00FA63F0" w:rsidRPr="00FA63F0">
        <w:rPr>
          <w:i/>
        </w:rPr>
        <w:t xml:space="preserve"> </w:t>
      </w:r>
      <w:proofErr w:type="spellStart"/>
      <w:r w:rsidR="00FA63F0" w:rsidRPr="00FA63F0">
        <w:rPr>
          <w:i/>
        </w:rPr>
        <w:t>skills</w:t>
      </w:r>
      <w:proofErr w:type="spellEnd"/>
      <w:r w:rsidR="00FA63F0" w:rsidRPr="00FA63F0">
        <w:rPr>
          <w:i/>
        </w:rPr>
        <w:t xml:space="preserve"> to do </w:t>
      </w:r>
      <w:proofErr w:type="spellStart"/>
      <w:r w:rsidR="00FA63F0" w:rsidRPr="00FA63F0">
        <w:rPr>
          <w:i/>
        </w:rPr>
        <w:t>effective</w:t>
      </w:r>
      <w:proofErr w:type="spellEnd"/>
      <w:r w:rsidR="00FA63F0" w:rsidRPr="00FA63F0">
        <w:rPr>
          <w:i/>
        </w:rPr>
        <w:t xml:space="preserve"> </w:t>
      </w:r>
      <w:proofErr w:type="spellStart"/>
      <w:r w:rsidR="00FA63F0" w:rsidRPr="00FA63F0">
        <w:rPr>
          <w:i/>
        </w:rPr>
        <w:t>networking</w:t>
      </w:r>
      <w:proofErr w:type="spellEnd"/>
      <w:r w:rsidR="00FA63F0" w:rsidRPr="00FA63F0">
        <w:rPr>
          <w:i/>
        </w:rPr>
        <w:t xml:space="preserve">, and </w:t>
      </w:r>
      <w:proofErr w:type="spellStart"/>
      <w:r w:rsidR="00FA63F0" w:rsidRPr="00FA63F0">
        <w:rPr>
          <w:i/>
        </w:rPr>
        <w:t>specifically</w:t>
      </w:r>
      <w:proofErr w:type="spellEnd"/>
      <w:r w:rsidR="00FA63F0" w:rsidRPr="00FA63F0">
        <w:rPr>
          <w:i/>
        </w:rPr>
        <w:t xml:space="preserve"> </w:t>
      </w:r>
      <w:proofErr w:type="spellStart"/>
      <w:r w:rsidR="00FA63F0" w:rsidRPr="00FA63F0">
        <w:rPr>
          <w:i/>
        </w:rPr>
        <w:t>person</w:t>
      </w:r>
      <w:proofErr w:type="spellEnd"/>
      <w:r w:rsidR="00FA63F0" w:rsidRPr="00FA63F0">
        <w:rPr>
          <w:i/>
        </w:rPr>
        <w:t>-to-</w:t>
      </w:r>
      <w:proofErr w:type="spellStart"/>
      <w:r w:rsidR="00FA63F0" w:rsidRPr="00FA63F0">
        <w:rPr>
          <w:i/>
        </w:rPr>
        <w:t>person</w:t>
      </w:r>
      <w:proofErr w:type="spellEnd"/>
      <w:r w:rsidR="00FA63F0" w:rsidRPr="00FA63F0">
        <w:rPr>
          <w:i/>
        </w:rPr>
        <w:t xml:space="preserve"> </w:t>
      </w:r>
      <w:proofErr w:type="spellStart"/>
      <w:r w:rsidR="00FA63F0" w:rsidRPr="00FA63F0">
        <w:rPr>
          <w:i/>
        </w:rPr>
        <w:t>networking</w:t>
      </w:r>
      <w:proofErr w:type="spellEnd"/>
      <w:r w:rsidR="00FA63F0" w:rsidRPr="00FA63F0">
        <w:rPr>
          <w:i/>
        </w:rPr>
        <w:t xml:space="preserve">, </w:t>
      </w:r>
      <w:proofErr w:type="spellStart"/>
      <w:r w:rsidR="00FA63F0" w:rsidRPr="00FA63F0">
        <w:rPr>
          <w:i/>
        </w:rPr>
        <w:t>is</w:t>
      </w:r>
      <w:proofErr w:type="spellEnd"/>
      <w:r w:rsidR="00FA63F0" w:rsidRPr="00FA63F0">
        <w:rPr>
          <w:i/>
        </w:rPr>
        <w:t xml:space="preserve"> of </w:t>
      </w:r>
      <w:proofErr w:type="spellStart"/>
      <w:r w:rsidR="00FA63F0" w:rsidRPr="00FA63F0">
        <w:rPr>
          <w:i/>
        </w:rPr>
        <w:t>critical</w:t>
      </w:r>
      <w:proofErr w:type="spellEnd"/>
      <w:r w:rsidR="00FA63F0" w:rsidRPr="00FA63F0">
        <w:rPr>
          <w:i/>
        </w:rPr>
        <w:t xml:space="preserve"> </w:t>
      </w:r>
      <w:proofErr w:type="spellStart"/>
      <w:r w:rsidR="00FA63F0" w:rsidRPr="00FA63F0">
        <w:rPr>
          <w:i/>
        </w:rPr>
        <w:t>importance</w:t>
      </w:r>
      <w:proofErr w:type="spellEnd"/>
      <w:r w:rsidR="00FA63F0" w:rsidRPr="00FA63F0">
        <w:rPr>
          <w:i/>
        </w:rPr>
        <w:t>.</w:t>
      </w:r>
      <w:r w:rsidR="00FA63F0">
        <w:t xml:space="preserve"> (…)”.</w:t>
      </w:r>
    </w:p>
    <w:p w:rsidR="00FA63F0" w:rsidRDefault="008E4A45" w:rsidP="00F341F5">
      <w:r>
        <w:t xml:space="preserve">Que </w:t>
      </w:r>
      <w:r w:rsidR="001E18E9">
        <w:t>nosotros</w:t>
      </w:r>
      <w:r>
        <w:t xml:space="preserve"> sepa</w:t>
      </w:r>
      <w:r w:rsidR="001E18E9">
        <w:t>mos</w:t>
      </w:r>
      <w:r>
        <w:t xml:space="preserve">, los programas de contaduría en Colombia no hemos </w:t>
      </w:r>
      <w:r>
        <w:lastRenderedPageBreak/>
        <w:t>investigado los destinos laborales de nuestros egresados.</w:t>
      </w:r>
      <w:r w:rsidR="0037545D">
        <w:t xml:space="preserve"> Puede que sepamos en donde trabajan, pero no cuál es el ambiente de trabajo y las perspectivas de crecimiento.</w:t>
      </w:r>
      <w:r>
        <w:t xml:space="preserve"> Simplemente cada profesor asume que el desempeño laboral podría ser como el que él experimenta.</w:t>
      </w:r>
      <w:r w:rsidR="00F341F5">
        <w:t xml:space="preserve"> Dice el estudio “(…) </w:t>
      </w:r>
      <w:proofErr w:type="spellStart"/>
      <w:r w:rsidR="00F341F5" w:rsidRPr="00F341F5">
        <w:rPr>
          <w:i/>
        </w:rPr>
        <w:t>The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importance</w:t>
      </w:r>
      <w:proofErr w:type="spellEnd"/>
      <w:r w:rsidR="00F341F5" w:rsidRPr="00F341F5">
        <w:rPr>
          <w:i/>
        </w:rPr>
        <w:t xml:space="preserve"> of </w:t>
      </w:r>
      <w:proofErr w:type="spellStart"/>
      <w:r w:rsidR="00F341F5" w:rsidRPr="00F341F5">
        <w:rPr>
          <w:i/>
        </w:rPr>
        <w:t>salary</w:t>
      </w:r>
      <w:proofErr w:type="spellEnd"/>
      <w:r w:rsidR="00F341F5" w:rsidRPr="00F341F5">
        <w:rPr>
          <w:i/>
        </w:rPr>
        <w:t xml:space="preserve"> in </w:t>
      </w:r>
      <w:proofErr w:type="spellStart"/>
      <w:r w:rsidR="00F341F5" w:rsidRPr="00F341F5">
        <w:rPr>
          <w:i/>
        </w:rPr>
        <w:t>retaining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talent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is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not</w:t>
      </w:r>
      <w:proofErr w:type="spellEnd"/>
      <w:r w:rsidR="00F341F5" w:rsidRPr="00F341F5">
        <w:rPr>
          <w:i/>
        </w:rPr>
        <w:t xml:space="preserve"> a </w:t>
      </w:r>
      <w:proofErr w:type="spellStart"/>
      <w:r w:rsidR="00F341F5" w:rsidRPr="00F341F5">
        <w:rPr>
          <w:i/>
        </w:rPr>
        <w:t>surprising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finding</w:t>
      </w:r>
      <w:proofErr w:type="spellEnd"/>
      <w:r w:rsidR="00F341F5" w:rsidRPr="00F341F5">
        <w:rPr>
          <w:i/>
        </w:rPr>
        <w:t xml:space="preserve">. </w:t>
      </w:r>
      <w:proofErr w:type="spellStart"/>
      <w:r w:rsidR="00F341F5" w:rsidRPr="00F341F5">
        <w:rPr>
          <w:i/>
        </w:rPr>
        <w:t>But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beyond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salary</w:t>
      </w:r>
      <w:proofErr w:type="spellEnd"/>
      <w:r w:rsidR="00F341F5" w:rsidRPr="00F341F5">
        <w:rPr>
          <w:i/>
        </w:rPr>
        <w:t xml:space="preserve">, </w:t>
      </w:r>
      <w:proofErr w:type="spellStart"/>
      <w:r w:rsidR="00F341F5" w:rsidRPr="00F341F5">
        <w:rPr>
          <w:i/>
        </w:rPr>
        <w:t>the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importance</w:t>
      </w:r>
      <w:proofErr w:type="spellEnd"/>
      <w:r w:rsidR="00F341F5" w:rsidRPr="00F341F5">
        <w:rPr>
          <w:i/>
        </w:rPr>
        <w:t xml:space="preserve"> of </w:t>
      </w:r>
      <w:proofErr w:type="spellStart"/>
      <w:r w:rsidR="00F341F5" w:rsidRPr="00F341F5">
        <w:rPr>
          <w:i/>
        </w:rPr>
        <w:t>helping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young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adults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find</w:t>
      </w:r>
      <w:proofErr w:type="spellEnd"/>
      <w:r w:rsidR="00F341F5" w:rsidRPr="00F341F5">
        <w:rPr>
          <w:i/>
        </w:rPr>
        <w:t xml:space="preserve"> a role </w:t>
      </w:r>
      <w:proofErr w:type="spellStart"/>
      <w:r w:rsidR="00F341F5" w:rsidRPr="00F341F5">
        <w:rPr>
          <w:i/>
        </w:rPr>
        <w:t>that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aligns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with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their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passions</w:t>
      </w:r>
      <w:proofErr w:type="spellEnd"/>
      <w:r w:rsidR="00F341F5" w:rsidRPr="00F341F5">
        <w:rPr>
          <w:i/>
        </w:rPr>
        <w:t xml:space="preserve">, </w:t>
      </w:r>
      <w:proofErr w:type="spellStart"/>
      <w:r w:rsidR="00F341F5" w:rsidRPr="00F341F5">
        <w:rPr>
          <w:i/>
        </w:rPr>
        <w:t>providing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them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opportunities</w:t>
      </w:r>
      <w:proofErr w:type="spellEnd"/>
      <w:r w:rsidR="00F341F5" w:rsidRPr="00F341F5">
        <w:rPr>
          <w:i/>
        </w:rPr>
        <w:t xml:space="preserve"> to </w:t>
      </w:r>
      <w:proofErr w:type="spellStart"/>
      <w:r w:rsidR="00F341F5" w:rsidRPr="00F341F5">
        <w:rPr>
          <w:i/>
        </w:rPr>
        <w:t>grow</w:t>
      </w:r>
      <w:proofErr w:type="spellEnd"/>
      <w:r w:rsidR="00F341F5" w:rsidRPr="00F341F5">
        <w:rPr>
          <w:i/>
        </w:rPr>
        <w:t xml:space="preserve"> and </w:t>
      </w:r>
      <w:proofErr w:type="spellStart"/>
      <w:r w:rsidR="00F341F5" w:rsidRPr="00F341F5">
        <w:rPr>
          <w:i/>
        </w:rPr>
        <w:t>develop</w:t>
      </w:r>
      <w:proofErr w:type="spellEnd"/>
      <w:r w:rsidR="00F341F5" w:rsidRPr="00F341F5">
        <w:rPr>
          <w:i/>
        </w:rPr>
        <w:t xml:space="preserve"> in </w:t>
      </w:r>
      <w:proofErr w:type="spellStart"/>
      <w:r w:rsidR="00F341F5" w:rsidRPr="00F341F5">
        <w:rPr>
          <w:i/>
        </w:rPr>
        <w:t>their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careers</w:t>
      </w:r>
      <w:proofErr w:type="spellEnd"/>
      <w:r w:rsidR="00F341F5" w:rsidRPr="00F341F5">
        <w:rPr>
          <w:i/>
        </w:rPr>
        <w:t xml:space="preserve">, and </w:t>
      </w:r>
      <w:proofErr w:type="spellStart"/>
      <w:r w:rsidR="00F341F5" w:rsidRPr="00F341F5">
        <w:rPr>
          <w:i/>
        </w:rPr>
        <w:t>instilling</w:t>
      </w:r>
      <w:proofErr w:type="spellEnd"/>
      <w:r w:rsidR="00F341F5" w:rsidRPr="00F341F5">
        <w:rPr>
          <w:i/>
        </w:rPr>
        <w:t xml:space="preserve"> a </w:t>
      </w:r>
      <w:proofErr w:type="spellStart"/>
      <w:r w:rsidR="00F341F5" w:rsidRPr="00F341F5">
        <w:rPr>
          <w:i/>
        </w:rPr>
        <w:t>workplace</w:t>
      </w:r>
      <w:proofErr w:type="spellEnd"/>
      <w:r w:rsidR="00F341F5" w:rsidRPr="00F341F5">
        <w:rPr>
          <w:i/>
        </w:rPr>
        <w:t xml:space="preserve"> culture </w:t>
      </w:r>
      <w:proofErr w:type="spellStart"/>
      <w:r w:rsidR="00F341F5" w:rsidRPr="00F341F5">
        <w:rPr>
          <w:i/>
        </w:rPr>
        <w:t>that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supports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the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whole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person</w:t>
      </w:r>
      <w:proofErr w:type="spellEnd"/>
      <w:r w:rsidR="00F341F5" w:rsidRPr="00F341F5">
        <w:rPr>
          <w:i/>
        </w:rPr>
        <w:t xml:space="preserve"> and </w:t>
      </w:r>
      <w:proofErr w:type="spellStart"/>
      <w:r w:rsidR="00F341F5" w:rsidRPr="00F341F5">
        <w:rPr>
          <w:i/>
        </w:rPr>
        <w:t>provides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appropriate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work-life</w:t>
      </w:r>
      <w:proofErr w:type="spellEnd"/>
      <w:r w:rsidR="00F341F5" w:rsidRPr="00F341F5">
        <w:rPr>
          <w:i/>
        </w:rPr>
        <w:t xml:space="preserve"> balance, </w:t>
      </w:r>
      <w:proofErr w:type="spellStart"/>
      <w:r w:rsidR="00F341F5" w:rsidRPr="00F341F5">
        <w:rPr>
          <w:i/>
        </w:rPr>
        <w:t>all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seem</w:t>
      </w:r>
      <w:proofErr w:type="spellEnd"/>
      <w:r w:rsidR="00F341F5" w:rsidRPr="00F341F5">
        <w:rPr>
          <w:i/>
        </w:rPr>
        <w:t xml:space="preserve"> to be </w:t>
      </w:r>
      <w:proofErr w:type="spellStart"/>
      <w:r w:rsidR="00F341F5" w:rsidRPr="00F341F5">
        <w:rPr>
          <w:i/>
        </w:rPr>
        <w:t>critically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important</w:t>
      </w:r>
      <w:proofErr w:type="spellEnd"/>
      <w:r w:rsidR="00F341F5" w:rsidRPr="00F341F5">
        <w:rPr>
          <w:i/>
        </w:rPr>
        <w:t xml:space="preserve"> to </w:t>
      </w:r>
      <w:proofErr w:type="spellStart"/>
      <w:r w:rsidR="00F341F5" w:rsidRPr="00F341F5">
        <w:rPr>
          <w:i/>
        </w:rPr>
        <w:t>talent</w:t>
      </w:r>
      <w:proofErr w:type="spellEnd"/>
      <w:r w:rsidR="00F341F5" w:rsidRPr="00F341F5">
        <w:rPr>
          <w:i/>
        </w:rPr>
        <w:t xml:space="preserve"> </w:t>
      </w:r>
      <w:proofErr w:type="spellStart"/>
      <w:r w:rsidR="00F341F5" w:rsidRPr="00F341F5">
        <w:rPr>
          <w:i/>
        </w:rPr>
        <w:t>retention</w:t>
      </w:r>
      <w:proofErr w:type="spellEnd"/>
      <w:r w:rsidR="00F341F5">
        <w:t>. (…)”</w:t>
      </w:r>
    </w:p>
    <w:p w:rsidR="00C12406" w:rsidRDefault="00640661" w:rsidP="00FA63F0">
      <w:r>
        <w:t>La contaduría está atada al desarrollo empresarial. Sin empresa no hay trabajo para los contadores. Las empresas pequeñas solo quieren contratar al profesional por unas pocas horas y principalmente para atender requerimientos tributarios.</w:t>
      </w:r>
      <w:r w:rsidR="0037545D">
        <w:t xml:space="preserve"> En la medida </w:t>
      </w:r>
      <w:r w:rsidR="00C12406">
        <w:t xml:space="preserve">en la cual </w:t>
      </w:r>
      <w:r w:rsidR="0037545D">
        <w:t xml:space="preserve">aumenta el tamaño de la empresa, el contador es más </w:t>
      </w:r>
      <w:r w:rsidR="001E18E9">
        <w:t>solicitado. Hasta llegar al punto de empresas con un batallón de contadores.</w:t>
      </w:r>
      <w:r w:rsidR="009D03A4">
        <w:t xml:space="preserve"> Uno de los grandes retos es formar para el desempeño tanto en empresas grandes como pequeñas. En muchos casos nos limitamos a formar para empresas medianas.</w:t>
      </w:r>
      <w:r w:rsidR="00C12406">
        <w:t xml:space="preserve"> En la actualidad la legislación nos plantea tres grupos contables. Habrá que considerarlos todos, tanto respecto de la contabilidad financiera, como la administrativa, como la presupuestal, como la auditoría.</w:t>
      </w:r>
      <w:r w:rsidR="002274FF">
        <w:t xml:space="preserve"> Hay que valorar los </w:t>
      </w:r>
      <w:proofErr w:type="spellStart"/>
      <w:r w:rsidR="002274FF" w:rsidRPr="002274FF">
        <w:rPr>
          <w:i/>
        </w:rPr>
        <w:t>Millennials</w:t>
      </w:r>
      <w:proofErr w:type="spellEnd"/>
      <w:r w:rsidR="002274FF">
        <w:t>.</w:t>
      </w:r>
    </w:p>
    <w:p w:rsidR="00F341F5" w:rsidRPr="002274FF" w:rsidRDefault="002274FF" w:rsidP="002274FF">
      <w:pPr>
        <w:jc w:val="right"/>
        <w:rPr>
          <w:i/>
        </w:rPr>
      </w:pPr>
      <w:r w:rsidRPr="002274FF">
        <w:rPr>
          <w:i/>
        </w:rPr>
        <w:t>Hernando Bermúdez Gómez</w:t>
      </w:r>
    </w:p>
    <w:sectPr w:rsidR="00F341F5" w:rsidRPr="002274FF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C9" w:rsidRDefault="00BF5EC9" w:rsidP="00EE7812">
      <w:pPr>
        <w:spacing w:after="0" w:line="240" w:lineRule="auto"/>
      </w:pPr>
      <w:r>
        <w:separator/>
      </w:r>
    </w:p>
  </w:endnote>
  <w:endnote w:type="continuationSeparator" w:id="0">
    <w:p w:rsidR="00BF5EC9" w:rsidRDefault="00BF5EC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C9" w:rsidRDefault="00BF5EC9" w:rsidP="00EE7812">
      <w:pPr>
        <w:spacing w:after="0" w:line="240" w:lineRule="auto"/>
      </w:pPr>
      <w:r>
        <w:separator/>
      </w:r>
    </w:p>
  </w:footnote>
  <w:footnote w:type="continuationSeparator" w:id="0">
    <w:p w:rsidR="00BF5EC9" w:rsidRDefault="00BF5EC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6A2D2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1681</w:t>
    </w:r>
    <w:r w:rsidR="00CC1CB3">
      <w:t xml:space="preserve">, </w:t>
    </w:r>
    <w:r w:rsidR="00C12804">
      <w:t xml:space="preserve">noviembre </w:t>
    </w:r>
    <w:r w:rsidR="00273B08">
      <w:t>23</w:t>
    </w:r>
    <w:r w:rsidR="00CC1CB3">
      <w:t xml:space="preserve"> de 2015</w:t>
    </w:r>
  </w:p>
  <w:p w:rsidR="00CC1CB3" w:rsidRDefault="00BF5EC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37E"/>
    <w:rsid w:val="002E6422"/>
    <w:rsid w:val="002E65F9"/>
    <w:rsid w:val="002E6681"/>
    <w:rsid w:val="002E6845"/>
    <w:rsid w:val="002E6BA6"/>
    <w:rsid w:val="002E77AF"/>
    <w:rsid w:val="002E781A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45D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AE8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738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BA4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5A90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DE4"/>
    <w:rsid w:val="00843FB2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4A4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E29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5F3F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18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D05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783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EC9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038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31A"/>
    <w:rsid w:val="00E7746B"/>
    <w:rsid w:val="00E7771B"/>
    <w:rsid w:val="00E7799C"/>
    <w:rsid w:val="00E77A8F"/>
    <w:rsid w:val="00E77ADD"/>
    <w:rsid w:val="00E77AE3"/>
    <w:rsid w:val="00E77FDF"/>
    <w:rsid w:val="00E80020"/>
    <w:rsid w:val="00E80027"/>
    <w:rsid w:val="00E8005B"/>
    <w:rsid w:val="00E8034D"/>
    <w:rsid w:val="00E80BB0"/>
    <w:rsid w:val="00E80D0D"/>
    <w:rsid w:val="00E80D2A"/>
    <w:rsid w:val="00E8121F"/>
    <w:rsid w:val="00E812E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A04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1F5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c.edu/abou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FA6C-55FA-4DCE-A28E-5275A033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3080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2015-11-22T20:41:00Z</dcterms:created>
  <dcterms:modified xsi:type="dcterms:W3CDTF">2015-11-22T20:41:00Z</dcterms:modified>
</cp:coreProperties>
</file>