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9B" w:rsidRPr="003D549B" w:rsidRDefault="003D549B" w:rsidP="003D549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3D549B">
        <w:rPr>
          <w:position w:val="-8"/>
          <w:sz w:val="123"/>
        </w:rPr>
        <w:t>P</w:t>
      </w:r>
    </w:p>
    <w:p w:rsidR="003D549B" w:rsidRPr="003D549B" w:rsidRDefault="003D549B" w:rsidP="003D549B">
      <w:r w:rsidRPr="003D549B">
        <w:lastRenderedPageBreak/>
        <w:t>or qué es importante tener una inflación baja y estable?</w:t>
      </w:r>
    </w:p>
    <w:p w:rsidR="003D549B" w:rsidRPr="003D549B" w:rsidRDefault="003D549B" w:rsidP="003D549B">
      <w:r w:rsidRPr="003D549B">
        <w:t>El objetivo primordial del Banco de la República es mantener una inflación baja y estable. Una inflación baja promueve el uso eficiente de los recursos productivos, disminuye la incertidumbre para la toma de decisiones de los agentes económicos, incentiva la inversión y evita redistribuciones arbitrarias del ingreso y la riqueza, especialmente contra la población más pobre.</w:t>
      </w:r>
    </w:p>
    <w:p w:rsidR="003D549B" w:rsidRPr="003D549B" w:rsidRDefault="003D549B" w:rsidP="003D549B">
      <w:r w:rsidRPr="003D549B">
        <w:t xml:space="preserve">Por el contrario, cuando la inflación es alta una parte del tiempo de los individuos y una parte de los recursos de la economía se invierten en la búsqueda de mecanismos para defenderse de la inflación. </w:t>
      </w:r>
    </w:p>
    <w:p w:rsidR="003D549B" w:rsidRPr="003D549B" w:rsidRDefault="003D549B" w:rsidP="003D549B">
      <w:pPr>
        <w:rPr>
          <w:b/>
        </w:rPr>
      </w:pPr>
      <w:r w:rsidRPr="003D549B">
        <w:rPr>
          <w:b/>
        </w:rPr>
        <w:t>El esquema de Inflación Objetivo y el Ancla Nominal</w:t>
      </w:r>
    </w:p>
    <w:p w:rsidR="003D549B" w:rsidRPr="003D549B" w:rsidRDefault="003D549B" w:rsidP="003D549B">
      <w:r w:rsidRPr="003D549B">
        <w:t>Para lograr mantener una inflación baja y estable el banco utiliza un esquema de inflación objetivo y un ancla nominal.</w:t>
      </w:r>
    </w:p>
    <w:p w:rsidR="003D549B" w:rsidRPr="003D549B" w:rsidRDefault="003D549B" w:rsidP="003D549B">
      <w:r w:rsidRPr="003D549B">
        <w:t>Los bancos centrales siempre se han apoyado en un ancla nominal, como base de su política monetaria. El anuncio de un ancla de política le ayuda a los bancos centrales a comunicar sus objetivos finales y las razones para cambiar sus instrumentos.</w:t>
      </w:r>
    </w:p>
    <w:p w:rsidR="003D549B" w:rsidRPr="003D549B" w:rsidRDefault="003D549B" w:rsidP="003D549B">
      <w:pPr>
        <w:rPr>
          <w:lang w:val="es-ES"/>
        </w:rPr>
      </w:pPr>
      <w:r w:rsidRPr="003D549B">
        <w:rPr>
          <w:lang w:val="es-ES"/>
        </w:rPr>
        <w:t>Un ancla nominal creíble, ayuda a enfocar las expectativas del público en el objetivo final, y así facilita el alcance de ese objetivo.</w:t>
      </w:r>
    </w:p>
    <w:p w:rsidR="003D549B" w:rsidRPr="003D549B" w:rsidRDefault="003D549B" w:rsidP="003D549B">
      <w:r w:rsidRPr="003D549B">
        <w:t>Históricamente, el ancla nominal más común consistía en ligar el valor de la moneda al oro (patrón oro), también se usaba ligar la moneda local</w:t>
      </w:r>
      <w:r>
        <w:t xml:space="preserve"> </w:t>
      </w:r>
      <w:r w:rsidRPr="003D549B">
        <w:t xml:space="preserve">a una moneda importante </w:t>
      </w:r>
      <w:r w:rsidRPr="003D549B">
        <w:lastRenderedPageBreak/>
        <w:t>como la libra esterlina o el dólar (tipo de cambio fijo).</w:t>
      </w:r>
    </w:p>
    <w:p w:rsidR="003D549B" w:rsidRPr="003D549B" w:rsidRDefault="003D549B" w:rsidP="003D549B">
      <w:r w:rsidRPr="003D549B">
        <w:t xml:space="preserve">Luego del colapso de </w:t>
      </w:r>
      <w:proofErr w:type="spellStart"/>
      <w:r w:rsidRPr="003D549B">
        <w:t>Bretton</w:t>
      </w:r>
      <w:proofErr w:type="spellEnd"/>
      <w:r w:rsidRPr="003D549B">
        <w:t xml:space="preserve"> Woods y el incremento de la inflación mundial a comienzos de los 70’S forzó la búsqueda de nuevas anclas. </w:t>
      </w:r>
    </w:p>
    <w:p w:rsidR="003D549B" w:rsidRPr="003D549B" w:rsidRDefault="003D549B" w:rsidP="003D549B">
      <w:pPr>
        <w:rPr>
          <w:lang w:val="es-ES"/>
        </w:rPr>
      </w:pPr>
      <w:r w:rsidRPr="003D549B">
        <w:rPr>
          <w:lang w:val="es-ES"/>
        </w:rPr>
        <w:t>Los agregados monetarios surgieron como nueva ancla, con la idea de que controlar el crecimiento del dinero, permitía lograr una inflación baja y estable (escuela monetarista de Chicago)</w:t>
      </w:r>
    </w:p>
    <w:p w:rsidR="003D549B" w:rsidRPr="003D549B" w:rsidRDefault="003D549B" w:rsidP="003D549B">
      <w:r w:rsidRPr="003D549B">
        <w:t>Con el tiempo, el ancla monetaria dejó de ser confiable, ante la creciente inestabilidad de la demanda de dinero.</w:t>
      </w:r>
      <w:r>
        <w:t xml:space="preserve"> </w:t>
      </w:r>
      <w:r w:rsidRPr="003D549B">
        <w:t>Durante los 80’s, el fracaso de los agregados monetarios como ancla y el abandono de los tipos de cambio fijos dejó un vacío. Los bancos centrales trataron de llenarlo con promesas de mantener inflaciones bajas, que poco convencían</w:t>
      </w:r>
    </w:p>
    <w:p w:rsidR="003D549B" w:rsidRPr="003D549B" w:rsidRDefault="003D549B" w:rsidP="003D549B">
      <w:pPr>
        <w:rPr>
          <w:lang w:val="es-ES"/>
        </w:rPr>
      </w:pPr>
      <w:r w:rsidRPr="003D549B">
        <w:rPr>
          <w:lang w:val="es-ES"/>
        </w:rPr>
        <w:t>Durante los noventa el esquema de Inflación Objetivo surgió como una respuesta alternativa, que fue ganando credibilidad. Reino Unido; Nueva Zelanda y Canadá fueron los primeros en utilizarlo. Brasil, Chile y Colombia adoptaron el Esquema de Inflación Objetivo en 1999.</w:t>
      </w:r>
    </w:p>
    <w:p w:rsidR="003D549B" w:rsidRPr="003D549B" w:rsidRDefault="003D549B" w:rsidP="003D549B">
      <w:pPr>
        <w:rPr>
          <w:lang w:val="es-ES"/>
        </w:rPr>
      </w:pPr>
      <w:r w:rsidRPr="003D549B">
        <w:rPr>
          <w:lang w:val="es-ES"/>
        </w:rPr>
        <w:t>Para una mayor claridad sobre el esquema de Inflación objetivo (IO) consúltese el siguiente número de esta publicación.</w:t>
      </w:r>
    </w:p>
    <w:p w:rsidR="00194AF4" w:rsidRPr="003D549B" w:rsidRDefault="003D549B" w:rsidP="003D549B">
      <w:pPr>
        <w:jc w:val="right"/>
        <w:rPr>
          <w:i/>
        </w:rPr>
      </w:pPr>
      <w:r w:rsidRPr="003D549B">
        <w:rPr>
          <w:i/>
          <w:lang w:val="es-ES"/>
        </w:rPr>
        <w:t>Daniel Chicaiza Cosme</w:t>
      </w:r>
    </w:p>
    <w:sectPr w:rsidR="00194AF4" w:rsidRPr="003D549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15" w:rsidRDefault="000C3E15" w:rsidP="00EE7812">
      <w:pPr>
        <w:spacing w:after="0" w:line="240" w:lineRule="auto"/>
      </w:pPr>
      <w:r>
        <w:separator/>
      </w:r>
    </w:p>
  </w:endnote>
  <w:endnote w:type="continuationSeparator" w:id="0">
    <w:p w:rsidR="000C3E15" w:rsidRDefault="000C3E1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15" w:rsidRDefault="000C3E15" w:rsidP="00EE7812">
      <w:pPr>
        <w:spacing w:after="0" w:line="240" w:lineRule="auto"/>
      </w:pPr>
      <w:r>
        <w:separator/>
      </w:r>
    </w:p>
  </w:footnote>
  <w:footnote w:type="continuationSeparator" w:id="0">
    <w:p w:rsidR="000C3E15" w:rsidRDefault="000C3E1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3D549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1693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0C3E1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3E15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50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49B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62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A4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3FF3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B45"/>
    <w:rsid w:val="00A16B70"/>
    <w:rsid w:val="00A16E57"/>
    <w:rsid w:val="00A17295"/>
    <w:rsid w:val="00A174DD"/>
    <w:rsid w:val="00A17689"/>
    <w:rsid w:val="00A1777B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2C7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9F2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EBE-E710-44EC-9343-F4345895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2015-11-22T21:23:00Z</dcterms:created>
  <dcterms:modified xsi:type="dcterms:W3CDTF">2015-11-22T21:23:00Z</dcterms:modified>
</cp:coreProperties>
</file>