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07" w:rsidRPr="004A5407" w:rsidRDefault="004A5407" w:rsidP="004A5407">
      <w:pPr>
        <w:keepNext/>
        <w:framePr w:dropCap="drop" w:lines="3" w:wrap="around" w:vAnchor="text" w:hAnchor="text"/>
        <w:spacing w:after="0" w:line="1526" w:lineRule="exact"/>
        <w:textAlignment w:val="baseline"/>
        <w:rPr>
          <w:sz w:val="185"/>
        </w:rPr>
      </w:pPr>
      <w:bookmarkStart w:id="0" w:name="_GoBack"/>
      <w:bookmarkEnd w:id="0"/>
      <w:r w:rsidRPr="004A5407">
        <w:rPr>
          <w:sz w:val="185"/>
        </w:rPr>
        <w:t>N</w:t>
      </w:r>
    </w:p>
    <w:p w:rsidR="00690CFA" w:rsidRDefault="004A5407" w:rsidP="006F1DE7">
      <w:r>
        <w:t>os sigue sorprendiendo Europa. Ciertamente hay un acierto en la forma de comportarse</w:t>
      </w:r>
      <w:r w:rsidR="000D0852">
        <w:t>,</w:t>
      </w:r>
      <w:r>
        <w:t xml:space="preserve"> que permite mantener la unión entre </w:t>
      </w:r>
      <w:hyperlink r:id="rId9" w:history="1">
        <w:r w:rsidRPr="00C108AC">
          <w:rPr>
            <w:rStyle w:val="Hyperlink"/>
          </w:rPr>
          <w:t>28 países</w:t>
        </w:r>
      </w:hyperlink>
      <w:r w:rsidR="000D0852">
        <w:t>,</w:t>
      </w:r>
      <w:r>
        <w:t xml:space="preserve"> con muchas cosas en común y </w:t>
      </w:r>
      <w:r w:rsidR="00C108AC">
        <w:t>tantas</w:t>
      </w:r>
      <w:r>
        <w:t xml:space="preserve"> diferencias.</w:t>
      </w:r>
    </w:p>
    <w:p w:rsidR="000D0852" w:rsidRDefault="002A31D5" w:rsidP="006F1DE7">
      <w:r>
        <w:t xml:space="preserve">En esta ocasión quisiéramos llamar la atención sobre el </w:t>
      </w:r>
      <w:hyperlink r:id="rId10" w:history="1">
        <w:r w:rsidRPr="00C108AC">
          <w:rPr>
            <w:rStyle w:val="Hyperlink"/>
          </w:rPr>
          <w:t>Tribunal de Cuentas Europeo (TCE)</w:t>
        </w:r>
      </w:hyperlink>
      <w:r>
        <w:t>, el cual tiene como función “</w:t>
      </w:r>
      <w:r w:rsidRPr="002A31D5">
        <w:rPr>
          <w:i/>
        </w:rPr>
        <w:t>Comprobar que los fondos de la UE se perciben y se utilizan correctamente; contribuir a mejorar la gestión financiera de la UE</w:t>
      </w:r>
      <w:r>
        <w:t>”.</w:t>
      </w:r>
    </w:p>
    <w:p w:rsidR="005E0F8C" w:rsidRDefault="005E0F8C" w:rsidP="005E0F8C">
      <w:r>
        <w:t xml:space="preserve">Este organismo practica tres tipos de auditorías: “(…) </w:t>
      </w:r>
      <w:r w:rsidRPr="005E0F8C">
        <w:rPr>
          <w:i/>
        </w:rPr>
        <w:t>• auditorías financieras (en las que comprueba si las cuentas reflejan fielmente la situación financiera, los resultados y los flujos de tesorería de un determinado ejercicio) ―• auditorías de conformidad (en las que comprueba si las transacciones financieras se ajustan a la normativa) ―• auditorías de resultados (en las que comprueba si la financiación de la UE ha alcanzado sus objetivos con el menor número de recursos posible y de la manera más económica).</w:t>
      </w:r>
      <w:r>
        <w:t xml:space="preserve"> (…)”.</w:t>
      </w:r>
    </w:p>
    <w:p w:rsidR="00F87AAF" w:rsidRDefault="00F87AAF" w:rsidP="005E0F8C">
      <w:r>
        <w:t>La pluralidad de auditorías y los planteamientos de auditorías ampliadas (llamadas integradas) son frecuentes en los ordenamientos jurídicos modernos, especialmente en el sector gobierno.</w:t>
      </w:r>
      <w:r w:rsidR="00821C8C">
        <w:t xml:space="preserve"> No se trata de auditorías integrales sino integradas. Es decir, dos o más auditorías se ejecutan simultáneamente, apoyándose entre ellas.</w:t>
      </w:r>
      <w:r w:rsidR="00A974EE">
        <w:t xml:space="preserve"> Por ejemplo la </w:t>
      </w:r>
      <w:hyperlink r:id="rId11" w:history="1">
        <w:r w:rsidR="00A974EE" w:rsidRPr="00A974EE">
          <w:rPr>
            <w:rStyle w:val="Hyperlink"/>
            <w:lang w:val="en-US"/>
          </w:rPr>
          <w:t xml:space="preserve">AS 2201: An Audit of Internal Control Over Financial Reporting That Is </w:t>
        </w:r>
        <w:r w:rsidR="00A974EE" w:rsidRPr="00A974EE">
          <w:rPr>
            <w:rStyle w:val="Hyperlink"/>
            <w:lang w:val="en-US"/>
          </w:rPr>
          <w:lastRenderedPageBreak/>
          <w:t>Integrated with An Audit of Financial Statements</w:t>
        </w:r>
      </w:hyperlink>
      <w:r w:rsidR="00A974EE">
        <w:t>, estandarizada por el PCAOB.</w:t>
      </w:r>
    </w:p>
    <w:p w:rsidR="00A974EE" w:rsidRDefault="00446387" w:rsidP="00446387">
      <w:r>
        <w:t xml:space="preserve">Según la reseña oficial de este tribunal, “(…) </w:t>
      </w:r>
      <w:r w:rsidRPr="00446387">
        <w:rPr>
          <w:i/>
        </w:rPr>
        <w:t>Para poder ser eficaz, el Tribunal debe ser independiente de las instituciones y organismos que audita. Por eso, goza de plena libertad para decidir: ―• qué somete a auditoría ―• cómo lo hace ―• dónde y cuándo presenta sus conclusiones.</w:t>
      </w:r>
      <w:r>
        <w:t xml:space="preserve"> (…)”</w:t>
      </w:r>
    </w:p>
    <w:p w:rsidR="00446387" w:rsidRDefault="00446387" w:rsidP="00446387">
      <w:r>
        <w:t xml:space="preserve">La doctrina ha distinguido la libertad de criterio, la libertad de acceso a la evidencia y la libertad de opinión. Sin ellas no es posible una auditoría de calidad. Desafortunadamente, </w:t>
      </w:r>
      <w:hyperlink r:id="rId12" w:history="1">
        <w:r w:rsidRPr="007D450E">
          <w:rPr>
            <w:rStyle w:val="Hyperlink"/>
          </w:rPr>
          <w:t>so pretexto</w:t>
        </w:r>
      </w:hyperlink>
      <w:r>
        <w:t xml:space="preserve"> de “(…) </w:t>
      </w:r>
      <w:r w:rsidRPr="00446387">
        <w:rPr>
          <w:i/>
        </w:rPr>
        <w:t>9. Instruir a las instituciones vigiladas y controladas sobre la manera como deben cumplirse las disposiciones que regulan su actividad</w:t>
      </w:r>
      <w:r>
        <w:t xml:space="preserve"> (…), las Superintendencias en más de una vez han restringido dichas libertades.</w:t>
      </w:r>
    </w:p>
    <w:p w:rsidR="007D450E" w:rsidRDefault="007D450E" w:rsidP="00446387">
      <w:r>
        <w:t xml:space="preserve">Muchas son las acciones que empoderan los administradores sobre los revisores fiscales. </w:t>
      </w:r>
      <w:r w:rsidR="00732B0D">
        <w:t>Desde su inevitable injerencia en el proceso de contratación, que debería estar confiado a un comité de expertos, nombrado por el órgano al cual corresponda la elección, sometido al principio de transparencia, es decir, a la publicidad de las ofertas</w:t>
      </w:r>
      <w:r w:rsidR="00A761AB">
        <w:t>,</w:t>
      </w:r>
      <w:r w:rsidR="00732B0D">
        <w:t xml:space="preserve"> </w:t>
      </w:r>
      <w:r w:rsidR="00931389">
        <w:t xml:space="preserve">de los actos de clasificación, de las propuestas de designación, las cuales deberían ser motivadas. Se nos dirá que esto corresponde a los comités de auditoría. En números </w:t>
      </w:r>
      <w:r w:rsidR="00A761AB">
        <w:t xml:space="preserve">anteriores </w:t>
      </w:r>
      <w:r w:rsidR="00931389">
        <w:t>de Contrapartida hemos explicado por qué tales comités deberían depender de los máximos órganos y no de las juntas directivas.</w:t>
      </w:r>
    </w:p>
    <w:p w:rsidR="00A761AB" w:rsidRPr="00A761AB" w:rsidRDefault="00A761AB" w:rsidP="00A761AB">
      <w:pPr>
        <w:jc w:val="right"/>
        <w:rPr>
          <w:i/>
        </w:rPr>
      </w:pPr>
      <w:r w:rsidRPr="00A761AB">
        <w:rPr>
          <w:i/>
        </w:rPr>
        <w:t>Hernando Bermúdez Gómez</w:t>
      </w:r>
    </w:p>
    <w:sectPr w:rsidR="00A761AB" w:rsidRPr="00A761A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06A" w:rsidRDefault="0022306A" w:rsidP="00EE7812">
      <w:pPr>
        <w:spacing w:after="0" w:line="240" w:lineRule="auto"/>
      </w:pPr>
      <w:r>
        <w:separator/>
      </w:r>
    </w:p>
  </w:endnote>
  <w:endnote w:type="continuationSeparator" w:id="0">
    <w:p w:rsidR="0022306A" w:rsidRDefault="0022306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06A" w:rsidRDefault="0022306A" w:rsidP="00EE7812">
      <w:pPr>
        <w:spacing w:after="0" w:line="240" w:lineRule="auto"/>
      </w:pPr>
      <w:r>
        <w:separator/>
      </w:r>
    </w:p>
  </w:footnote>
  <w:footnote w:type="continuationSeparator" w:id="0">
    <w:p w:rsidR="0022306A" w:rsidRDefault="0022306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2D7B59">
      <w:t>1850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22306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6A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4DDF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2DA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uperfinanciera.gov.co/descargas?com=institucional&amp;name=pubFile30061&amp;downloadname=dec4327-05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caobus.org/Standards/Auditing/Pages/AS2201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.eu/about-eu/institutions-bodies/court-auditors/index_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uropa.eu/about-eu/countries/member-countries/index_e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9C97-B7D6-45DC-BE89-99888521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2016-02-08T21:56:00Z</dcterms:created>
  <dcterms:modified xsi:type="dcterms:W3CDTF">2016-02-08T21:56:00Z</dcterms:modified>
</cp:coreProperties>
</file>