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50" w:rsidRPr="00851750" w:rsidRDefault="00851750" w:rsidP="00851750">
      <w:pPr>
        <w:keepNext/>
        <w:framePr w:dropCap="drop" w:lines="3" w:wrap="around" w:vAnchor="text" w:hAnchor="text"/>
        <w:spacing w:after="0" w:line="926" w:lineRule="exact"/>
        <w:textAlignment w:val="baseline"/>
        <w:rPr>
          <w:position w:val="-8"/>
          <w:sz w:val="122"/>
        </w:rPr>
      </w:pPr>
      <w:bookmarkStart w:id="0" w:name="_GoBack"/>
      <w:bookmarkEnd w:id="0"/>
      <w:r w:rsidRPr="00851750">
        <w:rPr>
          <w:position w:val="-8"/>
          <w:sz w:val="122"/>
        </w:rPr>
        <w:t>V</w:t>
      </w:r>
    </w:p>
    <w:p w:rsidR="00241F09" w:rsidRDefault="00DE6506" w:rsidP="006E0BE7">
      <w:r>
        <w:t>emos</w:t>
      </w:r>
      <w:r w:rsidR="007A7431">
        <w:t xml:space="preserve"> </w:t>
      </w:r>
      <w:r>
        <w:t>hoy</w:t>
      </w:r>
      <w:r w:rsidR="007A7431">
        <w:t xml:space="preserve"> </w:t>
      </w:r>
      <w:r>
        <w:t>en</w:t>
      </w:r>
      <w:r w:rsidR="007A7431">
        <w:t xml:space="preserve"> </w:t>
      </w:r>
      <w:r>
        <w:t>día</w:t>
      </w:r>
      <w:r w:rsidR="007A7431">
        <w:t xml:space="preserve"> </w:t>
      </w:r>
      <w:r>
        <w:t>a</w:t>
      </w:r>
      <w:r w:rsidR="007A7431">
        <w:t xml:space="preserve"> </w:t>
      </w:r>
      <w:r>
        <w:t>los</w:t>
      </w:r>
      <w:r w:rsidR="007A7431">
        <w:t xml:space="preserve"> </w:t>
      </w:r>
      <w:r>
        <w:t>contadores</w:t>
      </w:r>
      <w:r w:rsidR="007A7431">
        <w:t xml:space="preserve"> </w:t>
      </w:r>
      <w:r>
        <w:t>asociados</w:t>
      </w:r>
      <w:r w:rsidR="007A7431">
        <w:t xml:space="preserve"> </w:t>
      </w:r>
      <w:r>
        <w:t>con</w:t>
      </w:r>
      <w:r w:rsidR="007A7431">
        <w:t xml:space="preserve"> </w:t>
      </w:r>
      <w:r>
        <w:t>diversos</w:t>
      </w:r>
      <w:r w:rsidR="007A7431">
        <w:t xml:space="preserve"> </w:t>
      </w:r>
      <w:r>
        <w:t>profesionales</w:t>
      </w:r>
      <w:r w:rsidR="00851750">
        <w:t>.</w:t>
      </w:r>
      <w:r w:rsidR="007A7431">
        <w:t xml:space="preserve"> </w:t>
      </w:r>
      <w:r w:rsidR="00851750">
        <w:t>Algunas</w:t>
      </w:r>
      <w:r w:rsidR="007A7431">
        <w:t xml:space="preserve"> </w:t>
      </w:r>
      <w:r w:rsidR="00851750">
        <w:t>organizaciones</w:t>
      </w:r>
      <w:r w:rsidR="007A7431">
        <w:t xml:space="preserve"> </w:t>
      </w:r>
      <w:r w:rsidR="00851750">
        <w:t>grandes</w:t>
      </w:r>
      <w:r w:rsidR="007A7431">
        <w:t xml:space="preserve"> </w:t>
      </w:r>
      <w:r w:rsidR="00851750">
        <w:t>están</w:t>
      </w:r>
      <w:r w:rsidR="007A7431">
        <w:t xml:space="preserve"> </w:t>
      </w:r>
      <w:r w:rsidR="00851750">
        <w:t>compuestas</w:t>
      </w:r>
      <w:r w:rsidR="007A7431">
        <w:t xml:space="preserve"> </w:t>
      </w:r>
      <w:r w:rsidR="00851750">
        <w:t>por</w:t>
      </w:r>
      <w:r w:rsidR="007A7431">
        <w:t xml:space="preserve"> </w:t>
      </w:r>
      <w:r w:rsidR="008310F8">
        <w:t>variadas</w:t>
      </w:r>
      <w:r w:rsidR="007A7431">
        <w:t xml:space="preserve"> </w:t>
      </w:r>
      <w:r w:rsidR="00851750">
        <w:t>empresas,</w:t>
      </w:r>
      <w:r w:rsidR="007A7431">
        <w:t xml:space="preserve"> </w:t>
      </w:r>
      <w:r w:rsidR="00851750">
        <w:t>las</w:t>
      </w:r>
      <w:r w:rsidR="007A7431">
        <w:t xml:space="preserve"> </w:t>
      </w:r>
      <w:r w:rsidR="00851750">
        <w:t>cuales</w:t>
      </w:r>
      <w:r w:rsidR="007A7431">
        <w:t xml:space="preserve"> </w:t>
      </w:r>
      <w:r w:rsidR="00851750">
        <w:t>conforman</w:t>
      </w:r>
      <w:r w:rsidR="007A7431">
        <w:t xml:space="preserve"> </w:t>
      </w:r>
      <w:r w:rsidR="00851750">
        <w:t>una</w:t>
      </w:r>
      <w:r w:rsidR="007A7431">
        <w:t xml:space="preserve"> </w:t>
      </w:r>
      <w:r w:rsidR="00851750">
        <w:t>red,</w:t>
      </w:r>
      <w:r w:rsidR="007A7431">
        <w:t xml:space="preserve"> </w:t>
      </w:r>
      <w:r w:rsidR="00851750">
        <w:t>tal</w:t>
      </w:r>
      <w:r w:rsidR="007A7431">
        <w:t xml:space="preserve"> </w:t>
      </w:r>
      <w:r w:rsidR="00851750">
        <w:t>como</w:t>
      </w:r>
      <w:r w:rsidR="007A7431">
        <w:t xml:space="preserve"> </w:t>
      </w:r>
      <w:r w:rsidR="00851750">
        <w:t>estas</w:t>
      </w:r>
      <w:r w:rsidR="007A7431">
        <w:t xml:space="preserve"> </w:t>
      </w:r>
      <w:r w:rsidR="00851750">
        <w:t>se</w:t>
      </w:r>
      <w:r w:rsidR="007A7431">
        <w:t xml:space="preserve"> </w:t>
      </w:r>
      <w:r w:rsidR="00851750">
        <w:t>encuentran</w:t>
      </w:r>
      <w:r w:rsidR="007A7431">
        <w:t xml:space="preserve"> </w:t>
      </w:r>
      <w:r w:rsidR="006F7754">
        <w:t>descritas</w:t>
      </w:r>
      <w:r w:rsidR="007A7431">
        <w:t xml:space="preserve"> </w:t>
      </w:r>
      <w:r w:rsidR="00851750">
        <w:t>en</w:t>
      </w:r>
      <w:r w:rsidR="007A7431">
        <w:t xml:space="preserve"> </w:t>
      </w:r>
      <w:r w:rsidR="00851750">
        <w:t>el</w:t>
      </w:r>
      <w:r w:rsidR="007A7431">
        <w:t xml:space="preserve"> </w:t>
      </w:r>
      <w:r w:rsidR="00851750">
        <w:t>Código</w:t>
      </w:r>
      <w:r w:rsidR="007A7431">
        <w:t xml:space="preserve"> </w:t>
      </w:r>
      <w:r w:rsidR="00851750">
        <w:t>de</w:t>
      </w:r>
      <w:r w:rsidR="007A7431">
        <w:t xml:space="preserve"> </w:t>
      </w:r>
      <w:r w:rsidR="00851750">
        <w:t>ética</w:t>
      </w:r>
      <w:r w:rsidR="007A7431">
        <w:t xml:space="preserve"> </w:t>
      </w:r>
      <w:r w:rsidR="00851750">
        <w:t>emitido</w:t>
      </w:r>
      <w:r w:rsidR="007A7431">
        <w:t xml:space="preserve"> </w:t>
      </w:r>
      <w:r w:rsidR="00851750">
        <w:t>por</w:t>
      </w:r>
      <w:r w:rsidR="007A7431">
        <w:t xml:space="preserve"> </w:t>
      </w:r>
      <w:r w:rsidR="00851750">
        <w:t>IESBA</w:t>
      </w:r>
      <w:r w:rsidR="00283676">
        <w:t>,</w:t>
      </w:r>
      <w:r w:rsidR="007A7431">
        <w:t xml:space="preserve"> </w:t>
      </w:r>
      <w:r w:rsidR="00283676">
        <w:t>en</w:t>
      </w:r>
      <w:r w:rsidR="007A7431">
        <w:t xml:space="preserve"> </w:t>
      </w:r>
      <w:r w:rsidR="00283676">
        <w:t>su</w:t>
      </w:r>
      <w:r w:rsidR="007A7431">
        <w:t xml:space="preserve"> </w:t>
      </w:r>
      <w:r w:rsidR="00283676">
        <w:t>versión</w:t>
      </w:r>
      <w:r w:rsidR="007A7431">
        <w:t xml:space="preserve"> </w:t>
      </w:r>
      <w:r w:rsidR="00283676">
        <w:t>incorporada</w:t>
      </w:r>
      <w:r w:rsidR="007A7431">
        <w:t xml:space="preserve"> </w:t>
      </w:r>
      <w:r w:rsidR="00283676">
        <w:t>al</w:t>
      </w:r>
      <w:r w:rsidR="007A7431">
        <w:t xml:space="preserve"> </w:t>
      </w:r>
      <w:r w:rsidR="00283676">
        <w:t>derecho</w:t>
      </w:r>
      <w:r w:rsidR="007A7431">
        <w:t xml:space="preserve"> </w:t>
      </w:r>
      <w:r w:rsidR="00283676">
        <w:t>contable</w:t>
      </w:r>
      <w:r w:rsidR="007A7431">
        <w:t xml:space="preserve"> </w:t>
      </w:r>
      <w:r w:rsidR="00283676">
        <w:t>colombiano</w:t>
      </w:r>
      <w:r w:rsidR="007A7431">
        <w:t xml:space="preserve"> </w:t>
      </w:r>
      <w:r w:rsidR="00283676">
        <w:t>mediante</w:t>
      </w:r>
      <w:r w:rsidR="007A7431">
        <w:t xml:space="preserve"> </w:t>
      </w:r>
      <w:r w:rsidR="00283676">
        <w:t>el</w:t>
      </w:r>
      <w:r w:rsidR="007A7431">
        <w:t xml:space="preserve"> </w:t>
      </w:r>
      <w:hyperlink r:id="rId9" w:history="1">
        <w:r w:rsidR="00283676" w:rsidRPr="00283676">
          <w:rPr>
            <w:rStyle w:val="Hyperlink"/>
          </w:rPr>
          <w:t>Decreto</w:t>
        </w:r>
        <w:r w:rsidR="007A7431">
          <w:rPr>
            <w:rStyle w:val="Hyperlink"/>
          </w:rPr>
          <w:t xml:space="preserve"> </w:t>
        </w:r>
        <w:r w:rsidR="00283676" w:rsidRPr="00283676">
          <w:rPr>
            <w:rStyle w:val="Hyperlink"/>
          </w:rPr>
          <w:t>reglamentario</w:t>
        </w:r>
        <w:r w:rsidR="007A7431">
          <w:rPr>
            <w:rStyle w:val="Hyperlink"/>
          </w:rPr>
          <w:t xml:space="preserve"> </w:t>
        </w:r>
        <w:r w:rsidR="00283676" w:rsidRPr="00283676">
          <w:rPr>
            <w:rStyle w:val="Hyperlink"/>
          </w:rPr>
          <w:t>2420</w:t>
        </w:r>
        <w:r w:rsidR="007A7431">
          <w:rPr>
            <w:rStyle w:val="Hyperlink"/>
          </w:rPr>
          <w:t xml:space="preserve"> </w:t>
        </w:r>
        <w:r w:rsidR="00283676" w:rsidRPr="00283676">
          <w:rPr>
            <w:rStyle w:val="Hyperlink"/>
          </w:rPr>
          <w:t>de</w:t>
        </w:r>
        <w:r w:rsidR="007A7431">
          <w:rPr>
            <w:rStyle w:val="Hyperlink"/>
          </w:rPr>
          <w:t xml:space="preserve"> </w:t>
        </w:r>
        <w:r w:rsidR="00283676" w:rsidRPr="00283676">
          <w:rPr>
            <w:rStyle w:val="Hyperlink"/>
          </w:rPr>
          <w:t>2015</w:t>
        </w:r>
      </w:hyperlink>
      <w:r w:rsidR="00283676">
        <w:t>.</w:t>
      </w:r>
    </w:p>
    <w:p w:rsidR="00283676" w:rsidRDefault="00921624" w:rsidP="006E0BE7">
      <w:r>
        <w:t>Hoy</w:t>
      </w:r>
      <w:r w:rsidR="007A7431">
        <w:t xml:space="preserve"> </w:t>
      </w:r>
      <w:r>
        <w:t>tenemos</w:t>
      </w:r>
      <w:r w:rsidR="007A7431">
        <w:t xml:space="preserve"> </w:t>
      </w:r>
      <w:r>
        <w:t>organizaciones</w:t>
      </w:r>
      <w:r w:rsidR="007A7431">
        <w:t xml:space="preserve"> </w:t>
      </w:r>
      <w:r>
        <w:t>que</w:t>
      </w:r>
      <w:r w:rsidR="007A7431">
        <w:t xml:space="preserve"> </w:t>
      </w:r>
      <w:r>
        <w:t>son</w:t>
      </w:r>
      <w:r w:rsidR="007A7431">
        <w:t xml:space="preserve"> </w:t>
      </w:r>
      <w:r>
        <w:t>de</w:t>
      </w:r>
      <w:r w:rsidR="007A7431">
        <w:t xml:space="preserve"> </w:t>
      </w:r>
      <w:r>
        <w:t>propiedad</w:t>
      </w:r>
      <w:r w:rsidR="007A7431">
        <w:t xml:space="preserve"> </w:t>
      </w:r>
      <w:r>
        <w:t>únicamente</w:t>
      </w:r>
      <w:r w:rsidR="007A7431">
        <w:t xml:space="preserve"> </w:t>
      </w:r>
      <w:r>
        <w:t>de</w:t>
      </w:r>
      <w:r w:rsidR="007A7431">
        <w:t xml:space="preserve"> </w:t>
      </w:r>
      <w:r>
        <w:t>contadores</w:t>
      </w:r>
      <w:r w:rsidR="007A7431">
        <w:t xml:space="preserve"> </w:t>
      </w:r>
      <w:r>
        <w:t>públicos</w:t>
      </w:r>
      <w:r w:rsidR="007A7431">
        <w:t xml:space="preserve"> </w:t>
      </w:r>
      <w:r>
        <w:t>y</w:t>
      </w:r>
      <w:r w:rsidR="007A7431">
        <w:t xml:space="preserve"> </w:t>
      </w:r>
      <w:r>
        <w:t>que</w:t>
      </w:r>
      <w:r w:rsidR="007A7431">
        <w:t xml:space="preserve"> </w:t>
      </w:r>
      <w:r>
        <w:t>se</w:t>
      </w:r>
      <w:r w:rsidR="007A7431">
        <w:t xml:space="preserve"> </w:t>
      </w:r>
      <w:r>
        <w:t>dedican</w:t>
      </w:r>
      <w:r w:rsidR="007A7431">
        <w:t xml:space="preserve"> </w:t>
      </w:r>
      <w:r>
        <w:t>a</w:t>
      </w:r>
      <w:r w:rsidR="007A7431">
        <w:t xml:space="preserve"> </w:t>
      </w:r>
      <w:r>
        <w:t>realizar</w:t>
      </w:r>
      <w:r w:rsidR="007A7431">
        <w:t xml:space="preserve"> </w:t>
      </w:r>
      <w:r w:rsidR="000C2B7A">
        <w:t>actividades</w:t>
      </w:r>
      <w:r w:rsidR="007A7431">
        <w:t xml:space="preserve"> </w:t>
      </w:r>
      <w:r>
        <w:t>propias</w:t>
      </w:r>
      <w:r w:rsidR="007A7431">
        <w:t xml:space="preserve"> </w:t>
      </w:r>
      <w:r>
        <w:t>de</w:t>
      </w:r>
      <w:r w:rsidR="007A7431">
        <w:t xml:space="preserve"> </w:t>
      </w:r>
      <w:r>
        <w:t>las</w:t>
      </w:r>
      <w:r w:rsidR="007A7431">
        <w:t xml:space="preserve"> </w:t>
      </w:r>
      <w:r>
        <w:t>ciencias</w:t>
      </w:r>
      <w:r w:rsidR="007A7431">
        <w:t xml:space="preserve"> </w:t>
      </w:r>
      <w:r>
        <w:t>contables.</w:t>
      </w:r>
      <w:r w:rsidR="007A7431">
        <w:t xml:space="preserve"> </w:t>
      </w:r>
      <w:r w:rsidR="0098310D">
        <w:t>Tenemos</w:t>
      </w:r>
      <w:r w:rsidR="007A7431">
        <w:t xml:space="preserve"> </w:t>
      </w:r>
      <w:r w:rsidR="0098310D">
        <w:t>otras,</w:t>
      </w:r>
      <w:r w:rsidR="007A7431">
        <w:t xml:space="preserve"> </w:t>
      </w:r>
      <w:r w:rsidR="0098310D">
        <w:t>también</w:t>
      </w:r>
      <w:r w:rsidR="007A7431">
        <w:t xml:space="preserve"> </w:t>
      </w:r>
      <w:r w:rsidR="0098310D">
        <w:t>formadas</w:t>
      </w:r>
      <w:r w:rsidR="007A7431">
        <w:t xml:space="preserve"> </w:t>
      </w:r>
      <w:r w:rsidR="0098310D">
        <w:t>por</w:t>
      </w:r>
      <w:r w:rsidR="007A7431">
        <w:t xml:space="preserve"> </w:t>
      </w:r>
      <w:r w:rsidR="0098310D">
        <w:t>contadores,</w:t>
      </w:r>
      <w:r w:rsidR="007A7431">
        <w:t xml:space="preserve"> </w:t>
      </w:r>
      <w:r w:rsidR="0098310D">
        <w:t>pero</w:t>
      </w:r>
      <w:r w:rsidR="007A7431">
        <w:t xml:space="preserve"> </w:t>
      </w:r>
      <w:r w:rsidR="0098310D">
        <w:t>que</w:t>
      </w:r>
      <w:r w:rsidR="007A7431">
        <w:t xml:space="preserve"> </w:t>
      </w:r>
      <w:r w:rsidR="0098310D">
        <w:t>realizan</w:t>
      </w:r>
      <w:r w:rsidR="007A7431">
        <w:t xml:space="preserve"> </w:t>
      </w:r>
      <w:r w:rsidR="000C2B7A">
        <w:t>acciones</w:t>
      </w:r>
      <w:r w:rsidR="007A7431">
        <w:t xml:space="preserve"> </w:t>
      </w:r>
      <w:r w:rsidR="0098310D">
        <w:t>distintas</w:t>
      </w:r>
      <w:r w:rsidR="007A7431">
        <w:t xml:space="preserve"> </w:t>
      </w:r>
      <w:r w:rsidR="0098310D">
        <w:t>de</w:t>
      </w:r>
      <w:r w:rsidR="007A7431">
        <w:t xml:space="preserve"> </w:t>
      </w:r>
      <w:r w:rsidR="0098310D">
        <w:t>las</w:t>
      </w:r>
      <w:r w:rsidR="007A7431">
        <w:t xml:space="preserve"> </w:t>
      </w:r>
      <w:r w:rsidR="0098310D">
        <w:t>reservadas</w:t>
      </w:r>
      <w:r w:rsidR="007A7431">
        <w:t xml:space="preserve"> </w:t>
      </w:r>
      <w:r w:rsidR="0098310D">
        <w:t>a</w:t>
      </w:r>
      <w:r w:rsidR="007A7431">
        <w:t xml:space="preserve"> </w:t>
      </w:r>
      <w:r w:rsidR="0098310D">
        <w:t>los</w:t>
      </w:r>
      <w:r w:rsidR="007A7431">
        <w:t xml:space="preserve"> </w:t>
      </w:r>
      <w:r w:rsidR="0098310D">
        <w:t>profesionales</w:t>
      </w:r>
      <w:r w:rsidR="007A7431">
        <w:t xml:space="preserve"> </w:t>
      </w:r>
      <w:r w:rsidR="0098310D">
        <w:t>mencionados.</w:t>
      </w:r>
      <w:r w:rsidR="007A7431">
        <w:t xml:space="preserve"> </w:t>
      </w:r>
      <w:r w:rsidR="00116F61">
        <w:t>Y</w:t>
      </w:r>
      <w:r w:rsidR="007A7431">
        <w:t xml:space="preserve"> </w:t>
      </w:r>
      <w:r w:rsidR="00116F61">
        <w:t>tenemos</w:t>
      </w:r>
      <w:r w:rsidR="007A7431">
        <w:t xml:space="preserve"> </w:t>
      </w:r>
      <w:r w:rsidR="00116F61">
        <w:t>entidades</w:t>
      </w:r>
      <w:r w:rsidR="007A7431">
        <w:t xml:space="preserve"> </w:t>
      </w:r>
      <w:r w:rsidR="00116F61">
        <w:t>integradas</w:t>
      </w:r>
      <w:r w:rsidR="007A7431">
        <w:t xml:space="preserve"> </w:t>
      </w:r>
      <w:r w:rsidR="00116F61">
        <w:t>por</w:t>
      </w:r>
      <w:r w:rsidR="007A7431">
        <w:t xml:space="preserve"> </w:t>
      </w:r>
      <w:r w:rsidR="00116F61">
        <w:t>contables</w:t>
      </w:r>
      <w:r w:rsidR="007A7431">
        <w:t xml:space="preserve"> </w:t>
      </w:r>
      <w:r w:rsidR="00116F61">
        <w:t>que</w:t>
      </w:r>
      <w:r w:rsidR="007A7431">
        <w:t xml:space="preserve"> </w:t>
      </w:r>
      <w:r w:rsidR="00116F61">
        <w:t>llevan</w:t>
      </w:r>
      <w:r w:rsidR="007A7431">
        <w:t xml:space="preserve"> </w:t>
      </w:r>
      <w:r w:rsidR="00116F61">
        <w:t>a</w:t>
      </w:r>
      <w:r w:rsidR="007A7431">
        <w:t xml:space="preserve"> </w:t>
      </w:r>
      <w:r w:rsidR="00116F61">
        <w:t>cabo</w:t>
      </w:r>
      <w:r w:rsidR="007A7431">
        <w:t xml:space="preserve"> </w:t>
      </w:r>
      <w:r w:rsidR="00116F61">
        <w:t>unas</w:t>
      </w:r>
      <w:r w:rsidR="007A7431">
        <w:t xml:space="preserve"> </w:t>
      </w:r>
      <w:r w:rsidR="00116F61">
        <w:t>y</w:t>
      </w:r>
      <w:r w:rsidR="007A7431">
        <w:t xml:space="preserve"> </w:t>
      </w:r>
      <w:r w:rsidR="00116F61">
        <w:t>otras</w:t>
      </w:r>
      <w:r w:rsidR="007A7431">
        <w:t xml:space="preserve"> </w:t>
      </w:r>
      <w:r w:rsidR="00116F61">
        <w:t>actividades.</w:t>
      </w:r>
    </w:p>
    <w:p w:rsidR="006E7CA8" w:rsidRDefault="006E7CA8" w:rsidP="006E0BE7">
      <w:r>
        <w:t>Por</w:t>
      </w:r>
      <w:r w:rsidR="007A7431">
        <w:t xml:space="preserve"> </w:t>
      </w:r>
      <w:r>
        <w:t>otra</w:t>
      </w:r>
      <w:r w:rsidR="007A7431">
        <w:t xml:space="preserve"> </w:t>
      </w:r>
      <w:r>
        <w:t>parte,</w:t>
      </w:r>
      <w:r w:rsidR="007A7431">
        <w:t xml:space="preserve"> </w:t>
      </w:r>
      <w:r>
        <w:t>hay</w:t>
      </w:r>
      <w:r w:rsidR="007A7431">
        <w:t xml:space="preserve"> </w:t>
      </w:r>
      <w:r>
        <w:t>empresas</w:t>
      </w:r>
      <w:r w:rsidR="007A7431">
        <w:t xml:space="preserve"> </w:t>
      </w:r>
      <w:r>
        <w:t>que</w:t>
      </w:r>
      <w:r w:rsidR="007A7431">
        <w:t xml:space="preserve"> </w:t>
      </w:r>
      <w:r>
        <w:t>sin</w:t>
      </w:r>
      <w:r w:rsidR="007A7431">
        <w:t xml:space="preserve"> </w:t>
      </w:r>
      <w:r>
        <w:t>ser</w:t>
      </w:r>
      <w:r w:rsidR="007A7431">
        <w:t xml:space="preserve"> </w:t>
      </w:r>
      <w:r>
        <w:t>firmas</w:t>
      </w:r>
      <w:r w:rsidR="007A7431">
        <w:t xml:space="preserve"> </w:t>
      </w:r>
      <w:r>
        <w:t>o</w:t>
      </w:r>
      <w:r w:rsidR="007A7431">
        <w:t xml:space="preserve"> </w:t>
      </w:r>
      <w:r>
        <w:t>sociedades</w:t>
      </w:r>
      <w:r w:rsidR="007A7431">
        <w:t xml:space="preserve"> </w:t>
      </w:r>
      <w:r>
        <w:t>de</w:t>
      </w:r>
      <w:r w:rsidR="007A7431">
        <w:t xml:space="preserve"> </w:t>
      </w:r>
      <w:r>
        <w:t>contadores,</w:t>
      </w:r>
      <w:r w:rsidR="007A7431">
        <w:t xml:space="preserve"> </w:t>
      </w:r>
      <w:r>
        <w:t>prestan</w:t>
      </w:r>
      <w:r w:rsidR="007A7431">
        <w:t xml:space="preserve"> </w:t>
      </w:r>
      <w:r>
        <w:t>algunos</w:t>
      </w:r>
      <w:r w:rsidR="007A7431">
        <w:t xml:space="preserve"> </w:t>
      </w:r>
      <w:r>
        <w:t>servicios</w:t>
      </w:r>
      <w:r w:rsidR="007A7431">
        <w:t xml:space="preserve"> </w:t>
      </w:r>
      <w:r>
        <w:t>contables</w:t>
      </w:r>
      <w:r w:rsidR="007A7431">
        <w:t xml:space="preserve"> </w:t>
      </w:r>
      <w:r>
        <w:t>como</w:t>
      </w:r>
      <w:r w:rsidR="007A7431">
        <w:t xml:space="preserve"> </w:t>
      </w:r>
      <w:r>
        <w:t>complemento</w:t>
      </w:r>
      <w:r w:rsidR="007A7431">
        <w:t xml:space="preserve"> </w:t>
      </w:r>
      <w:r>
        <w:t>a</w:t>
      </w:r>
      <w:r w:rsidR="007A7431">
        <w:t xml:space="preserve"> </w:t>
      </w:r>
      <w:r>
        <w:t>sus</w:t>
      </w:r>
      <w:r w:rsidR="007A7431">
        <w:t xml:space="preserve"> </w:t>
      </w:r>
      <w:r>
        <w:t>actividades</w:t>
      </w:r>
      <w:r w:rsidR="007A7431">
        <w:t xml:space="preserve"> </w:t>
      </w:r>
      <w:r>
        <w:t>principales.</w:t>
      </w:r>
    </w:p>
    <w:p w:rsidR="008310F8" w:rsidRDefault="00582B7D" w:rsidP="006E0BE7">
      <w:r>
        <w:t>En</w:t>
      </w:r>
      <w:r w:rsidR="007A7431">
        <w:t xml:space="preserve"> </w:t>
      </w:r>
      <w:r>
        <w:t>el</w:t>
      </w:r>
      <w:r w:rsidR="007A7431">
        <w:t xml:space="preserve"> </w:t>
      </w:r>
      <w:r>
        <w:t>afán</w:t>
      </w:r>
      <w:r w:rsidR="007A7431">
        <w:t xml:space="preserve"> </w:t>
      </w:r>
      <w:r>
        <w:t>de</w:t>
      </w:r>
      <w:r w:rsidR="007A7431">
        <w:t xml:space="preserve"> </w:t>
      </w:r>
      <w:r>
        <w:t>reservar</w:t>
      </w:r>
      <w:r w:rsidR="007A7431">
        <w:t xml:space="preserve"> </w:t>
      </w:r>
      <w:r>
        <w:t>las</w:t>
      </w:r>
      <w:r w:rsidR="007A7431">
        <w:t xml:space="preserve"> </w:t>
      </w:r>
      <w:r>
        <w:t>actividades</w:t>
      </w:r>
      <w:r w:rsidR="007A7431">
        <w:t xml:space="preserve"> </w:t>
      </w:r>
      <w:r>
        <w:t>contables</w:t>
      </w:r>
      <w:r w:rsidR="007A7431">
        <w:t xml:space="preserve"> </w:t>
      </w:r>
      <w:r>
        <w:t>únicamente</w:t>
      </w:r>
      <w:r w:rsidR="007A7431">
        <w:t xml:space="preserve"> </w:t>
      </w:r>
      <w:r>
        <w:t>a</w:t>
      </w:r>
      <w:r w:rsidR="007A7431">
        <w:t xml:space="preserve"> </w:t>
      </w:r>
      <w:r>
        <w:t>los</w:t>
      </w:r>
      <w:r w:rsidR="007A7431">
        <w:t xml:space="preserve"> </w:t>
      </w:r>
      <w:r>
        <w:t>contadores,</w:t>
      </w:r>
      <w:r w:rsidR="007A7431">
        <w:t xml:space="preserve"> </w:t>
      </w:r>
      <w:r>
        <w:t>a</w:t>
      </w:r>
      <w:r w:rsidR="007A7431">
        <w:t xml:space="preserve"> </w:t>
      </w:r>
      <w:r>
        <w:t>algunos</w:t>
      </w:r>
      <w:r w:rsidR="007A7431">
        <w:t xml:space="preserve"> </w:t>
      </w:r>
      <w:r>
        <w:t>no</w:t>
      </w:r>
      <w:r w:rsidR="007A7431">
        <w:t xml:space="preserve"> </w:t>
      </w:r>
      <w:r>
        <w:t>les</w:t>
      </w:r>
      <w:r w:rsidR="007A7431">
        <w:t xml:space="preserve"> </w:t>
      </w:r>
      <w:r>
        <w:t>bastó</w:t>
      </w:r>
      <w:r w:rsidR="007A7431">
        <w:t xml:space="preserve"> </w:t>
      </w:r>
      <w:r>
        <w:t>que</w:t>
      </w:r>
      <w:r w:rsidR="007A7431">
        <w:t xml:space="preserve"> </w:t>
      </w:r>
      <w:r>
        <w:t>los</w:t>
      </w:r>
      <w:r w:rsidR="007A7431">
        <w:t xml:space="preserve"> </w:t>
      </w:r>
      <w:r>
        <w:t>servicios</w:t>
      </w:r>
      <w:r w:rsidR="007A7431">
        <w:t xml:space="preserve"> </w:t>
      </w:r>
      <w:r>
        <w:t>contables</w:t>
      </w:r>
      <w:r w:rsidR="007A7431">
        <w:t xml:space="preserve"> </w:t>
      </w:r>
      <w:r>
        <w:t>se</w:t>
      </w:r>
      <w:r w:rsidR="007A7431">
        <w:t xml:space="preserve"> </w:t>
      </w:r>
      <w:r>
        <w:t>prestaren</w:t>
      </w:r>
      <w:r w:rsidR="007A7431">
        <w:t xml:space="preserve"> </w:t>
      </w:r>
      <w:r>
        <w:t>bajo</w:t>
      </w:r>
      <w:r w:rsidR="007A7431">
        <w:t xml:space="preserve"> </w:t>
      </w:r>
      <w:r>
        <w:t>la</w:t>
      </w:r>
      <w:r w:rsidR="007A7431">
        <w:t xml:space="preserve"> </w:t>
      </w:r>
      <w:r>
        <w:t>dirección</w:t>
      </w:r>
      <w:r w:rsidR="007A7431">
        <w:t xml:space="preserve"> </w:t>
      </w:r>
      <w:r>
        <w:t>y</w:t>
      </w:r>
      <w:r w:rsidR="007A7431">
        <w:t xml:space="preserve"> </w:t>
      </w:r>
      <w:r>
        <w:t>responsabilidad</w:t>
      </w:r>
      <w:r w:rsidR="007A7431">
        <w:t xml:space="preserve"> </w:t>
      </w:r>
      <w:r>
        <w:t>de</w:t>
      </w:r>
      <w:r w:rsidR="007A7431">
        <w:t xml:space="preserve"> </w:t>
      </w:r>
      <w:r>
        <w:t>contadores</w:t>
      </w:r>
      <w:r w:rsidR="007A7431">
        <w:t xml:space="preserve"> </w:t>
      </w:r>
      <w:r>
        <w:t>públicos</w:t>
      </w:r>
      <w:r w:rsidR="007A7431">
        <w:t xml:space="preserve"> </w:t>
      </w:r>
      <w:r>
        <w:t>y</w:t>
      </w:r>
      <w:r w:rsidR="007A7431">
        <w:t xml:space="preserve"> </w:t>
      </w:r>
      <w:r>
        <w:t>exigieron</w:t>
      </w:r>
      <w:r w:rsidR="007A7431">
        <w:t xml:space="preserve"> </w:t>
      </w:r>
      <w:r>
        <w:t>que</w:t>
      </w:r>
      <w:r w:rsidR="007A7431">
        <w:t xml:space="preserve"> </w:t>
      </w:r>
      <w:r>
        <w:t>estos</w:t>
      </w:r>
      <w:r w:rsidR="007A7431">
        <w:t xml:space="preserve"> </w:t>
      </w:r>
      <w:r>
        <w:t>fuesen</w:t>
      </w:r>
      <w:r w:rsidR="007A7431">
        <w:t xml:space="preserve"> </w:t>
      </w:r>
      <w:r>
        <w:t>propietarios</w:t>
      </w:r>
      <w:r w:rsidR="007A7431">
        <w:t xml:space="preserve"> </w:t>
      </w:r>
      <w:r>
        <w:t>de</w:t>
      </w:r>
      <w:r w:rsidR="007A7431">
        <w:t xml:space="preserve"> </w:t>
      </w:r>
      <w:r>
        <w:t>las</w:t>
      </w:r>
      <w:r w:rsidR="007A7431">
        <w:t xml:space="preserve"> </w:t>
      </w:r>
      <w:r>
        <w:t>empresas</w:t>
      </w:r>
      <w:r w:rsidR="007A7431">
        <w:t xml:space="preserve"> </w:t>
      </w:r>
      <w:r>
        <w:t>respectivas.</w:t>
      </w:r>
      <w:r w:rsidR="007A7431">
        <w:t xml:space="preserve"> En nuestro país, al tenor del artículo 4 de la </w:t>
      </w:r>
      <w:hyperlink r:id="rId10" w:history="1">
        <w:r w:rsidR="007A7431" w:rsidRPr="007A7431">
          <w:rPr>
            <w:rStyle w:val="Hyperlink"/>
          </w:rPr>
          <w:t>Ley</w:t>
        </w:r>
        <w:r w:rsidR="007A7431">
          <w:rPr>
            <w:rStyle w:val="Hyperlink"/>
          </w:rPr>
          <w:t xml:space="preserve"> </w:t>
        </w:r>
        <w:r w:rsidR="007A7431" w:rsidRPr="007A7431">
          <w:rPr>
            <w:rStyle w:val="Hyperlink"/>
          </w:rPr>
          <w:t>43</w:t>
        </w:r>
        <w:r w:rsidR="007A7431">
          <w:rPr>
            <w:rStyle w:val="Hyperlink"/>
          </w:rPr>
          <w:t xml:space="preserve"> </w:t>
        </w:r>
        <w:r w:rsidR="007A7431" w:rsidRPr="007A7431">
          <w:rPr>
            <w:rStyle w:val="Hyperlink"/>
          </w:rPr>
          <w:t>de</w:t>
        </w:r>
        <w:r w:rsidR="007A7431">
          <w:rPr>
            <w:rStyle w:val="Hyperlink"/>
          </w:rPr>
          <w:t xml:space="preserve"> </w:t>
        </w:r>
        <w:r w:rsidR="007A7431" w:rsidRPr="007A7431">
          <w:rPr>
            <w:rStyle w:val="Hyperlink"/>
          </w:rPr>
          <w:t>1990</w:t>
        </w:r>
      </w:hyperlink>
      <w:r w:rsidR="007A7431">
        <w:t xml:space="preserve">, en las sociedades de contadores públicos “(…) </w:t>
      </w:r>
      <w:r w:rsidR="007A7431" w:rsidRPr="00180396">
        <w:rPr>
          <w:i/>
        </w:rPr>
        <w:t>el 80% o más de los socios deberán tener la calidad de Contadores Públicos</w:t>
      </w:r>
      <w:r w:rsidR="007A7431">
        <w:t xml:space="preserve"> (…)”.</w:t>
      </w:r>
    </w:p>
    <w:p w:rsidR="00D120FE" w:rsidRDefault="00180396" w:rsidP="006E0BE7">
      <w:r>
        <w:t xml:space="preserve">Con posterioridad la ley colombiana ha permitido la organización de personas jurídicas de propiedad de una sola persona, </w:t>
      </w:r>
      <w:r>
        <w:lastRenderedPageBreak/>
        <w:t>como la empresa unipersonal o la sociedad por acciones simplificada.</w:t>
      </w:r>
    </w:p>
    <w:p w:rsidR="004B185A" w:rsidRDefault="004B185A" w:rsidP="006E0BE7">
      <w:r>
        <w:t>En su origen las sociedades de contadores fueron de personas y no de capitales. En ellas los socios</w:t>
      </w:r>
      <w:r w:rsidR="00EE061F">
        <w:t xml:space="preserve"> aportan su industria y, por lo común, resuelven por cabezas y </w:t>
      </w:r>
      <w:r w:rsidR="00621B72">
        <w:t xml:space="preserve">no </w:t>
      </w:r>
      <w:r w:rsidR="00EE061F">
        <w:t>por la magnitud de sus aportes. En la actualidad se requieren grandes capitales para mantener firmas capaces de operar transnacionalmente. Lo importante ahora no es que los socios trabajen, sino que contribuyan al fondo común.</w:t>
      </w:r>
    </w:p>
    <w:p w:rsidR="00621B72" w:rsidRDefault="00621B72" w:rsidP="006E0BE7">
      <w:r>
        <w:t>Además, en la actualidad hay una gran conciencia respecto de la necesidad de pensar y obrar interdisciplinari</w:t>
      </w:r>
      <w:r w:rsidR="00F85045">
        <w:t>a</w:t>
      </w:r>
      <w:r>
        <w:t>mente.</w:t>
      </w:r>
      <w:r w:rsidR="00F85045">
        <w:t xml:space="preserve"> La prestación de servicios a las empresas debe reconocer y corresponder a su carácter complejo </w:t>
      </w:r>
      <w:r w:rsidR="000C2B7A">
        <w:t>puesto</w:t>
      </w:r>
      <w:r w:rsidR="00F85045">
        <w:t xml:space="preserve"> que </w:t>
      </w:r>
      <w:r w:rsidR="000C2B7A">
        <w:t>sus</w:t>
      </w:r>
      <w:r w:rsidR="00F85045">
        <w:t xml:space="preserve"> diferentes ingredientes han dado lugar a </w:t>
      </w:r>
      <w:r w:rsidR="00A46C28">
        <w:t xml:space="preserve">una </w:t>
      </w:r>
      <w:r w:rsidR="00F85045">
        <w:t>síntesis.</w:t>
      </w:r>
    </w:p>
    <w:p w:rsidR="000C2B7A" w:rsidRDefault="00A63CCA" w:rsidP="006E0BE7">
      <w:r>
        <w:t xml:space="preserve">La contabilidad </w:t>
      </w:r>
      <w:r w:rsidR="00A46C28">
        <w:t>está estrechamente asociada a la administración</w:t>
      </w:r>
      <w:r w:rsidR="002D55AE">
        <w:t>, a la economía, al derecho de los negocios</w:t>
      </w:r>
      <w:r w:rsidR="00A46C28">
        <w:t xml:space="preserve"> y a la tecnología de la información.</w:t>
      </w:r>
      <w:r w:rsidR="00B758F3">
        <w:t xml:space="preserve"> </w:t>
      </w:r>
      <w:r w:rsidR="00B758F3" w:rsidRPr="00DD0205">
        <w:rPr>
          <w:lang w:val="en-US"/>
        </w:rPr>
        <w:t xml:space="preserve">Según </w:t>
      </w:r>
      <w:hyperlink r:id="rId11" w:history="1">
        <w:r w:rsidR="00B758F3" w:rsidRPr="00443165">
          <w:rPr>
            <w:rStyle w:val="Hyperlink"/>
            <w:lang w:val="en-US"/>
          </w:rPr>
          <w:t>IAESB</w:t>
        </w:r>
      </w:hyperlink>
      <w:r w:rsidR="00B758F3" w:rsidRPr="00DD0205">
        <w:rPr>
          <w:lang w:val="en-US"/>
        </w:rPr>
        <w:t xml:space="preserve"> el profesional debe ser competente en los asuntos relacionados con </w:t>
      </w:r>
      <w:r w:rsidR="00B758F3" w:rsidRPr="002D55AE">
        <w:rPr>
          <w:i/>
          <w:lang w:val="en-US"/>
        </w:rPr>
        <w:t>Financial accounting and reporting, Management accounting, Finance and financial management, Taxation</w:t>
      </w:r>
      <w:r w:rsidR="00DD0205" w:rsidRPr="002D55AE">
        <w:rPr>
          <w:i/>
          <w:lang w:val="en-US"/>
        </w:rPr>
        <w:t>, Audit and assurance, Governance, risk management and internal control, Business laws and regulations, Information technology, Business and organizational environment, Economics, Business strategy and management</w:t>
      </w:r>
      <w:r w:rsidR="00DD0205">
        <w:rPr>
          <w:lang w:val="en-US"/>
        </w:rPr>
        <w:t>.</w:t>
      </w:r>
      <w:r w:rsidR="002D55AE">
        <w:rPr>
          <w:lang w:val="en-US"/>
        </w:rPr>
        <w:t xml:space="preserve"> </w:t>
      </w:r>
      <w:r w:rsidR="002D55AE" w:rsidRPr="002D55AE">
        <w:t>En otras palabras: desde su formación, los Contadores son multidisciplinarios. Nuestras leyes profesionale</w:t>
      </w:r>
      <w:r w:rsidR="002D55AE">
        <w:t>s deben reconocer esto.</w:t>
      </w:r>
    </w:p>
    <w:p w:rsidR="002D55AE" w:rsidRPr="002D55AE" w:rsidRDefault="002D55AE" w:rsidP="002D55AE">
      <w:pPr>
        <w:jc w:val="right"/>
        <w:rPr>
          <w:i/>
        </w:rPr>
      </w:pPr>
      <w:r w:rsidRPr="002D55AE">
        <w:rPr>
          <w:i/>
        </w:rPr>
        <w:t>Hernando Bermúdez Gómez</w:t>
      </w:r>
    </w:p>
    <w:sectPr w:rsidR="002D55AE" w:rsidRPr="002D55A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70B" w:rsidRDefault="00B8570B" w:rsidP="00EE7812">
      <w:pPr>
        <w:spacing w:after="0" w:line="240" w:lineRule="auto"/>
      </w:pPr>
      <w:r>
        <w:separator/>
      </w:r>
    </w:p>
  </w:endnote>
  <w:endnote w:type="continuationSeparator" w:id="0">
    <w:p w:rsidR="00B8570B" w:rsidRDefault="00B857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70B" w:rsidRDefault="00B8570B" w:rsidP="00EE7812">
      <w:pPr>
        <w:spacing w:after="0" w:line="240" w:lineRule="auto"/>
      </w:pPr>
      <w:r>
        <w:separator/>
      </w:r>
    </w:p>
  </w:footnote>
  <w:footnote w:type="continuationSeparator" w:id="0">
    <w:p w:rsidR="00B8570B" w:rsidRDefault="00B8570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6E0BE7">
      <w:t>1989</w:t>
    </w:r>
    <w:r w:rsidR="00107416">
      <w:t xml:space="preserve">, </w:t>
    </w:r>
    <w:r w:rsidR="00F25945">
      <w:t>abril</w:t>
    </w:r>
    <w:r w:rsidR="008A2CBE">
      <w:t xml:space="preserve"> </w:t>
    </w:r>
    <w:r w:rsidR="00983BA9">
      <w:t>11</w:t>
    </w:r>
    <w:r w:rsidR="00107416">
      <w:t xml:space="preserve"> de 2016</w:t>
    </w:r>
  </w:p>
  <w:p w:rsidR="00107416" w:rsidRDefault="00B8570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234"/>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70B"/>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26E"/>
    <w:rsid w:val="00E20337"/>
    <w:rsid w:val="00E20766"/>
    <w:rsid w:val="00E20779"/>
    <w:rsid w:val="00E207B4"/>
    <w:rsid w:val="00E207EF"/>
    <w:rsid w:val="00E20D42"/>
    <w:rsid w:val="00E20F44"/>
    <w:rsid w:val="00E2106E"/>
    <w:rsid w:val="00E2123F"/>
    <w:rsid w:val="00E21268"/>
    <w:rsid w:val="00E216C5"/>
    <w:rsid w:val="00E217E5"/>
    <w:rsid w:val="00E21823"/>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publications-resources/2015-handbook-international-education-pronouncem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24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D69DE-711B-474F-A636-3F128863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2016-04-10T14:58:00Z</dcterms:created>
  <dcterms:modified xsi:type="dcterms:W3CDTF">2016-04-10T14:58:00Z</dcterms:modified>
</cp:coreProperties>
</file>