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DC94B" w14:textId="2EADE952" w:rsidR="00925AD8" w:rsidRPr="00925AD8" w:rsidRDefault="00925AD8" w:rsidP="00925AD8">
      <w:pPr>
        <w:keepNext/>
        <w:framePr w:dropCap="drop" w:lines="3" w:wrap="around" w:vAnchor="text" w:hAnchor="text"/>
        <w:spacing w:after="0" w:line="926" w:lineRule="exact"/>
        <w:textAlignment w:val="baseline"/>
        <w:rPr>
          <w:position w:val="-8"/>
          <w:sz w:val="122"/>
        </w:rPr>
      </w:pPr>
      <w:bookmarkStart w:id="0" w:name="_GoBack"/>
      <w:bookmarkEnd w:id="0"/>
      <w:r w:rsidRPr="00925AD8">
        <w:rPr>
          <w:position w:val="-8"/>
          <w:sz w:val="122"/>
        </w:rPr>
        <w:t>A</w:t>
      </w:r>
    </w:p>
    <w:p w14:paraId="35E75476" w14:textId="0D1D748D" w:rsidR="00D675E5" w:rsidRDefault="00C97908" w:rsidP="00925AD8">
      <w:r>
        <w:t>lgunos se sentirán complacidos con las siguientes manifestaciones del P</w:t>
      </w:r>
      <w:r w:rsidR="00925AD8">
        <w:t xml:space="preserve">CAOB, incluidas en su propuesta titulada </w:t>
      </w:r>
      <w:hyperlink r:id="rId8" w:history="1">
        <w:proofErr w:type="spellStart"/>
        <w:r w:rsidR="00925AD8" w:rsidRPr="00925AD8">
          <w:rPr>
            <w:rStyle w:val="Hipervnculo"/>
          </w:rPr>
          <w:t>The</w:t>
        </w:r>
        <w:proofErr w:type="spellEnd"/>
        <w:r w:rsidR="00925AD8" w:rsidRPr="00925AD8">
          <w:rPr>
            <w:rStyle w:val="Hipervnculo"/>
          </w:rPr>
          <w:t xml:space="preserve"> </w:t>
        </w:r>
        <w:proofErr w:type="spellStart"/>
        <w:r w:rsidR="00925AD8" w:rsidRPr="00925AD8">
          <w:rPr>
            <w:rStyle w:val="Hipervnculo"/>
          </w:rPr>
          <w:t>Auditor's</w:t>
        </w:r>
        <w:proofErr w:type="spellEnd"/>
        <w:r w:rsidR="00925AD8" w:rsidRPr="00925AD8">
          <w:rPr>
            <w:rStyle w:val="Hipervnculo"/>
          </w:rPr>
          <w:t xml:space="preserve"> </w:t>
        </w:r>
        <w:proofErr w:type="spellStart"/>
        <w:r w:rsidR="00925AD8" w:rsidRPr="00925AD8">
          <w:rPr>
            <w:rStyle w:val="Hipervnculo"/>
          </w:rPr>
          <w:t>Report</w:t>
        </w:r>
        <w:proofErr w:type="spellEnd"/>
        <w:r w:rsidR="00925AD8" w:rsidRPr="00925AD8">
          <w:rPr>
            <w:rStyle w:val="Hipervnculo"/>
          </w:rPr>
          <w:t xml:space="preserve"> </w:t>
        </w:r>
        <w:proofErr w:type="spellStart"/>
        <w:r w:rsidR="00925AD8" w:rsidRPr="00925AD8">
          <w:rPr>
            <w:rStyle w:val="Hipervnculo"/>
          </w:rPr>
          <w:t>on</w:t>
        </w:r>
        <w:proofErr w:type="spellEnd"/>
        <w:r w:rsidR="00925AD8" w:rsidRPr="00925AD8">
          <w:rPr>
            <w:rStyle w:val="Hipervnculo"/>
          </w:rPr>
          <w:t xml:space="preserve"> </w:t>
        </w:r>
        <w:proofErr w:type="spellStart"/>
        <w:r w:rsidR="00925AD8" w:rsidRPr="00925AD8">
          <w:rPr>
            <w:rStyle w:val="Hipervnculo"/>
          </w:rPr>
          <w:t>an</w:t>
        </w:r>
        <w:proofErr w:type="spellEnd"/>
        <w:r w:rsidR="00925AD8" w:rsidRPr="00925AD8">
          <w:rPr>
            <w:rStyle w:val="Hipervnculo"/>
          </w:rPr>
          <w:t xml:space="preserve"> </w:t>
        </w:r>
        <w:proofErr w:type="spellStart"/>
        <w:r w:rsidR="00925AD8" w:rsidRPr="00925AD8">
          <w:rPr>
            <w:rStyle w:val="Hipervnculo"/>
          </w:rPr>
          <w:t>Audit</w:t>
        </w:r>
        <w:proofErr w:type="spellEnd"/>
        <w:r w:rsidR="00925AD8" w:rsidRPr="00925AD8">
          <w:rPr>
            <w:rStyle w:val="Hipervnculo"/>
          </w:rPr>
          <w:t xml:space="preserve"> of </w:t>
        </w:r>
        <w:proofErr w:type="spellStart"/>
        <w:r w:rsidR="00925AD8" w:rsidRPr="00925AD8">
          <w:rPr>
            <w:rStyle w:val="Hipervnculo"/>
          </w:rPr>
          <w:t>Financial</w:t>
        </w:r>
        <w:proofErr w:type="spellEnd"/>
        <w:r w:rsidR="00925AD8" w:rsidRPr="00925AD8">
          <w:rPr>
            <w:rStyle w:val="Hipervnculo"/>
          </w:rPr>
          <w:t xml:space="preserve"> </w:t>
        </w:r>
        <w:proofErr w:type="spellStart"/>
        <w:r w:rsidR="00925AD8" w:rsidRPr="00925AD8">
          <w:rPr>
            <w:rStyle w:val="Hipervnculo"/>
          </w:rPr>
          <w:t>Statements</w:t>
        </w:r>
        <w:proofErr w:type="spellEnd"/>
        <w:r w:rsidR="00925AD8" w:rsidRPr="00925AD8">
          <w:rPr>
            <w:rStyle w:val="Hipervnculo"/>
          </w:rPr>
          <w:t xml:space="preserve"> </w:t>
        </w:r>
        <w:proofErr w:type="spellStart"/>
        <w:r w:rsidR="00925AD8" w:rsidRPr="00925AD8">
          <w:rPr>
            <w:rStyle w:val="Hipervnculo"/>
          </w:rPr>
          <w:t>When</w:t>
        </w:r>
        <w:proofErr w:type="spellEnd"/>
        <w:r w:rsidR="00925AD8" w:rsidRPr="00925AD8">
          <w:rPr>
            <w:rStyle w:val="Hipervnculo"/>
          </w:rPr>
          <w:t xml:space="preserve"> </w:t>
        </w:r>
        <w:proofErr w:type="spellStart"/>
        <w:r w:rsidR="00925AD8" w:rsidRPr="00925AD8">
          <w:rPr>
            <w:rStyle w:val="Hipervnculo"/>
          </w:rPr>
          <w:t>the</w:t>
        </w:r>
        <w:proofErr w:type="spellEnd"/>
        <w:r w:rsidR="00925AD8" w:rsidRPr="00925AD8">
          <w:rPr>
            <w:rStyle w:val="Hipervnculo"/>
          </w:rPr>
          <w:t xml:space="preserve"> Auditor </w:t>
        </w:r>
        <w:proofErr w:type="spellStart"/>
        <w:r w:rsidR="00925AD8" w:rsidRPr="00925AD8">
          <w:rPr>
            <w:rStyle w:val="Hipervnculo"/>
          </w:rPr>
          <w:t>Expresses</w:t>
        </w:r>
        <w:proofErr w:type="spellEnd"/>
        <w:r w:rsidR="00925AD8" w:rsidRPr="00925AD8">
          <w:rPr>
            <w:rStyle w:val="Hipervnculo"/>
          </w:rPr>
          <w:t xml:space="preserve"> </w:t>
        </w:r>
        <w:proofErr w:type="spellStart"/>
        <w:r w:rsidR="00925AD8" w:rsidRPr="00925AD8">
          <w:rPr>
            <w:rStyle w:val="Hipervnculo"/>
          </w:rPr>
          <w:t>an</w:t>
        </w:r>
        <w:proofErr w:type="spellEnd"/>
        <w:r w:rsidR="00925AD8" w:rsidRPr="00925AD8">
          <w:rPr>
            <w:rStyle w:val="Hipervnculo"/>
          </w:rPr>
          <w:t xml:space="preserve"> </w:t>
        </w:r>
        <w:proofErr w:type="spellStart"/>
        <w:r w:rsidR="00925AD8" w:rsidRPr="00925AD8">
          <w:rPr>
            <w:rStyle w:val="Hipervnculo"/>
          </w:rPr>
          <w:t>Unqualified</w:t>
        </w:r>
        <w:proofErr w:type="spellEnd"/>
        <w:r w:rsidR="00925AD8" w:rsidRPr="00925AD8">
          <w:rPr>
            <w:rStyle w:val="Hipervnculo"/>
          </w:rPr>
          <w:t xml:space="preserve"> </w:t>
        </w:r>
        <w:proofErr w:type="spellStart"/>
        <w:r w:rsidR="00925AD8" w:rsidRPr="00925AD8">
          <w:rPr>
            <w:rStyle w:val="Hipervnculo"/>
          </w:rPr>
          <w:t>Opinion</w:t>
        </w:r>
        <w:proofErr w:type="spellEnd"/>
      </w:hyperlink>
      <w:r w:rsidR="00925AD8">
        <w:t xml:space="preserve">: “(…) </w:t>
      </w:r>
      <w:proofErr w:type="spellStart"/>
      <w:r w:rsidR="00925AD8" w:rsidRPr="00925AD8">
        <w:rPr>
          <w:i/>
        </w:rPr>
        <w:t>The</w:t>
      </w:r>
      <w:proofErr w:type="spellEnd"/>
      <w:r w:rsidR="00925AD8" w:rsidRPr="00925AD8">
        <w:rPr>
          <w:i/>
        </w:rPr>
        <w:t xml:space="preserve"> </w:t>
      </w:r>
      <w:proofErr w:type="spellStart"/>
      <w:r w:rsidR="00925AD8" w:rsidRPr="00925AD8">
        <w:rPr>
          <w:i/>
        </w:rPr>
        <w:t>auditor's</w:t>
      </w:r>
      <w:proofErr w:type="spellEnd"/>
      <w:r w:rsidR="00925AD8" w:rsidRPr="00925AD8">
        <w:rPr>
          <w:i/>
        </w:rPr>
        <w:t xml:space="preserve"> </w:t>
      </w:r>
      <w:proofErr w:type="spellStart"/>
      <w:r w:rsidR="00925AD8" w:rsidRPr="00925AD8">
        <w:rPr>
          <w:i/>
        </w:rPr>
        <w:t>report</w:t>
      </w:r>
      <w:proofErr w:type="spellEnd"/>
      <w:r w:rsidR="00925AD8" w:rsidRPr="00925AD8">
        <w:rPr>
          <w:i/>
        </w:rPr>
        <w:t xml:space="preserve"> </w:t>
      </w:r>
      <w:proofErr w:type="spellStart"/>
      <w:r w:rsidR="00925AD8" w:rsidRPr="00925AD8">
        <w:rPr>
          <w:i/>
        </w:rPr>
        <w:t>is</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primary</w:t>
      </w:r>
      <w:proofErr w:type="spellEnd"/>
      <w:r w:rsidR="00925AD8" w:rsidRPr="00925AD8">
        <w:rPr>
          <w:i/>
        </w:rPr>
        <w:t xml:space="preserve"> </w:t>
      </w:r>
      <w:proofErr w:type="spellStart"/>
      <w:r w:rsidR="00925AD8" w:rsidRPr="00925AD8">
        <w:rPr>
          <w:i/>
        </w:rPr>
        <w:t>means</w:t>
      </w:r>
      <w:proofErr w:type="spellEnd"/>
      <w:r w:rsidR="00925AD8" w:rsidRPr="00925AD8">
        <w:rPr>
          <w:i/>
        </w:rPr>
        <w:t xml:space="preserve"> </w:t>
      </w:r>
      <w:proofErr w:type="spellStart"/>
      <w:r w:rsidR="00925AD8" w:rsidRPr="00925AD8">
        <w:rPr>
          <w:i/>
        </w:rPr>
        <w:t>by</w:t>
      </w:r>
      <w:proofErr w:type="spellEnd"/>
      <w:r w:rsidR="00925AD8" w:rsidRPr="00925AD8">
        <w:rPr>
          <w:i/>
        </w:rPr>
        <w:t xml:space="preserve"> </w:t>
      </w:r>
      <w:proofErr w:type="spellStart"/>
      <w:r w:rsidR="00925AD8" w:rsidRPr="00925AD8">
        <w:rPr>
          <w:i/>
        </w:rPr>
        <w:t>which</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auditor </w:t>
      </w:r>
      <w:proofErr w:type="spellStart"/>
      <w:r w:rsidR="00925AD8" w:rsidRPr="00925AD8">
        <w:rPr>
          <w:i/>
        </w:rPr>
        <w:t>communicates</w:t>
      </w:r>
      <w:proofErr w:type="spellEnd"/>
      <w:r w:rsidR="00925AD8" w:rsidRPr="00925AD8">
        <w:rPr>
          <w:i/>
        </w:rPr>
        <w:t xml:space="preserve"> </w:t>
      </w:r>
      <w:proofErr w:type="spellStart"/>
      <w:r w:rsidR="00925AD8" w:rsidRPr="00925AD8">
        <w:rPr>
          <w:i/>
        </w:rPr>
        <w:t>information</w:t>
      </w:r>
      <w:proofErr w:type="spellEnd"/>
      <w:r w:rsidR="00925AD8" w:rsidRPr="00925AD8">
        <w:rPr>
          <w:i/>
        </w:rPr>
        <w:t xml:space="preserve"> </w:t>
      </w:r>
      <w:proofErr w:type="spellStart"/>
      <w:r w:rsidR="00925AD8" w:rsidRPr="00925AD8">
        <w:rPr>
          <w:i/>
        </w:rPr>
        <w:t>regarding</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audit</w:t>
      </w:r>
      <w:proofErr w:type="spellEnd"/>
      <w:r w:rsidR="00925AD8" w:rsidRPr="00925AD8">
        <w:rPr>
          <w:i/>
        </w:rPr>
        <w:t xml:space="preserve"> of </w:t>
      </w:r>
      <w:proofErr w:type="spellStart"/>
      <w:r w:rsidR="00925AD8" w:rsidRPr="00925AD8">
        <w:rPr>
          <w:i/>
        </w:rPr>
        <w:t>the</w:t>
      </w:r>
      <w:proofErr w:type="spellEnd"/>
      <w:r w:rsidR="00925AD8" w:rsidRPr="00925AD8">
        <w:rPr>
          <w:i/>
        </w:rPr>
        <w:t xml:space="preserve"> </w:t>
      </w:r>
      <w:proofErr w:type="spellStart"/>
      <w:r w:rsidR="00925AD8" w:rsidRPr="00925AD8">
        <w:rPr>
          <w:i/>
        </w:rPr>
        <w:t>financial</w:t>
      </w:r>
      <w:proofErr w:type="spellEnd"/>
      <w:r w:rsidR="00925AD8" w:rsidRPr="00925AD8">
        <w:rPr>
          <w:i/>
        </w:rPr>
        <w:t xml:space="preserve"> </w:t>
      </w:r>
      <w:proofErr w:type="spellStart"/>
      <w:r w:rsidR="00925AD8" w:rsidRPr="00925AD8">
        <w:rPr>
          <w:i/>
        </w:rPr>
        <w:t>statements</w:t>
      </w:r>
      <w:proofErr w:type="spellEnd"/>
      <w:r w:rsidR="00925AD8" w:rsidRPr="00925AD8">
        <w:rPr>
          <w:i/>
        </w:rPr>
        <w:t xml:space="preserve"> to </w:t>
      </w:r>
      <w:proofErr w:type="spellStart"/>
      <w:r w:rsidR="00925AD8" w:rsidRPr="00925AD8">
        <w:rPr>
          <w:i/>
        </w:rPr>
        <w:t>investors</w:t>
      </w:r>
      <w:proofErr w:type="spellEnd"/>
      <w:r w:rsidR="00925AD8" w:rsidRPr="00925AD8">
        <w:rPr>
          <w:i/>
        </w:rPr>
        <w:t xml:space="preserve"> and </w:t>
      </w:r>
      <w:proofErr w:type="spellStart"/>
      <w:r w:rsidR="00925AD8" w:rsidRPr="00925AD8">
        <w:rPr>
          <w:i/>
        </w:rPr>
        <w:t>other</w:t>
      </w:r>
      <w:proofErr w:type="spellEnd"/>
      <w:r w:rsidR="00925AD8" w:rsidRPr="00925AD8">
        <w:rPr>
          <w:i/>
        </w:rPr>
        <w:t xml:space="preserve"> </w:t>
      </w:r>
      <w:proofErr w:type="spellStart"/>
      <w:r w:rsidR="00925AD8" w:rsidRPr="00925AD8">
        <w:rPr>
          <w:i/>
        </w:rPr>
        <w:t>financial</w:t>
      </w:r>
      <w:proofErr w:type="spellEnd"/>
      <w:r w:rsidR="00925AD8" w:rsidRPr="00925AD8">
        <w:rPr>
          <w:i/>
        </w:rPr>
        <w:t xml:space="preserve"> </w:t>
      </w:r>
      <w:proofErr w:type="spellStart"/>
      <w:r w:rsidR="00925AD8" w:rsidRPr="00925AD8">
        <w:rPr>
          <w:i/>
        </w:rPr>
        <w:t>statement</w:t>
      </w:r>
      <w:proofErr w:type="spellEnd"/>
      <w:r w:rsidR="00925AD8" w:rsidRPr="00925AD8">
        <w:rPr>
          <w:i/>
        </w:rPr>
        <w:t xml:space="preserve"> </w:t>
      </w:r>
      <w:proofErr w:type="spellStart"/>
      <w:r w:rsidR="00925AD8" w:rsidRPr="00925AD8">
        <w:rPr>
          <w:i/>
        </w:rPr>
        <w:t>users</w:t>
      </w:r>
      <w:proofErr w:type="spellEnd"/>
      <w:r w:rsidR="00925AD8" w:rsidRPr="00925AD8">
        <w:rPr>
          <w:i/>
        </w:rPr>
        <w:t xml:space="preserve">. As </w:t>
      </w:r>
      <w:proofErr w:type="spellStart"/>
      <w:r w:rsidR="00925AD8" w:rsidRPr="00925AD8">
        <w:rPr>
          <w:i/>
        </w:rPr>
        <w:t>currently</w:t>
      </w:r>
      <w:proofErr w:type="spellEnd"/>
      <w:r w:rsidR="00925AD8" w:rsidRPr="00925AD8">
        <w:rPr>
          <w:i/>
        </w:rPr>
        <w:t xml:space="preserve"> </w:t>
      </w:r>
      <w:proofErr w:type="spellStart"/>
      <w:r w:rsidR="00925AD8" w:rsidRPr="00925AD8">
        <w:rPr>
          <w:i/>
        </w:rPr>
        <w:t>designed</w:t>
      </w:r>
      <w:proofErr w:type="spellEnd"/>
      <w:r w:rsidR="00925AD8" w:rsidRPr="00925AD8">
        <w:rPr>
          <w:i/>
        </w:rPr>
        <w:t xml:space="preserve">, </w:t>
      </w:r>
      <w:proofErr w:type="spellStart"/>
      <w:r w:rsidR="00925AD8" w:rsidRPr="00925AD8">
        <w:rPr>
          <w:i/>
        </w:rPr>
        <w:t>however</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auditor's</w:t>
      </w:r>
      <w:proofErr w:type="spellEnd"/>
      <w:r w:rsidR="00925AD8" w:rsidRPr="00925AD8">
        <w:rPr>
          <w:i/>
        </w:rPr>
        <w:t xml:space="preserve"> </w:t>
      </w:r>
      <w:proofErr w:type="spellStart"/>
      <w:r w:rsidR="00925AD8" w:rsidRPr="00925AD8">
        <w:rPr>
          <w:i/>
        </w:rPr>
        <w:t>report</w:t>
      </w:r>
      <w:proofErr w:type="spellEnd"/>
      <w:r w:rsidR="00925AD8" w:rsidRPr="00925AD8">
        <w:rPr>
          <w:i/>
        </w:rPr>
        <w:t xml:space="preserve"> </w:t>
      </w:r>
      <w:proofErr w:type="spellStart"/>
      <w:r w:rsidR="00925AD8" w:rsidRPr="00925AD8">
        <w:rPr>
          <w:i/>
        </w:rPr>
        <w:t>conveys</w:t>
      </w:r>
      <w:proofErr w:type="spellEnd"/>
      <w:r w:rsidR="00925AD8" w:rsidRPr="00925AD8">
        <w:rPr>
          <w:i/>
        </w:rPr>
        <w:t xml:space="preserve"> </w:t>
      </w:r>
      <w:proofErr w:type="spellStart"/>
      <w:r w:rsidR="00925AD8" w:rsidRPr="00925AD8">
        <w:rPr>
          <w:i/>
        </w:rPr>
        <w:t>very</w:t>
      </w:r>
      <w:proofErr w:type="spellEnd"/>
      <w:r w:rsidR="00925AD8" w:rsidRPr="00925AD8">
        <w:rPr>
          <w:i/>
        </w:rPr>
        <w:t xml:space="preserve"> </w:t>
      </w:r>
      <w:proofErr w:type="spellStart"/>
      <w:r w:rsidR="00925AD8" w:rsidRPr="00925AD8">
        <w:rPr>
          <w:i/>
        </w:rPr>
        <w:t>little</w:t>
      </w:r>
      <w:proofErr w:type="spellEnd"/>
      <w:r w:rsidR="00925AD8" w:rsidRPr="00925AD8">
        <w:rPr>
          <w:i/>
        </w:rPr>
        <w:t xml:space="preserve"> of </w:t>
      </w:r>
      <w:proofErr w:type="spellStart"/>
      <w:r w:rsidR="00925AD8" w:rsidRPr="00925AD8">
        <w:rPr>
          <w:i/>
        </w:rPr>
        <w:t>the</w:t>
      </w:r>
      <w:proofErr w:type="spellEnd"/>
      <w:r w:rsidR="00925AD8" w:rsidRPr="00925AD8">
        <w:rPr>
          <w:i/>
        </w:rPr>
        <w:t xml:space="preserve"> </w:t>
      </w:r>
      <w:proofErr w:type="spellStart"/>
      <w:r w:rsidR="00925AD8" w:rsidRPr="00925AD8">
        <w:rPr>
          <w:i/>
        </w:rPr>
        <w:t>information</w:t>
      </w:r>
      <w:proofErr w:type="spellEnd"/>
      <w:r w:rsidR="00925AD8" w:rsidRPr="00925AD8">
        <w:rPr>
          <w:i/>
        </w:rPr>
        <w:t xml:space="preserve"> </w:t>
      </w:r>
      <w:proofErr w:type="spellStart"/>
      <w:r w:rsidR="00925AD8" w:rsidRPr="00925AD8">
        <w:rPr>
          <w:i/>
        </w:rPr>
        <w:t>obtained</w:t>
      </w:r>
      <w:proofErr w:type="spellEnd"/>
      <w:r w:rsidR="00925AD8" w:rsidRPr="00925AD8">
        <w:rPr>
          <w:i/>
        </w:rPr>
        <w:t xml:space="preserve"> and </w:t>
      </w:r>
      <w:proofErr w:type="spellStart"/>
      <w:r w:rsidR="00925AD8" w:rsidRPr="00925AD8">
        <w:rPr>
          <w:i/>
        </w:rPr>
        <w:t>evaluated</w:t>
      </w:r>
      <w:proofErr w:type="spellEnd"/>
      <w:r w:rsidR="00925AD8" w:rsidRPr="00925AD8">
        <w:rPr>
          <w:i/>
        </w:rPr>
        <w:t xml:space="preserve"> </w:t>
      </w:r>
      <w:proofErr w:type="spellStart"/>
      <w:r w:rsidR="00925AD8" w:rsidRPr="00925AD8">
        <w:rPr>
          <w:i/>
        </w:rPr>
        <w:t>by</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auditor as </w:t>
      </w:r>
      <w:proofErr w:type="spellStart"/>
      <w:r w:rsidR="00925AD8" w:rsidRPr="00925AD8">
        <w:rPr>
          <w:i/>
        </w:rPr>
        <w:t>part</w:t>
      </w:r>
      <w:proofErr w:type="spellEnd"/>
      <w:r w:rsidR="00925AD8" w:rsidRPr="00925AD8">
        <w:rPr>
          <w:i/>
        </w:rPr>
        <w:t xml:space="preserve"> of </w:t>
      </w:r>
      <w:proofErr w:type="spellStart"/>
      <w:r w:rsidR="00925AD8" w:rsidRPr="00925AD8">
        <w:rPr>
          <w:i/>
        </w:rPr>
        <w:t>the</w:t>
      </w:r>
      <w:proofErr w:type="spellEnd"/>
      <w:r w:rsidR="00925AD8" w:rsidRPr="00925AD8">
        <w:rPr>
          <w:i/>
        </w:rPr>
        <w:t xml:space="preserve"> </w:t>
      </w:r>
      <w:proofErr w:type="spellStart"/>
      <w:r w:rsidR="00925AD8" w:rsidRPr="00925AD8">
        <w:rPr>
          <w:i/>
        </w:rPr>
        <w:t>audit</w:t>
      </w:r>
      <w:proofErr w:type="spellEnd"/>
      <w:r w:rsidR="00925AD8" w:rsidRPr="00925AD8">
        <w:rPr>
          <w:i/>
        </w:rPr>
        <w:t xml:space="preserve">. And </w:t>
      </w:r>
      <w:proofErr w:type="spellStart"/>
      <w:r w:rsidR="00925AD8" w:rsidRPr="00925AD8">
        <w:rPr>
          <w:i/>
        </w:rPr>
        <w:t>while</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auditor's</w:t>
      </w:r>
      <w:proofErr w:type="spellEnd"/>
      <w:r w:rsidR="00925AD8" w:rsidRPr="00925AD8">
        <w:rPr>
          <w:i/>
        </w:rPr>
        <w:t xml:space="preserve"> </w:t>
      </w:r>
      <w:proofErr w:type="spellStart"/>
      <w:r w:rsidR="00925AD8" w:rsidRPr="00925AD8">
        <w:rPr>
          <w:i/>
        </w:rPr>
        <w:t>report</w:t>
      </w:r>
      <w:proofErr w:type="spellEnd"/>
      <w:r w:rsidR="00925AD8" w:rsidRPr="00925AD8">
        <w:rPr>
          <w:i/>
        </w:rPr>
        <w:t xml:space="preserve"> has </w:t>
      </w:r>
      <w:proofErr w:type="spellStart"/>
      <w:r w:rsidR="00925AD8" w:rsidRPr="00925AD8">
        <w:rPr>
          <w:i/>
        </w:rPr>
        <w:t>generally</w:t>
      </w:r>
      <w:proofErr w:type="spellEnd"/>
      <w:r w:rsidR="00925AD8" w:rsidRPr="00925AD8">
        <w:rPr>
          <w:i/>
        </w:rPr>
        <w:t xml:space="preserve"> </w:t>
      </w:r>
      <w:proofErr w:type="spellStart"/>
      <w:r w:rsidR="00925AD8" w:rsidRPr="00925AD8">
        <w:rPr>
          <w:i/>
        </w:rPr>
        <w:t>remained</w:t>
      </w:r>
      <w:proofErr w:type="spellEnd"/>
      <w:r w:rsidR="00925AD8" w:rsidRPr="00925AD8">
        <w:rPr>
          <w:i/>
        </w:rPr>
        <w:t xml:space="preserve"> </w:t>
      </w:r>
      <w:proofErr w:type="spellStart"/>
      <w:r w:rsidR="00925AD8" w:rsidRPr="00925AD8">
        <w:rPr>
          <w:i/>
        </w:rPr>
        <w:t>unchanged</w:t>
      </w:r>
      <w:proofErr w:type="spellEnd"/>
      <w:r w:rsidR="00925AD8" w:rsidRPr="00925AD8">
        <w:rPr>
          <w:i/>
        </w:rPr>
        <w:t xml:space="preserve"> </w:t>
      </w:r>
      <w:proofErr w:type="spellStart"/>
      <w:r w:rsidR="00925AD8" w:rsidRPr="00925AD8">
        <w:rPr>
          <w:i/>
        </w:rPr>
        <w:t>since</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1940s, </w:t>
      </w:r>
      <w:proofErr w:type="spellStart"/>
      <w:r w:rsidR="00925AD8" w:rsidRPr="00925AD8">
        <w:rPr>
          <w:i/>
        </w:rPr>
        <w:t>companies</w:t>
      </w:r>
      <w:proofErr w:type="spellEnd"/>
      <w:r w:rsidR="00925AD8" w:rsidRPr="00925AD8">
        <w:rPr>
          <w:i/>
        </w:rPr>
        <w:t xml:space="preserve">' </w:t>
      </w:r>
      <w:proofErr w:type="spellStart"/>
      <w:r w:rsidR="00925AD8" w:rsidRPr="00925AD8">
        <w:rPr>
          <w:i/>
        </w:rPr>
        <w:t>operations</w:t>
      </w:r>
      <w:proofErr w:type="spellEnd"/>
      <w:r w:rsidR="00925AD8" w:rsidRPr="00925AD8">
        <w:rPr>
          <w:i/>
        </w:rPr>
        <w:t xml:space="preserve"> </w:t>
      </w:r>
      <w:proofErr w:type="spellStart"/>
      <w:r w:rsidR="00925AD8" w:rsidRPr="00925AD8">
        <w:rPr>
          <w:i/>
        </w:rPr>
        <w:t>have</w:t>
      </w:r>
      <w:proofErr w:type="spellEnd"/>
      <w:r w:rsidR="00925AD8" w:rsidRPr="00925AD8">
        <w:rPr>
          <w:i/>
        </w:rPr>
        <w:t xml:space="preserve"> </w:t>
      </w:r>
      <w:proofErr w:type="spellStart"/>
      <w:r w:rsidR="00925AD8" w:rsidRPr="00925AD8">
        <w:rPr>
          <w:i/>
        </w:rPr>
        <w:t>become</w:t>
      </w:r>
      <w:proofErr w:type="spellEnd"/>
      <w:r w:rsidR="00925AD8" w:rsidRPr="00925AD8">
        <w:rPr>
          <w:i/>
        </w:rPr>
        <w:t xml:space="preserve"> more </w:t>
      </w:r>
      <w:proofErr w:type="spellStart"/>
      <w:r w:rsidR="00925AD8" w:rsidRPr="00925AD8">
        <w:rPr>
          <w:i/>
        </w:rPr>
        <w:t>complex</w:t>
      </w:r>
      <w:proofErr w:type="spellEnd"/>
      <w:r w:rsidR="00925AD8" w:rsidRPr="00925AD8">
        <w:rPr>
          <w:i/>
        </w:rPr>
        <w:t xml:space="preserve"> and global, and </w:t>
      </w:r>
      <w:proofErr w:type="spellStart"/>
      <w:r w:rsidR="00925AD8" w:rsidRPr="00925AD8">
        <w:rPr>
          <w:i/>
        </w:rPr>
        <w:t>the</w:t>
      </w:r>
      <w:proofErr w:type="spellEnd"/>
      <w:r w:rsidR="00925AD8" w:rsidRPr="00925AD8">
        <w:rPr>
          <w:i/>
        </w:rPr>
        <w:t xml:space="preserve"> </w:t>
      </w:r>
      <w:proofErr w:type="spellStart"/>
      <w:r w:rsidR="00925AD8" w:rsidRPr="00925AD8">
        <w:rPr>
          <w:i/>
        </w:rPr>
        <w:t>financial</w:t>
      </w:r>
      <w:proofErr w:type="spellEnd"/>
      <w:r w:rsidR="00925AD8" w:rsidRPr="00925AD8">
        <w:rPr>
          <w:i/>
        </w:rPr>
        <w:t xml:space="preserve"> </w:t>
      </w:r>
      <w:proofErr w:type="spellStart"/>
      <w:r w:rsidR="00925AD8" w:rsidRPr="00925AD8">
        <w:rPr>
          <w:i/>
        </w:rPr>
        <w:t>reporting</w:t>
      </w:r>
      <w:proofErr w:type="spellEnd"/>
      <w:r w:rsidR="00925AD8" w:rsidRPr="00925AD8">
        <w:rPr>
          <w:i/>
        </w:rPr>
        <w:t xml:space="preserve"> </w:t>
      </w:r>
      <w:proofErr w:type="spellStart"/>
      <w:r w:rsidR="00925AD8" w:rsidRPr="00925AD8">
        <w:rPr>
          <w:i/>
        </w:rPr>
        <w:t>frameworks</w:t>
      </w:r>
      <w:proofErr w:type="spellEnd"/>
      <w:r w:rsidR="00925AD8" w:rsidRPr="00925AD8">
        <w:rPr>
          <w:i/>
        </w:rPr>
        <w:t xml:space="preserve"> </w:t>
      </w:r>
      <w:proofErr w:type="spellStart"/>
      <w:r w:rsidR="00925AD8" w:rsidRPr="00925AD8">
        <w:rPr>
          <w:i/>
        </w:rPr>
        <w:t>have</w:t>
      </w:r>
      <w:proofErr w:type="spellEnd"/>
      <w:r w:rsidR="00925AD8" w:rsidRPr="00925AD8">
        <w:rPr>
          <w:i/>
        </w:rPr>
        <w:t xml:space="preserve"> </w:t>
      </w:r>
      <w:proofErr w:type="spellStart"/>
      <w:r w:rsidR="00925AD8" w:rsidRPr="00925AD8">
        <w:rPr>
          <w:i/>
        </w:rPr>
        <w:t>evolved</w:t>
      </w:r>
      <w:proofErr w:type="spellEnd"/>
      <w:r w:rsidR="00925AD8" w:rsidRPr="00925AD8">
        <w:rPr>
          <w:i/>
        </w:rPr>
        <w:t xml:space="preserve"> </w:t>
      </w:r>
      <w:proofErr w:type="spellStart"/>
      <w:r w:rsidR="00925AD8" w:rsidRPr="00925AD8">
        <w:rPr>
          <w:i/>
        </w:rPr>
        <w:t>toward</w:t>
      </w:r>
      <w:proofErr w:type="spellEnd"/>
      <w:r w:rsidR="00925AD8" w:rsidRPr="00925AD8">
        <w:rPr>
          <w:i/>
        </w:rPr>
        <w:t xml:space="preserve"> </w:t>
      </w:r>
      <w:proofErr w:type="spellStart"/>
      <w:r w:rsidR="00925AD8" w:rsidRPr="00925AD8">
        <w:rPr>
          <w:i/>
        </w:rPr>
        <w:t>an</w:t>
      </w:r>
      <w:proofErr w:type="spellEnd"/>
      <w:r w:rsidR="00925AD8" w:rsidRPr="00925AD8">
        <w:rPr>
          <w:i/>
        </w:rPr>
        <w:t xml:space="preserve"> </w:t>
      </w:r>
      <w:proofErr w:type="spellStart"/>
      <w:r w:rsidR="00925AD8" w:rsidRPr="00925AD8">
        <w:rPr>
          <w:i/>
        </w:rPr>
        <w:t>increasing</w:t>
      </w:r>
      <w:proofErr w:type="spellEnd"/>
      <w:r w:rsidR="00925AD8" w:rsidRPr="00925AD8">
        <w:rPr>
          <w:i/>
        </w:rPr>
        <w:t xml:space="preserve"> use of </w:t>
      </w:r>
      <w:proofErr w:type="spellStart"/>
      <w:r w:rsidR="00925AD8" w:rsidRPr="00925AD8">
        <w:rPr>
          <w:i/>
        </w:rPr>
        <w:t>estimates</w:t>
      </w:r>
      <w:proofErr w:type="spellEnd"/>
      <w:r w:rsidR="00925AD8" w:rsidRPr="00925AD8">
        <w:rPr>
          <w:i/>
        </w:rPr>
        <w:t xml:space="preserve"> and </w:t>
      </w:r>
      <w:proofErr w:type="spellStart"/>
      <w:r w:rsidR="00925AD8" w:rsidRPr="00925AD8">
        <w:rPr>
          <w:i/>
        </w:rPr>
        <w:t>fair</w:t>
      </w:r>
      <w:proofErr w:type="spellEnd"/>
      <w:r w:rsidR="00925AD8" w:rsidRPr="00925AD8">
        <w:rPr>
          <w:i/>
        </w:rPr>
        <w:t xml:space="preserve"> </w:t>
      </w:r>
      <w:proofErr w:type="spellStart"/>
      <w:r w:rsidR="00925AD8" w:rsidRPr="00925AD8">
        <w:rPr>
          <w:i/>
        </w:rPr>
        <w:t>value</w:t>
      </w:r>
      <w:proofErr w:type="spellEnd"/>
      <w:r w:rsidR="00925AD8" w:rsidRPr="00925AD8">
        <w:rPr>
          <w:i/>
        </w:rPr>
        <w:t xml:space="preserve"> </w:t>
      </w:r>
      <w:proofErr w:type="spellStart"/>
      <w:r w:rsidR="00925AD8" w:rsidRPr="00925AD8">
        <w:rPr>
          <w:i/>
        </w:rPr>
        <w:t>measurements</w:t>
      </w:r>
      <w:proofErr w:type="spellEnd"/>
      <w:r w:rsidR="00925AD8" w:rsidRPr="00925AD8">
        <w:rPr>
          <w:i/>
        </w:rPr>
        <w:t xml:space="preserve">. As </w:t>
      </w:r>
      <w:proofErr w:type="spellStart"/>
      <w:r w:rsidR="00925AD8" w:rsidRPr="00925AD8">
        <w:rPr>
          <w:i/>
        </w:rPr>
        <w:t>part</w:t>
      </w:r>
      <w:proofErr w:type="spellEnd"/>
      <w:r w:rsidR="00925AD8" w:rsidRPr="00925AD8">
        <w:rPr>
          <w:i/>
        </w:rPr>
        <w:t xml:space="preserve"> of </w:t>
      </w:r>
      <w:proofErr w:type="spellStart"/>
      <w:r w:rsidR="00925AD8" w:rsidRPr="00925AD8">
        <w:rPr>
          <w:i/>
        </w:rPr>
        <w:t>the</w:t>
      </w:r>
      <w:proofErr w:type="spellEnd"/>
      <w:r w:rsidR="00925AD8" w:rsidRPr="00925AD8">
        <w:rPr>
          <w:i/>
        </w:rPr>
        <w:t xml:space="preserve"> </w:t>
      </w:r>
      <w:proofErr w:type="spellStart"/>
      <w:r w:rsidR="00925AD8" w:rsidRPr="00925AD8">
        <w:rPr>
          <w:i/>
        </w:rPr>
        <w:t>audit</w:t>
      </w:r>
      <w:proofErr w:type="spellEnd"/>
      <w:r w:rsidR="00925AD8" w:rsidRPr="00925AD8">
        <w:rPr>
          <w:i/>
        </w:rPr>
        <w:t xml:space="preserve">, </w:t>
      </w:r>
      <w:proofErr w:type="spellStart"/>
      <w:r w:rsidR="00925AD8" w:rsidRPr="00925AD8">
        <w:rPr>
          <w:i/>
        </w:rPr>
        <w:t>auditors</w:t>
      </w:r>
      <w:proofErr w:type="spellEnd"/>
      <w:r w:rsidR="00925AD8" w:rsidRPr="00925AD8">
        <w:rPr>
          <w:i/>
        </w:rPr>
        <w:t xml:space="preserve"> </w:t>
      </w:r>
      <w:proofErr w:type="spellStart"/>
      <w:r w:rsidR="00925AD8" w:rsidRPr="00925AD8">
        <w:rPr>
          <w:i/>
        </w:rPr>
        <w:t>often</w:t>
      </w:r>
      <w:proofErr w:type="spellEnd"/>
      <w:r w:rsidR="00925AD8" w:rsidRPr="00925AD8">
        <w:rPr>
          <w:i/>
        </w:rPr>
        <w:t xml:space="preserve"> </w:t>
      </w:r>
      <w:proofErr w:type="spellStart"/>
      <w:r w:rsidR="00925AD8" w:rsidRPr="00925AD8">
        <w:rPr>
          <w:i/>
        </w:rPr>
        <w:t>perform</w:t>
      </w:r>
      <w:proofErr w:type="spellEnd"/>
      <w:r w:rsidR="00925AD8" w:rsidRPr="00925AD8">
        <w:rPr>
          <w:i/>
        </w:rPr>
        <w:t xml:space="preserve"> </w:t>
      </w:r>
      <w:proofErr w:type="spellStart"/>
      <w:r w:rsidR="00925AD8" w:rsidRPr="00925AD8">
        <w:rPr>
          <w:i/>
        </w:rPr>
        <w:t>procedures</w:t>
      </w:r>
      <w:proofErr w:type="spellEnd"/>
      <w:r w:rsidR="00925AD8" w:rsidRPr="00925AD8">
        <w:rPr>
          <w:i/>
        </w:rPr>
        <w:t xml:space="preserve"> </w:t>
      </w:r>
      <w:proofErr w:type="spellStart"/>
      <w:r w:rsidR="00925AD8" w:rsidRPr="00925AD8">
        <w:rPr>
          <w:i/>
        </w:rPr>
        <w:t>involving</w:t>
      </w:r>
      <w:proofErr w:type="spellEnd"/>
      <w:r w:rsidR="00925AD8" w:rsidRPr="00925AD8">
        <w:rPr>
          <w:i/>
        </w:rPr>
        <w:t xml:space="preserve"> </w:t>
      </w:r>
      <w:proofErr w:type="spellStart"/>
      <w:r w:rsidR="00925AD8" w:rsidRPr="00925AD8">
        <w:rPr>
          <w:i/>
        </w:rPr>
        <w:t>challenging</w:t>
      </w:r>
      <w:proofErr w:type="spellEnd"/>
      <w:r w:rsidR="00925AD8" w:rsidRPr="00925AD8">
        <w:rPr>
          <w:i/>
        </w:rPr>
        <w:t xml:space="preserve">, </w:t>
      </w:r>
      <w:proofErr w:type="spellStart"/>
      <w:r w:rsidR="00925AD8" w:rsidRPr="00925AD8">
        <w:rPr>
          <w:i/>
        </w:rPr>
        <w:t>subjective</w:t>
      </w:r>
      <w:proofErr w:type="spellEnd"/>
      <w:r w:rsidR="00925AD8" w:rsidRPr="00925AD8">
        <w:rPr>
          <w:i/>
        </w:rPr>
        <w:t xml:space="preserve">, </w:t>
      </w:r>
      <w:proofErr w:type="spellStart"/>
      <w:r w:rsidR="00925AD8" w:rsidRPr="00925AD8">
        <w:rPr>
          <w:i/>
        </w:rPr>
        <w:t>or</w:t>
      </w:r>
      <w:proofErr w:type="spellEnd"/>
      <w:r w:rsidR="00925AD8" w:rsidRPr="00925AD8">
        <w:rPr>
          <w:i/>
        </w:rPr>
        <w:t xml:space="preserve"> </w:t>
      </w:r>
      <w:proofErr w:type="spellStart"/>
      <w:r w:rsidR="00925AD8" w:rsidRPr="00925AD8">
        <w:rPr>
          <w:i/>
        </w:rPr>
        <w:t>complex</w:t>
      </w:r>
      <w:proofErr w:type="spellEnd"/>
      <w:r w:rsidR="00925AD8" w:rsidRPr="00925AD8">
        <w:rPr>
          <w:i/>
        </w:rPr>
        <w:t xml:space="preserve"> </w:t>
      </w:r>
      <w:proofErr w:type="spellStart"/>
      <w:r w:rsidR="00925AD8" w:rsidRPr="00925AD8">
        <w:rPr>
          <w:i/>
        </w:rPr>
        <w:t>judgments</w:t>
      </w:r>
      <w:proofErr w:type="spellEnd"/>
      <w:r w:rsidR="00925AD8" w:rsidRPr="00925AD8">
        <w:rPr>
          <w:i/>
        </w:rPr>
        <w:t xml:space="preserve">, </w:t>
      </w:r>
      <w:proofErr w:type="spellStart"/>
      <w:r w:rsidR="00925AD8" w:rsidRPr="00925AD8">
        <w:rPr>
          <w:i/>
        </w:rPr>
        <w:t>such</w:t>
      </w:r>
      <w:proofErr w:type="spellEnd"/>
      <w:r w:rsidR="00925AD8" w:rsidRPr="00925AD8">
        <w:rPr>
          <w:i/>
        </w:rPr>
        <w:t xml:space="preserve"> as </w:t>
      </w:r>
      <w:proofErr w:type="spellStart"/>
      <w:r w:rsidR="00925AD8" w:rsidRPr="00925AD8">
        <w:rPr>
          <w:i/>
        </w:rPr>
        <w:t>evaluating</w:t>
      </w:r>
      <w:proofErr w:type="spellEnd"/>
      <w:r w:rsidR="00925AD8" w:rsidRPr="00925AD8">
        <w:rPr>
          <w:i/>
        </w:rPr>
        <w:t xml:space="preserve"> </w:t>
      </w:r>
      <w:proofErr w:type="spellStart"/>
      <w:r w:rsidR="00925AD8" w:rsidRPr="00925AD8">
        <w:rPr>
          <w:i/>
        </w:rPr>
        <w:t>calculations</w:t>
      </w:r>
      <w:proofErr w:type="spellEnd"/>
      <w:r w:rsidR="00925AD8" w:rsidRPr="00925AD8">
        <w:rPr>
          <w:i/>
        </w:rPr>
        <w:t xml:space="preserve"> </w:t>
      </w:r>
      <w:proofErr w:type="spellStart"/>
      <w:r w:rsidR="00925AD8" w:rsidRPr="00925AD8">
        <w:rPr>
          <w:i/>
        </w:rPr>
        <w:t>or</w:t>
      </w:r>
      <w:proofErr w:type="spellEnd"/>
      <w:r w:rsidR="00925AD8" w:rsidRPr="00925AD8">
        <w:rPr>
          <w:i/>
        </w:rPr>
        <w:t xml:space="preserve"> </w:t>
      </w:r>
      <w:proofErr w:type="spellStart"/>
      <w:r w:rsidR="00925AD8" w:rsidRPr="00925AD8">
        <w:rPr>
          <w:i/>
        </w:rPr>
        <w:t>models</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impact</w:t>
      </w:r>
      <w:proofErr w:type="spellEnd"/>
      <w:r w:rsidR="00925AD8" w:rsidRPr="00925AD8">
        <w:rPr>
          <w:i/>
        </w:rPr>
        <w:t xml:space="preserve"> of </w:t>
      </w:r>
      <w:proofErr w:type="spellStart"/>
      <w:r w:rsidR="00925AD8" w:rsidRPr="00925AD8">
        <w:rPr>
          <w:i/>
        </w:rPr>
        <w:t>unusual</w:t>
      </w:r>
      <w:proofErr w:type="spellEnd"/>
      <w:r w:rsidR="00925AD8" w:rsidRPr="00925AD8">
        <w:rPr>
          <w:i/>
        </w:rPr>
        <w:t xml:space="preserve"> </w:t>
      </w:r>
      <w:proofErr w:type="spellStart"/>
      <w:r w:rsidR="00925AD8" w:rsidRPr="00925AD8">
        <w:rPr>
          <w:i/>
        </w:rPr>
        <w:t>transactions</w:t>
      </w:r>
      <w:proofErr w:type="spellEnd"/>
      <w:r w:rsidR="00925AD8" w:rsidRPr="00925AD8">
        <w:rPr>
          <w:i/>
        </w:rPr>
        <w:t xml:space="preserve">, and </w:t>
      </w:r>
      <w:proofErr w:type="spellStart"/>
      <w:r w:rsidR="00925AD8" w:rsidRPr="00925AD8">
        <w:rPr>
          <w:i/>
        </w:rPr>
        <w:t>areas</w:t>
      </w:r>
      <w:proofErr w:type="spellEnd"/>
      <w:r w:rsidR="00925AD8" w:rsidRPr="00925AD8">
        <w:rPr>
          <w:i/>
        </w:rPr>
        <w:t xml:space="preserve"> of </w:t>
      </w:r>
      <w:proofErr w:type="spellStart"/>
      <w:r w:rsidR="00925AD8" w:rsidRPr="00925AD8">
        <w:rPr>
          <w:i/>
        </w:rPr>
        <w:t>significant</w:t>
      </w:r>
      <w:proofErr w:type="spellEnd"/>
      <w:r w:rsidR="00925AD8" w:rsidRPr="00925AD8">
        <w:rPr>
          <w:i/>
        </w:rPr>
        <w:t xml:space="preserve"> </w:t>
      </w:r>
      <w:proofErr w:type="spellStart"/>
      <w:r w:rsidR="00925AD8" w:rsidRPr="00925AD8">
        <w:rPr>
          <w:i/>
        </w:rPr>
        <w:t>risk</w:t>
      </w:r>
      <w:proofErr w:type="spellEnd"/>
      <w:r w:rsidR="00925AD8" w:rsidRPr="00925AD8">
        <w:rPr>
          <w:i/>
        </w:rPr>
        <w:t xml:space="preserve">. </w:t>
      </w:r>
      <w:proofErr w:type="spellStart"/>
      <w:r w:rsidR="00925AD8" w:rsidRPr="00925AD8">
        <w:rPr>
          <w:i/>
        </w:rPr>
        <w:t>Although</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auditor </w:t>
      </w:r>
      <w:proofErr w:type="spellStart"/>
      <w:r w:rsidR="00925AD8" w:rsidRPr="00925AD8">
        <w:rPr>
          <w:i/>
        </w:rPr>
        <w:t>is</w:t>
      </w:r>
      <w:proofErr w:type="spellEnd"/>
      <w:r w:rsidR="00925AD8" w:rsidRPr="00925AD8">
        <w:rPr>
          <w:i/>
        </w:rPr>
        <w:t xml:space="preserve"> </w:t>
      </w:r>
      <w:proofErr w:type="spellStart"/>
      <w:r w:rsidR="00925AD8" w:rsidRPr="00925AD8">
        <w:rPr>
          <w:i/>
        </w:rPr>
        <w:t>required</w:t>
      </w:r>
      <w:proofErr w:type="spellEnd"/>
      <w:r w:rsidR="00925AD8" w:rsidRPr="00925AD8">
        <w:rPr>
          <w:i/>
        </w:rPr>
        <w:t xml:space="preserve"> to </w:t>
      </w:r>
      <w:proofErr w:type="spellStart"/>
      <w:r w:rsidR="00925AD8" w:rsidRPr="00925AD8">
        <w:rPr>
          <w:i/>
        </w:rPr>
        <w:t>communicate</w:t>
      </w:r>
      <w:proofErr w:type="spellEnd"/>
      <w:r w:rsidR="00925AD8" w:rsidRPr="00925AD8">
        <w:rPr>
          <w:i/>
        </w:rPr>
        <w:t xml:space="preserve"> </w:t>
      </w:r>
      <w:proofErr w:type="spellStart"/>
      <w:r w:rsidR="00925AD8" w:rsidRPr="00925AD8">
        <w:rPr>
          <w:i/>
        </w:rPr>
        <w:t>with</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audit</w:t>
      </w:r>
      <w:proofErr w:type="spellEnd"/>
      <w:r w:rsidR="00925AD8" w:rsidRPr="00925AD8">
        <w:rPr>
          <w:i/>
        </w:rPr>
        <w:t xml:space="preserve"> </w:t>
      </w:r>
      <w:proofErr w:type="spellStart"/>
      <w:r w:rsidR="00925AD8" w:rsidRPr="00925AD8">
        <w:rPr>
          <w:i/>
        </w:rPr>
        <w:t>committee</w:t>
      </w:r>
      <w:proofErr w:type="spellEnd"/>
      <w:r w:rsidR="00925AD8" w:rsidRPr="00925AD8">
        <w:rPr>
          <w:i/>
        </w:rPr>
        <w:t xml:space="preserve"> </w:t>
      </w:r>
      <w:proofErr w:type="spellStart"/>
      <w:r w:rsidR="00925AD8" w:rsidRPr="00925AD8">
        <w:rPr>
          <w:i/>
        </w:rPr>
        <w:t>regarding</w:t>
      </w:r>
      <w:proofErr w:type="spellEnd"/>
      <w:r w:rsidR="00925AD8" w:rsidRPr="00925AD8">
        <w:rPr>
          <w:i/>
        </w:rPr>
        <w:t xml:space="preserve"> </w:t>
      </w:r>
      <w:proofErr w:type="spellStart"/>
      <w:r w:rsidR="00925AD8" w:rsidRPr="00925AD8">
        <w:rPr>
          <w:i/>
        </w:rPr>
        <w:t>such</w:t>
      </w:r>
      <w:proofErr w:type="spellEnd"/>
      <w:r w:rsidR="00925AD8" w:rsidRPr="00925AD8">
        <w:rPr>
          <w:i/>
        </w:rPr>
        <w:t xml:space="preserve"> </w:t>
      </w:r>
      <w:proofErr w:type="spellStart"/>
      <w:r w:rsidR="00925AD8" w:rsidRPr="00925AD8">
        <w:rPr>
          <w:i/>
        </w:rPr>
        <w:t>matters</w:t>
      </w:r>
      <w:proofErr w:type="spellEnd"/>
      <w:r w:rsidR="00925AD8" w:rsidRPr="00925AD8">
        <w:rPr>
          <w:i/>
        </w:rPr>
        <w:t xml:space="preserve">, </w:t>
      </w:r>
      <w:proofErr w:type="spellStart"/>
      <w:r w:rsidR="00925AD8" w:rsidRPr="00925AD8">
        <w:rPr>
          <w:i/>
        </w:rPr>
        <w:t>this</w:t>
      </w:r>
      <w:proofErr w:type="spellEnd"/>
      <w:r w:rsidR="00925AD8" w:rsidRPr="00925AD8">
        <w:rPr>
          <w:i/>
        </w:rPr>
        <w:t xml:space="preserve"> </w:t>
      </w:r>
      <w:proofErr w:type="spellStart"/>
      <w:r w:rsidR="00925AD8" w:rsidRPr="00925AD8">
        <w:rPr>
          <w:i/>
        </w:rPr>
        <w:t>information</w:t>
      </w:r>
      <w:proofErr w:type="spellEnd"/>
      <w:r w:rsidR="00925AD8" w:rsidRPr="00925AD8">
        <w:rPr>
          <w:i/>
        </w:rPr>
        <w:t xml:space="preserve"> </w:t>
      </w:r>
      <w:proofErr w:type="spellStart"/>
      <w:r w:rsidR="00925AD8" w:rsidRPr="00925AD8">
        <w:rPr>
          <w:i/>
        </w:rPr>
        <w:t>is</w:t>
      </w:r>
      <w:proofErr w:type="spellEnd"/>
      <w:r w:rsidR="00925AD8" w:rsidRPr="00925AD8">
        <w:rPr>
          <w:i/>
        </w:rPr>
        <w:t xml:space="preserve"> </w:t>
      </w:r>
      <w:proofErr w:type="spellStart"/>
      <w:r w:rsidR="00925AD8" w:rsidRPr="00925AD8">
        <w:rPr>
          <w:i/>
        </w:rPr>
        <w:t>not</w:t>
      </w:r>
      <w:proofErr w:type="spellEnd"/>
      <w:r w:rsidR="00925AD8" w:rsidRPr="00925AD8">
        <w:rPr>
          <w:i/>
        </w:rPr>
        <w:t xml:space="preserve"> </w:t>
      </w:r>
      <w:proofErr w:type="spellStart"/>
      <w:r w:rsidR="00925AD8" w:rsidRPr="00925AD8">
        <w:rPr>
          <w:i/>
        </w:rPr>
        <w:t>known</w:t>
      </w:r>
      <w:proofErr w:type="spellEnd"/>
      <w:r w:rsidR="00925AD8" w:rsidRPr="00925AD8">
        <w:rPr>
          <w:i/>
        </w:rPr>
        <w:t xml:space="preserve"> to </w:t>
      </w:r>
      <w:proofErr w:type="spellStart"/>
      <w:r w:rsidR="00925AD8" w:rsidRPr="00925AD8">
        <w:rPr>
          <w:i/>
        </w:rPr>
        <w:t>investors</w:t>
      </w:r>
      <w:proofErr w:type="spellEnd"/>
      <w:r w:rsidR="00925AD8" w:rsidRPr="00925AD8">
        <w:rPr>
          <w:i/>
        </w:rPr>
        <w:t xml:space="preserve">. </w:t>
      </w:r>
      <w:proofErr w:type="spellStart"/>
      <w:r w:rsidR="00925AD8" w:rsidRPr="00925AD8">
        <w:rPr>
          <w:i/>
        </w:rPr>
        <w:t>Given</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increased</w:t>
      </w:r>
      <w:proofErr w:type="spellEnd"/>
      <w:r w:rsidR="00925AD8" w:rsidRPr="00925AD8">
        <w:rPr>
          <w:i/>
        </w:rPr>
        <w:t xml:space="preserve"> </w:t>
      </w:r>
      <w:proofErr w:type="spellStart"/>
      <w:r w:rsidR="00925AD8" w:rsidRPr="00925AD8">
        <w:rPr>
          <w:i/>
        </w:rPr>
        <w:t>complexity</w:t>
      </w:r>
      <w:proofErr w:type="spellEnd"/>
      <w:r w:rsidR="00925AD8" w:rsidRPr="00925AD8">
        <w:rPr>
          <w:i/>
        </w:rPr>
        <w:t xml:space="preserve"> of </w:t>
      </w:r>
      <w:proofErr w:type="spellStart"/>
      <w:r w:rsidR="00925AD8" w:rsidRPr="00925AD8">
        <w:rPr>
          <w:i/>
        </w:rPr>
        <w:t>financial</w:t>
      </w:r>
      <w:proofErr w:type="spellEnd"/>
      <w:r w:rsidR="00925AD8" w:rsidRPr="00925AD8">
        <w:rPr>
          <w:i/>
        </w:rPr>
        <w:t xml:space="preserve"> </w:t>
      </w:r>
      <w:proofErr w:type="spellStart"/>
      <w:r w:rsidR="00925AD8" w:rsidRPr="00925AD8">
        <w:rPr>
          <w:i/>
        </w:rPr>
        <w:t>reporting</w:t>
      </w:r>
      <w:proofErr w:type="spellEnd"/>
      <w:r w:rsidR="00925AD8" w:rsidRPr="00925AD8">
        <w:rPr>
          <w:i/>
        </w:rPr>
        <w:t xml:space="preserve">, </w:t>
      </w:r>
      <w:proofErr w:type="spellStart"/>
      <w:r w:rsidR="00925AD8" w:rsidRPr="00925AD8">
        <w:rPr>
          <w:i/>
        </w:rPr>
        <w:t>which</w:t>
      </w:r>
      <w:proofErr w:type="spellEnd"/>
      <w:r w:rsidR="00925AD8" w:rsidRPr="00925AD8">
        <w:rPr>
          <w:i/>
        </w:rPr>
        <w:t xml:space="preserve"> </w:t>
      </w:r>
      <w:proofErr w:type="spellStart"/>
      <w:r w:rsidR="00925AD8" w:rsidRPr="00925AD8">
        <w:rPr>
          <w:i/>
        </w:rPr>
        <w:t>requires</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auditor to </w:t>
      </w:r>
      <w:proofErr w:type="spellStart"/>
      <w:r w:rsidR="00925AD8" w:rsidRPr="00925AD8">
        <w:rPr>
          <w:i/>
        </w:rPr>
        <w:t>evaluate</w:t>
      </w:r>
      <w:proofErr w:type="spellEnd"/>
      <w:r w:rsidR="00925AD8" w:rsidRPr="00925AD8">
        <w:rPr>
          <w:i/>
        </w:rPr>
        <w:t xml:space="preserve"> </w:t>
      </w:r>
      <w:proofErr w:type="spellStart"/>
      <w:r w:rsidR="00925AD8" w:rsidRPr="00925AD8">
        <w:rPr>
          <w:i/>
        </w:rPr>
        <w:t>complex</w:t>
      </w:r>
      <w:proofErr w:type="spellEnd"/>
      <w:r w:rsidR="00925AD8" w:rsidRPr="00925AD8">
        <w:rPr>
          <w:i/>
        </w:rPr>
        <w:t xml:space="preserve"> </w:t>
      </w:r>
      <w:proofErr w:type="spellStart"/>
      <w:r w:rsidR="00925AD8" w:rsidRPr="00925AD8">
        <w:rPr>
          <w:i/>
        </w:rPr>
        <w:t>calculations</w:t>
      </w:r>
      <w:proofErr w:type="spellEnd"/>
      <w:r w:rsidR="00925AD8" w:rsidRPr="00925AD8">
        <w:rPr>
          <w:i/>
        </w:rPr>
        <w:t xml:space="preserve"> </w:t>
      </w:r>
      <w:proofErr w:type="spellStart"/>
      <w:r w:rsidR="00925AD8" w:rsidRPr="00925AD8">
        <w:rPr>
          <w:i/>
        </w:rPr>
        <w:t>or</w:t>
      </w:r>
      <w:proofErr w:type="spellEnd"/>
      <w:r w:rsidR="00925AD8" w:rsidRPr="00925AD8">
        <w:rPr>
          <w:i/>
        </w:rPr>
        <w:t xml:space="preserve"> </w:t>
      </w:r>
      <w:proofErr w:type="spellStart"/>
      <w:r w:rsidR="00925AD8" w:rsidRPr="00925AD8">
        <w:rPr>
          <w:i/>
        </w:rPr>
        <w:t>models</w:t>
      </w:r>
      <w:proofErr w:type="spellEnd"/>
      <w:r w:rsidR="00925AD8" w:rsidRPr="00925AD8">
        <w:rPr>
          <w:i/>
        </w:rPr>
        <w:t xml:space="preserve"> and </w:t>
      </w:r>
      <w:proofErr w:type="spellStart"/>
      <w:r w:rsidR="00925AD8" w:rsidRPr="00925AD8">
        <w:rPr>
          <w:i/>
        </w:rPr>
        <w:t>make</w:t>
      </w:r>
      <w:proofErr w:type="spellEnd"/>
      <w:r w:rsidR="00925AD8" w:rsidRPr="00925AD8">
        <w:rPr>
          <w:i/>
        </w:rPr>
        <w:t xml:space="preserve"> </w:t>
      </w:r>
      <w:proofErr w:type="spellStart"/>
      <w:r w:rsidR="00925AD8" w:rsidRPr="00925AD8">
        <w:rPr>
          <w:i/>
        </w:rPr>
        <w:t>challenging</w:t>
      </w:r>
      <w:proofErr w:type="spellEnd"/>
      <w:r w:rsidR="00925AD8" w:rsidRPr="00925AD8">
        <w:rPr>
          <w:i/>
        </w:rPr>
        <w:t xml:space="preserve"> </w:t>
      </w:r>
      <w:proofErr w:type="spellStart"/>
      <w:r w:rsidR="00925AD8" w:rsidRPr="00925AD8">
        <w:rPr>
          <w:i/>
        </w:rPr>
        <w:t>or</w:t>
      </w:r>
      <w:proofErr w:type="spellEnd"/>
      <w:r w:rsidR="00925AD8" w:rsidRPr="00925AD8">
        <w:rPr>
          <w:i/>
        </w:rPr>
        <w:t xml:space="preserve"> </w:t>
      </w:r>
      <w:proofErr w:type="spellStart"/>
      <w:r w:rsidR="00925AD8" w:rsidRPr="00925AD8">
        <w:rPr>
          <w:i/>
        </w:rPr>
        <w:t>subjective</w:t>
      </w:r>
      <w:proofErr w:type="spellEnd"/>
      <w:r w:rsidR="00925AD8" w:rsidRPr="00925AD8">
        <w:rPr>
          <w:i/>
        </w:rPr>
        <w:t xml:space="preserve"> </w:t>
      </w:r>
      <w:proofErr w:type="spellStart"/>
      <w:r w:rsidR="00925AD8" w:rsidRPr="00925AD8">
        <w:rPr>
          <w:i/>
        </w:rPr>
        <w:t>judgments</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current</w:t>
      </w:r>
      <w:proofErr w:type="spellEnd"/>
      <w:r w:rsidR="00925AD8" w:rsidRPr="00925AD8">
        <w:rPr>
          <w:i/>
        </w:rPr>
        <w:t xml:space="preserve"> </w:t>
      </w:r>
      <w:proofErr w:type="spellStart"/>
      <w:r w:rsidR="00925AD8" w:rsidRPr="00925AD8">
        <w:rPr>
          <w:i/>
        </w:rPr>
        <w:t>form</w:t>
      </w:r>
      <w:proofErr w:type="spellEnd"/>
      <w:r w:rsidR="00925AD8" w:rsidRPr="00925AD8">
        <w:rPr>
          <w:i/>
        </w:rPr>
        <w:t xml:space="preserve"> of </w:t>
      </w:r>
      <w:proofErr w:type="spellStart"/>
      <w:r w:rsidR="00925AD8" w:rsidRPr="00925AD8">
        <w:rPr>
          <w:i/>
        </w:rPr>
        <w:t>the</w:t>
      </w:r>
      <w:proofErr w:type="spellEnd"/>
      <w:r w:rsidR="00925AD8" w:rsidRPr="00925AD8">
        <w:rPr>
          <w:i/>
        </w:rPr>
        <w:t xml:space="preserve"> </w:t>
      </w:r>
      <w:proofErr w:type="spellStart"/>
      <w:r w:rsidR="00925AD8" w:rsidRPr="00925AD8">
        <w:rPr>
          <w:i/>
        </w:rPr>
        <w:t>auditor's</w:t>
      </w:r>
      <w:proofErr w:type="spellEnd"/>
      <w:r w:rsidR="00925AD8" w:rsidRPr="00925AD8">
        <w:rPr>
          <w:i/>
        </w:rPr>
        <w:t xml:space="preserve"> </w:t>
      </w:r>
      <w:proofErr w:type="spellStart"/>
      <w:r w:rsidR="00925AD8" w:rsidRPr="00925AD8">
        <w:rPr>
          <w:i/>
        </w:rPr>
        <w:t>report</w:t>
      </w:r>
      <w:proofErr w:type="spellEnd"/>
      <w:r w:rsidR="00925AD8" w:rsidRPr="00925AD8">
        <w:rPr>
          <w:i/>
        </w:rPr>
        <w:t xml:space="preserve"> </w:t>
      </w:r>
      <w:proofErr w:type="spellStart"/>
      <w:r w:rsidR="00925AD8" w:rsidRPr="00925AD8">
        <w:rPr>
          <w:i/>
        </w:rPr>
        <w:t>does</w:t>
      </w:r>
      <w:proofErr w:type="spellEnd"/>
      <w:r w:rsidR="00925AD8" w:rsidRPr="00925AD8">
        <w:rPr>
          <w:i/>
        </w:rPr>
        <w:t xml:space="preserve"> </w:t>
      </w:r>
      <w:proofErr w:type="spellStart"/>
      <w:r w:rsidR="00925AD8" w:rsidRPr="00925AD8">
        <w:rPr>
          <w:i/>
        </w:rPr>
        <w:t>little</w:t>
      </w:r>
      <w:proofErr w:type="spellEnd"/>
      <w:r w:rsidR="00925AD8" w:rsidRPr="00925AD8">
        <w:rPr>
          <w:i/>
        </w:rPr>
        <w:t xml:space="preserve"> to </w:t>
      </w:r>
      <w:proofErr w:type="spellStart"/>
      <w:r w:rsidR="00925AD8" w:rsidRPr="00925AD8">
        <w:rPr>
          <w:i/>
        </w:rPr>
        <w:t>address</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information</w:t>
      </w:r>
      <w:proofErr w:type="spellEnd"/>
      <w:r w:rsidR="00925AD8" w:rsidRPr="00925AD8">
        <w:rPr>
          <w:i/>
        </w:rPr>
        <w:t xml:space="preserve"> asymmetry</w:t>
      </w:r>
      <w:r w:rsidR="00925AD8" w:rsidRPr="00925AD8">
        <w:rPr>
          <w:i/>
          <w:vertAlign w:val="superscript"/>
        </w:rPr>
        <w:t>2</w:t>
      </w:r>
      <w:r w:rsidR="00925AD8" w:rsidRPr="00925AD8">
        <w:rPr>
          <w:i/>
        </w:rPr>
        <w:t xml:space="preserve"> </w:t>
      </w:r>
      <w:proofErr w:type="spellStart"/>
      <w:r w:rsidR="00925AD8" w:rsidRPr="00925AD8">
        <w:rPr>
          <w:i/>
        </w:rPr>
        <w:t>between</w:t>
      </w:r>
      <w:proofErr w:type="spellEnd"/>
      <w:r w:rsidR="00925AD8" w:rsidRPr="00925AD8">
        <w:rPr>
          <w:i/>
        </w:rPr>
        <w:t xml:space="preserve"> </w:t>
      </w:r>
      <w:proofErr w:type="spellStart"/>
      <w:r w:rsidR="00925AD8" w:rsidRPr="00925AD8">
        <w:rPr>
          <w:i/>
        </w:rPr>
        <w:t>investors</w:t>
      </w:r>
      <w:proofErr w:type="spellEnd"/>
      <w:r w:rsidR="00925AD8" w:rsidRPr="00925AD8">
        <w:rPr>
          <w:i/>
        </w:rPr>
        <w:t xml:space="preserve"> and </w:t>
      </w:r>
      <w:proofErr w:type="spellStart"/>
      <w:r w:rsidR="00925AD8" w:rsidRPr="00925AD8">
        <w:rPr>
          <w:i/>
        </w:rPr>
        <w:t>auditors</w:t>
      </w:r>
      <w:proofErr w:type="spellEnd"/>
      <w:r w:rsidR="00925AD8" w:rsidRPr="00925AD8">
        <w:rPr>
          <w:i/>
        </w:rPr>
        <w:t xml:space="preserve">. </w:t>
      </w:r>
      <w:proofErr w:type="spellStart"/>
      <w:r w:rsidR="00925AD8" w:rsidRPr="00925AD8">
        <w:rPr>
          <w:i/>
        </w:rPr>
        <w:t>This</w:t>
      </w:r>
      <w:proofErr w:type="spellEnd"/>
      <w:r w:rsidR="00925AD8" w:rsidRPr="00925AD8">
        <w:rPr>
          <w:i/>
        </w:rPr>
        <w:t xml:space="preserve"> </w:t>
      </w:r>
      <w:proofErr w:type="spellStart"/>
      <w:r w:rsidR="00925AD8" w:rsidRPr="00925AD8">
        <w:rPr>
          <w:i/>
        </w:rPr>
        <w:t>may</w:t>
      </w:r>
      <w:proofErr w:type="spellEnd"/>
      <w:r w:rsidR="00925AD8" w:rsidRPr="00925AD8">
        <w:rPr>
          <w:i/>
        </w:rPr>
        <w:t xml:space="preserve"> </w:t>
      </w:r>
      <w:proofErr w:type="spellStart"/>
      <w:r w:rsidR="00925AD8" w:rsidRPr="00925AD8">
        <w:rPr>
          <w:i/>
        </w:rPr>
        <w:t>limit</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extent</w:t>
      </w:r>
      <w:proofErr w:type="spellEnd"/>
      <w:r w:rsidR="00925AD8" w:rsidRPr="00925AD8">
        <w:rPr>
          <w:i/>
        </w:rPr>
        <w:t xml:space="preserve"> to </w:t>
      </w:r>
      <w:proofErr w:type="spellStart"/>
      <w:r w:rsidR="00925AD8" w:rsidRPr="00925AD8">
        <w:rPr>
          <w:i/>
        </w:rPr>
        <w:t>which</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auditor's</w:t>
      </w:r>
      <w:proofErr w:type="spellEnd"/>
      <w:r w:rsidR="00925AD8" w:rsidRPr="00925AD8">
        <w:rPr>
          <w:i/>
        </w:rPr>
        <w:t xml:space="preserve"> </w:t>
      </w:r>
      <w:proofErr w:type="spellStart"/>
      <w:r w:rsidR="00925AD8" w:rsidRPr="00925AD8">
        <w:rPr>
          <w:i/>
        </w:rPr>
        <w:t>report</w:t>
      </w:r>
      <w:proofErr w:type="spellEnd"/>
      <w:r w:rsidR="00925AD8" w:rsidRPr="00925AD8">
        <w:rPr>
          <w:i/>
        </w:rPr>
        <w:t xml:space="preserve"> can </w:t>
      </w:r>
      <w:proofErr w:type="spellStart"/>
      <w:r w:rsidR="00925AD8" w:rsidRPr="00925AD8">
        <w:rPr>
          <w:i/>
        </w:rPr>
        <w:t>address</w:t>
      </w:r>
      <w:proofErr w:type="spellEnd"/>
      <w:r w:rsidR="00925AD8" w:rsidRPr="00925AD8">
        <w:rPr>
          <w:i/>
        </w:rPr>
        <w:t xml:space="preserve"> </w:t>
      </w:r>
      <w:proofErr w:type="spellStart"/>
      <w:r w:rsidR="00925AD8" w:rsidRPr="00925AD8">
        <w:rPr>
          <w:i/>
        </w:rPr>
        <w:t>the</w:t>
      </w:r>
      <w:proofErr w:type="spellEnd"/>
      <w:r w:rsidR="00925AD8" w:rsidRPr="00925AD8">
        <w:rPr>
          <w:i/>
        </w:rPr>
        <w:t xml:space="preserve"> </w:t>
      </w:r>
      <w:proofErr w:type="spellStart"/>
      <w:r w:rsidR="00925AD8" w:rsidRPr="00925AD8">
        <w:rPr>
          <w:i/>
        </w:rPr>
        <w:t>information</w:t>
      </w:r>
      <w:proofErr w:type="spellEnd"/>
      <w:r w:rsidR="00925AD8" w:rsidRPr="00925AD8">
        <w:rPr>
          <w:i/>
        </w:rPr>
        <w:t xml:space="preserve"> </w:t>
      </w:r>
      <w:proofErr w:type="spellStart"/>
      <w:r w:rsidR="00925AD8" w:rsidRPr="00925AD8">
        <w:rPr>
          <w:i/>
        </w:rPr>
        <w:t>asymmetry</w:t>
      </w:r>
      <w:proofErr w:type="spellEnd"/>
      <w:r w:rsidR="00925AD8" w:rsidRPr="00925AD8">
        <w:rPr>
          <w:i/>
        </w:rPr>
        <w:t xml:space="preserve"> </w:t>
      </w:r>
      <w:proofErr w:type="spellStart"/>
      <w:r w:rsidR="00925AD8" w:rsidRPr="00925AD8">
        <w:rPr>
          <w:i/>
        </w:rPr>
        <w:t>between</w:t>
      </w:r>
      <w:proofErr w:type="spellEnd"/>
      <w:r w:rsidR="00925AD8" w:rsidRPr="00925AD8">
        <w:rPr>
          <w:i/>
        </w:rPr>
        <w:t xml:space="preserve"> </w:t>
      </w:r>
      <w:proofErr w:type="spellStart"/>
      <w:r w:rsidR="00925AD8" w:rsidRPr="00925AD8">
        <w:rPr>
          <w:i/>
        </w:rPr>
        <w:t>investors</w:t>
      </w:r>
      <w:proofErr w:type="spellEnd"/>
      <w:r w:rsidR="00925AD8" w:rsidRPr="00925AD8">
        <w:rPr>
          <w:i/>
        </w:rPr>
        <w:t xml:space="preserve"> and </w:t>
      </w:r>
      <w:proofErr w:type="spellStart"/>
      <w:r w:rsidR="00925AD8" w:rsidRPr="00925AD8">
        <w:rPr>
          <w:i/>
        </w:rPr>
        <w:t>management</w:t>
      </w:r>
      <w:proofErr w:type="spellEnd"/>
      <w:r w:rsidR="00925AD8" w:rsidRPr="00925AD8">
        <w:rPr>
          <w:i/>
        </w:rPr>
        <w:t>.</w:t>
      </w:r>
      <w:r w:rsidR="00925AD8">
        <w:t xml:space="preserve"> (…)”</w:t>
      </w:r>
    </w:p>
    <w:p w14:paraId="3E0CFC85" w14:textId="5530958D" w:rsidR="00925AD8" w:rsidRDefault="00925AD8" w:rsidP="00925AD8">
      <w:r>
        <w:t>A nosotros nos llama la atención el planteamiento sobre la existencia de una asimetría entre lo que al auditor dice a los administradores y lo que hace saber a los destinatarios de sus informes.</w:t>
      </w:r>
      <w:r w:rsidR="003D320D">
        <w:t xml:space="preserve"> En artículos anteriores nos hemos referido a la brecha de información entre los administradores y los usuarios de la información financiera.</w:t>
      </w:r>
      <w:r w:rsidR="00063FBB">
        <w:t xml:space="preserve"> Según lo expresado</w:t>
      </w:r>
      <w:r w:rsidR="00DD10D7">
        <w:t>,</w:t>
      </w:r>
      <w:r w:rsidR="00063FBB">
        <w:t xml:space="preserve"> esta brecha puede ser en parte resultado de las comunicaciones del auditor. Algunos sostienen que hay asunto</w:t>
      </w:r>
      <w:r w:rsidR="00DD10D7">
        <w:t>s</w:t>
      </w:r>
      <w:r w:rsidR="00063FBB">
        <w:t xml:space="preserve"> que solo deben conocer personas vinculadas a la entidad. Observan que </w:t>
      </w:r>
      <w:r w:rsidR="00DD10D7">
        <w:t>los temas tratados en el artículo 209 del Código de Comercio serían solo del resorte de los socios. Se podría aventurar que este informe tiene como propósito auxiliar a los asociados en la evaluación del cumplimiento de las obligaciones de los administradores. Sin embargo, es evidente que en la actualidad las decisiones sobre inversiones y créditos incluyen una consideración sobre la calidad de los administradores, pues de ella depende en gran parte la manera como se reaccionará ante eventuales amenazas.</w:t>
      </w:r>
      <w:r w:rsidR="00161147">
        <w:t xml:space="preserve"> El concepto de transparencia se ha ganado un puesto importante entre las características de la información contemporánea, en forma tal que hoy es inaceptable que los administradores dejen de informar sobre situaciones o circunstancias que tendrían la capacidad de alterar las decisiones de los usuarios de la información. Conocer las cuestiones que más complejidad representaron durante el examen del auditor puede orientar a los mencionados usuarios sobre </w:t>
      </w:r>
      <w:r w:rsidR="00202798">
        <w:t>datos altamente complicados que de otra manera pasarían sin ser advertidos.</w:t>
      </w:r>
    </w:p>
    <w:p w14:paraId="6A4ADDEC" w14:textId="5D334F3F" w:rsidR="00202798" w:rsidRPr="00202798" w:rsidRDefault="00202798" w:rsidP="00202798">
      <w:pPr>
        <w:jc w:val="right"/>
        <w:rPr>
          <w:i/>
        </w:rPr>
      </w:pPr>
      <w:r w:rsidRPr="00202798">
        <w:rPr>
          <w:i/>
        </w:rPr>
        <w:t>Hernando Bermúdez Gómez</w:t>
      </w:r>
    </w:p>
    <w:sectPr w:rsidR="00202798" w:rsidRPr="0020279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3272F" w14:textId="77777777" w:rsidR="009A0628" w:rsidRDefault="009A0628" w:rsidP="00EE7812">
      <w:pPr>
        <w:spacing w:after="0" w:line="240" w:lineRule="auto"/>
      </w:pPr>
      <w:r>
        <w:separator/>
      </w:r>
    </w:p>
  </w:endnote>
  <w:endnote w:type="continuationSeparator" w:id="0">
    <w:p w14:paraId="27953791" w14:textId="77777777" w:rsidR="009A0628" w:rsidRDefault="009A06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32A5D" w14:textId="77777777" w:rsidR="009A0628" w:rsidRDefault="009A0628" w:rsidP="00EE7812">
      <w:pPr>
        <w:spacing w:after="0" w:line="240" w:lineRule="auto"/>
      </w:pPr>
      <w:r>
        <w:separator/>
      </w:r>
    </w:p>
  </w:footnote>
  <w:footnote w:type="continuationSeparator" w:id="0">
    <w:p w14:paraId="274E1576" w14:textId="77777777" w:rsidR="009A0628" w:rsidRDefault="009A06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1C0A30" w:rsidR="00C04001" w:rsidRDefault="00C04001" w:rsidP="00613BC8">
    <w:pPr>
      <w:pStyle w:val="Encabezado"/>
      <w:tabs>
        <w:tab w:val="left" w:pos="2580"/>
        <w:tab w:val="left" w:pos="2985"/>
      </w:tabs>
      <w:spacing w:line="276" w:lineRule="auto"/>
      <w:jc w:val="right"/>
    </w:pPr>
    <w:r>
      <w:t>Número 2</w:t>
    </w:r>
    <w:r w:rsidR="0011429D">
      <w:t>108</w:t>
    </w:r>
    <w:r>
      <w:t>, junio 6 de 2016</w:t>
    </w:r>
  </w:p>
  <w:p w14:paraId="29566F03" w14:textId="77777777" w:rsidR="00C04001" w:rsidRDefault="009A06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2A2"/>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B00"/>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628"/>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B1C"/>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Rulemaking/Docket034/Release-2016-003-A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7593-921E-4202-9FAD-C79C3421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2016-06-03T21:21:00Z</dcterms:created>
  <dcterms:modified xsi:type="dcterms:W3CDTF">2016-06-03T21:21:00Z</dcterms:modified>
</cp:coreProperties>
</file>