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94E11" w14:textId="002CB6B9" w:rsidR="000654B6" w:rsidRPr="000654B6" w:rsidRDefault="000654B6" w:rsidP="000654B6">
      <w:pPr>
        <w:keepNext/>
        <w:framePr w:dropCap="drop" w:lines="3" w:wrap="around" w:vAnchor="text" w:hAnchor="text"/>
        <w:spacing w:after="0" w:line="926" w:lineRule="exact"/>
        <w:textAlignment w:val="baseline"/>
        <w:rPr>
          <w:position w:val="-9"/>
          <w:sz w:val="123"/>
        </w:rPr>
      </w:pPr>
      <w:bookmarkStart w:id="0" w:name="_GoBack"/>
      <w:bookmarkEnd w:id="0"/>
      <w:r w:rsidRPr="000654B6">
        <w:rPr>
          <w:position w:val="-9"/>
          <w:sz w:val="123"/>
        </w:rPr>
        <w:t>E</w:t>
      </w:r>
    </w:p>
    <w:p w14:paraId="5AD9865D" w14:textId="740D4AA4" w:rsidR="001D20EE" w:rsidRDefault="000654B6" w:rsidP="000654B6">
      <w:r>
        <w:t>ntre más procuramos informarnos sobre la contabilidad administrativa más nos sorprendemos.</w:t>
      </w:r>
      <w:r w:rsidR="005150E8">
        <w:t xml:space="preserve"> Cada vez estamos más convencidos de la equivocada reducción de esta disciplina a las cuestiones que tienen que ver con los costos y los presupuestos.</w:t>
      </w:r>
    </w:p>
    <w:p w14:paraId="4D00183E" w14:textId="1440C7C5" w:rsidR="008C5151" w:rsidRDefault="00EF48EA" w:rsidP="000654B6">
      <w:r>
        <w:t>Siempre que hablamos de gestión nos acercamos al mundo de la sicología. ¿Cuáles son los reales motivadores de las conductas? ¿Qué hace que las personas sean productivas? ¿Qué inclina las personas hacia el fraude?</w:t>
      </w:r>
      <w:r w:rsidR="00DB4857">
        <w:t xml:space="preserve"> ¿De qué manera influye la información en los comportamientos?</w:t>
      </w:r>
    </w:p>
    <w:p w14:paraId="206C9B98" w14:textId="31ADDED9" w:rsidR="009F7B44" w:rsidRDefault="00983513" w:rsidP="000654B6">
      <w:r>
        <w:t>Como lo hemos planteado con anterioridad, el estudio de las ciencias humanas es esencial para el correcto desarrollo de las ciencias sociales, la economía y la contabilidad.</w:t>
      </w:r>
    </w:p>
    <w:p w14:paraId="5F7134D2" w14:textId="28956E23" w:rsidR="000E16C6" w:rsidRDefault="000E16C6" w:rsidP="00FC15C0">
      <w:r>
        <w:t xml:space="preserve">Nos ha llamado poderosamente la atención el artículo de Nicole C. Sutton y David A. Brown, titulado </w:t>
      </w:r>
      <w:hyperlink r:id="rId8" w:history="1">
        <w:proofErr w:type="spellStart"/>
        <w:r w:rsidRPr="000565B0">
          <w:rPr>
            <w:rStyle w:val="Hipervnculo"/>
          </w:rPr>
          <w:t>The</w:t>
        </w:r>
        <w:proofErr w:type="spellEnd"/>
        <w:r w:rsidRPr="000565B0">
          <w:rPr>
            <w:rStyle w:val="Hipervnculo"/>
          </w:rPr>
          <w:t xml:space="preserve"> </w:t>
        </w:r>
        <w:proofErr w:type="spellStart"/>
        <w:r w:rsidRPr="000565B0">
          <w:rPr>
            <w:rStyle w:val="Hipervnculo"/>
          </w:rPr>
          <w:t>illusion</w:t>
        </w:r>
        <w:proofErr w:type="spellEnd"/>
        <w:r w:rsidRPr="000565B0">
          <w:rPr>
            <w:rStyle w:val="Hipervnculo"/>
          </w:rPr>
          <w:t xml:space="preserve"> of no control: </w:t>
        </w:r>
        <w:proofErr w:type="spellStart"/>
        <w:r w:rsidRPr="000565B0">
          <w:rPr>
            <w:rStyle w:val="Hipervnculo"/>
          </w:rPr>
          <w:t>management</w:t>
        </w:r>
        <w:proofErr w:type="spellEnd"/>
        <w:r w:rsidRPr="000565B0">
          <w:rPr>
            <w:rStyle w:val="Hipervnculo"/>
          </w:rPr>
          <w:t xml:space="preserve"> control </w:t>
        </w:r>
        <w:proofErr w:type="spellStart"/>
        <w:r w:rsidRPr="000565B0">
          <w:rPr>
            <w:rStyle w:val="Hipervnculo"/>
          </w:rPr>
          <w:t>systems</w:t>
        </w:r>
        <w:proofErr w:type="spellEnd"/>
        <w:r w:rsidRPr="000565B0">
          <w:rPr>
            <w:rStyle w:val="Hipervnculo"/>
          </w:rPr>
          <w:t xml:space="preserve"> </w:t>
        </w:r>
        <w:proofErr w:type="spellStart"/>
        <w:r w:rsidRPr="000565B0">
          <w:rPr>
            <w:rStyle w:val="Hipervnculo"/>
          </w:rPr>
          <w:t>facilitating</w:t>
        </w:r>
        <w:proofErr w:type="spellEnd"/>
        <w:r w:rsidRPr="000565B0">
          <w:rPr>
            <w:rStyle w:val="Hipervnculo"/>
          </w:rPr>
          <w:t xml:space="preserve"> </w:t>
        </w:r>
        <w:proofErr w:type="spellStart"/>
        <w:r w:rsidRPr="000565B0">
          <w:rPr>
            <w:rStyle w:val="Hipervnculo"/>
          </w:rPr>
          <w:t>autonomous</w:t>
        </w:r>
        <w:proofErr w:type="spellEnd"/>
        <w:r w:rsidRPr="000565B0">
          <w:rPr>
            <w:rStyle w:val="Hipervnculo"/>
          </w:rPr>
          <w:t xml:space="preserve"> </w:t>
        </w:r>
        <w:proofErr w:type="spellStart"/>
        <w:r w:rsidRPr="000565B0">
          <w:rPr>
            <w:rStyle w:val="Hipervnculo"/>
          </w:rPr>
          <w:t>motivation</w:t>
        </w:r>
        <w:proofErr w:type="spellEnd"/>
        <w:r w:rsidRPr="000565B0">
          <w:rPr>
            <w:rStyle w:val="Hipervnculo"/>
          </w:rPr>
          <w:t xml:space="preserve"> in </w:t>
        </w:r>
        <w:proofErr w:type="spellStart"/>
        <w:r w:rsidRPr="000565B0">
          <w:rPr>
            <w:rStyle w:val="Hipervnculo"/>
          </w:rPr>
          <w:t>university</w:t>
        </w:r>
        <w:proofErr w:type="spellEnd"/>
        <w:r w:rsidRPr="000565B0">
          <w:rPr>
            <w:rStyle w:val="Hipervnculo"/>
          </w:rPr>
          <w:t xml:space="preserve"> </w:t>
        </w:r>
        <w:proofErr w:type="spellStart"/>
        <w:r w:rsidRPr="000565B0">
          <w:rPr>
            <w:rStyle w:val="Hipervnculo"/>
          </w:rPr>
          <w:t>research</w:t>
        </w:r>
        <w:proofErr w:type="spellEnd"/>
      </w:hyperlink>
      <w:r w:rsidR="00FC15C0">
        <w:t xml:space="preserve"> (</w:t>
      </w:r>
      <w:proofErr w:type="spellStart"/>
      <w:r w:rsidR="00FC15C0" w:rsidRPr="00FC15C0">
        <w:t>Accounting</w:t>
      </w:r>
      <w:proofErr w:type="spellEnd"/>
      <w:r w:rsidR="00FC15C0" w:rsidRPr="00FC15C0">
        <w:t xml:space="preserve"> &amp; </w:t>
      </w:r>
      <w:proofErr w:type="spellStart"/>
      <w:r w:rsidR="00FC15C0" w:rsidRPr="00FC15C0">
        <w:t>Finance</w:t>
      </w:r>
      <w:proofErr w:type="spellEnd"/>
      <w:r w:rsidR="00FC15C0">
        <w:t xml:space="preserve">, </w:t>
      </w:r>
      <w:proofErr w:type="spellStart"/>
      <w:r w:rsidR="00FC15C0">
        <w:t>Volume</w:t>
      </w:r>
      <w:proofErr w:type="spellEnd"/>
      <w:r w:rsidR="00FC15C0">
        <w:t xml:space="preserve"> 56, </w:t>
      </w:r>
      <w:proofErr w:type="spellStart"/>
      <w:r w:rsidR="00FC15C0">
        <w:t>Issue</w:t>
      </w:r>
      <w:proofErr w:type="spellEnd"/>
      <w:r w:rsidR="00FC15C0">
        <w:t xml:space="preserve"> 2, </w:t>
      </w:r>
      <w:proofErr w:type="spellStart"/>
      <w:r w:rsidR="00FC15C0">
        <w:t>Pages</w:t>
      </w:r>
      <w:proofErr w:type="spellEnd"/>
      <w:r w:rsidR="00FC15C0">
        <w:t xml:space="preserve"> 577–604)</w:t>
      </w:r>
      <w:r w:rsidR="000565B0">
        <w:t>.</w:t>
      </w:r>
    </w:p>
    <w:p w14:paraId="07AEF7EE" w14:textId="7D3D5D7C" w:rsidR="000565B0" w:rsidRDefault="004203B1" w:rsidP="00FC15C0">
      <w:r>
        <w:t>El artículo discute como la motivación personal es un elemento fundamental para obtener investigación universitaria de alta calidad.</w:t>
      </w:r>
      <w:r w:rsidR="00B8612A">
        <w:t xml:space="preserve"> Simultáneamente plantea que los controles pueden entorpecer</w:t>
      </w:r>
      <w:r w:rsidR="00BF3A9B">
        <w:t xml:space="preserve"> los impulsos de tal motivación: “(…) </w:t>
      </w:r>
      <w:proofErr w:type="spellStart"/>
      <w:r w:rsidR="00BF3A9B" w:rsidRPr="00BF3A9B">
        <w:rPr>
          <w:i/>
        </w:rPr>
        <w:t>Consequently</w:t>
      </w:r>
      <w:proofErr w:type="spellEnd"/>
      <w:r w:rsidR="00BF3A9B" w:rsidRPr="00BF3A9B">
        <w:rPr>
          <w:i/>
        </w:rPr>
        <w:t xml:space="preserve">, </w:t>
      </w:r>
      <w:proofErr w:type="spellStart"/>
      <w:r w:rsidR="00BF3A9B" w:rsidRPr="00BF3A9B">
        <w:rPr>
          <w:i/>
        </w:rPr>
        <w:t>it</w:t>
      </w:r>
      <w:proofErr w:type="spellEnd"/>
      <w:r w:rsidR="00BF3A9B" w:rsidRPr="00BF3A9B">
        <w:rPr>
          <w:i/>
        </w:rPr>
        <w:t xml:space="preserve"> </w:t>
      </w:r>
      <w:proofErr w:type="spellStart"/>
      <w:r w:rsidR="00BF3A9B" w:rsidRPr="00BF3A9B">
        <w:rPr>
          <w:i/>
        </w:rPr>
        <w:t>seems</w:t>
      </w:r>
      <w:proofErr w:type="spellEnd"/>
      <w:r w:rsidR="00BF3A9B" w:rsidRPr="00BF3A9B">
        <w:rPr>
          <w:i/>
        </w:rPr>
        <w:t xml:space="preserve"> </w:t>
      </w:r>
      <w:proofErr w:type="spellStart"/>
      <w:r w:rsidR="00BF3A9B" w:rsidRPr="00BF3A9B">
        <w:rPr>
          <w:i/>
        </w:rPr>
        <w:t>that</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w:t>
      </w:r>
      <w:proofErr w:type="spellStart"/>
      <w:r w:rsidR="00BF3A9B" w:rsidRPr="00BF3A9B">
        <w:rPr>
          <w:i/>
        </w:rPr>
        <w:t>success</w:t>
      </w:r>
      <w:proofErr w:type="spellEnd"/>
      <w:r w:rsidR="00BF3A9B" w:rsidRPr="00BF3A9B">
        <w:rPr>
          <w:i/>
        </w:rPr>
        <w:t xml:space="preserve"> of MCS in </w:t>
      </w:r>
      <w:proofErr w:type="spellStart"/>
      <w:r w:rsidR="00BF3A9B" w:rsidRPr="00BF3A9B">
        <w:rPr>
          <w:i/>
        </w:rPr>
        <w:t>enabling</w:t>
      </w:r>
      <w:proofErr w:type="spellEnd"/>
      <w:r w:rsidR="00BF3A9B" w:rsidRPr="00BF3A9B">
        <w:rPr>
          <w:i/>
        </w:rPr>
        <w:t xml:space="preserve"> </w:t>
      </w:r>
      <w:proofErr w:type="spellStart"/>
      <w:r w:rsidR="00BF3A9B" w:rsidRPr="00BF3A9B">
        <w:rPr>
          <w:i/>
        </w:rPr>
        <w:t>university</w:t>
      </w:r>
      <w:proofErr w:type="spellEnd"/>
      <w:r w:rsidR="00BF3A9B" w:rsidRPr="00BF3A9B">
        <w:rPr>
          <w:i/>
        </w:rPr>
        <w:t xml:space="preserve"> </w:t>
      </w:r>
      <w:proofErr w:type="spellStart"/>
      <w:r w:rsidR="00BF3A9B" w:rsidRPr="00BF3A9B">
        <w:rPr>
          <w:i/>
        </w:rPr>
        <w:t>research</w:t>
      </w:r>
      <w:proofErr w:type="spellEnd"/>
      <w:r w:rsidR="00BF3A9B" w:rsidRPr="00BF3A9B">
        <w:rPr>
          <w:i/>
        </w:rPr>
        <w:t xml:space="preserve"> </w:t>
      </w:r>
      <w:proofErr w:type="spellStart"/>
      <w:r w:rsidR="00BF3A9B" w:rsidRPr="00BF3A9B">
        <w:rPr>
          <w:i/>
        </w:rPr>
        <w:t>hinges</w:t>
      </w:r>
      <w:proofErr w:type="spellEnd"/>
      <w:r w:rsidR="00BF3A9B" w:rsidRPr="00BF3A9B">
        <w:rPr>
          <w:i/>
        </w:rPr>
        <w:t xml:space="preserve"> </w:t>
      </w:r>
      <w:proofErr w:type="spellStart"/>
      <w:r w:rsidR="00BF3A9B" w:rsidRPr="00BF3A9B">
        <w:rPr>
          <w:i/>
        </w:rPr>
        <w:t>on</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w:t>
      </w:r>
      <w:proofErr w:type="spellStart"/>
      <w:r w:rsidR="00BF3A9B" w:rsidRPr="00BF3A9B">
        <w:rPr>
          <w:i/>
        </w:rPr>
        <w:t>ability</w:t>
      </w:r>
      <w:proofErr w:type="spellEnd"/>
      <w:r w:rsidR="00BF3A9B" w:rsidRPr="00BF3A9B">
        <w:rPr>
          <w:i/>
        </w:rPr>
        <w:t xml:space="preserve"> of </w:t>
      </w:r>
      <w:proofErr w:type="spellStart"/>
      <w:r w:rsidR="00BF3A9B" w:rsidRPr="00BF3A9B">
        <w:rPr>
          <w:i/>
        </w:rPr>
        <w:t>the</w:t>
      </w:r>
      <w:proofErr w:type="spellEnd"/>
      <w:r w:rsidR="00BF3A9B" w:rsidRPr="00BF3A9B">
        <w:rPr>
          <w:i/>
        </w:rPr>
        <w:t xml:space="preserve"> </w:t>
      </w:r>
      <w:proofErr w:type="spellStart"/>
      <w:r w:rsidR="00BF3A9B" w:rsidRPr="00BF3A9B">
        <w:rPr>
          <w:i/>
        </w:rPr>
        <w:t>constituent</w:t>
      </w:r>
      <w:proofErr w:type="spellEnd"/>
      <w:r w:rsidR="00BF3A9B" w:rsidRPr="00BF3A9B">
        <w:rPr>
          <w:i/>
        </w:rPr>
        <w:t xml:space="preserve"> </w:t>
      </w:r>
      <w:proofErr w:type="spellStart"/>
      <w:r w:rsidR="00BF3A9B" w:rsidRPr="00BF3A9B">
        <w:rPr>
          <w:i/>
        </w:rPr>
        <w:t>mechanisms</w:t>
      </w:r>
      <w:proofErr w:type="spellEnd"/>
      <w:r w:rsidR="00BF3A9B" w:rsidRPr="00BF3A9B">
        <w:rPr>
          <w:i/>
        </w:rPr>
        <w:t xml:space="preserve"> to </w:t>
      </w:r>
      <w:proofErr w:type="spellStart"/>
      <w:r w:rsidR="00BF3A9B" w:rsidRPr="00BF3A9B">
        <w:rPr>
          <w:i/>
        </w:rPr>
        <w:t>operate</w:t>
      </w:r>
      <w:proofErr w:type="spellEnd"/>
      <w:r w:rsidR="00BF3A9B" w:rsidRPr="00BF3A9B">
        <w:rPr>
          <w:i/>
        </w:rPr>
        <w:t xml:space="preserve"> </w:t>
      </w:r>
      <w:proofErr w:type="spellStart"/>
      <w:r w:rsidR="00BF3A9B" w:rsidRPr="00BF3A9B">
        <w:rPr>
          <w:i/>
        </w:rPr>
        <w:t>with</w:t>
      </w:r>
      <w:proofErr w:type="spellEnd"/>
      <w:r w:rsidR="00BF3A9B" w:rsidRPr="00BF3A9B">
        <w:rPr>
          <w:i/>
        </w:rPr>
        <w:t xml:space="preserve"> </w:t>
      </w:r>
      <w:proofErr w:type="spellStart"/>
      <w:r w:rsidR="00BF3A9B" w:rsidRPr="00BF3A9B">
        <w:rPr>
          <w:i/>
        </w:rPr>
        <w:t>an</w:t>
      </w:r>
      <w:proofErr w:type="spellEnd"/>
      <w:r w:rsidR="00BF3A9B" w:rsidRPr="00BF3A9B">
        <w:rPr>
          <w:i/>
        </w:rPr>
        <w:t xml:space="preserve"> </w:t>
      </w:r>
      <w:proofErr w:type="spellStart"/>
      <w:r w:rsidR="00BF3A9B" w:rsidRPr="00BF3A9B">
        <w:rPr>
          <w:i/>
        </w:rPr>
        <w:t>illusion</w:t>
      </w:r>
      <w:proofErr w:type="spellEnd"/>
      <w:r w:rsidR="00BF3A9B" w:rsidRPr="00BF3A9B">
        <w:rPr>
          <w:i/>
        </w:rPr>
        <w:t xml:space="preserve"> of no control. </w:t>
      </w:r>
      <w:proofErr w:type="spellStart"/>
      <w:r w:rsidR="00BF3A9B" w:rsidRPr="00BF3A9B">
        <w:rPr>
          <w:i/>
        </w:rPr>
        <w:t>This</w:t>
      </w:r>
      <w:proofErr w:type="spellEnd"/>
      <w:r w:rsidR="00BF3A9B" w:rsidRPr="00BF3A9B">
        <w:rPr>
          <w:i/>
        </w:rPr>
        <w:t xml:space="preserve"> </w:t>
      </w:r>
      <w:proofErr w:type="spellStart"/>
      <w:r w:rsidR="00BF3A9B" w:rsidRPr="00BF3A9B">
        <w:rPr>
          <w:i/>
        </w:rPr>
        <w:t>illusion</w:t>
      </w:r>
      <w:proofErr w:type="spellEnd"/>
      <w:r w:rsidR="00BF3A9B" w:rsidRPr="00BF3A9B">
        <w:rPr>
          <w:i/>
        </w:rPr>
        <w:t xml:space="preserve"> </w:t>
      </w:r>
      <w:proofErr w:type="spellStart"/>
      <w:r w:rsidR="00BF3A9B" w:rsidRPr="00BF3A9B">
        <w:rPr>
          <w:i/>
        </w:rPr>
        <w:t>is</w:t>
      </w:r>
      <w:proofErr w:type="spellEnd"/>
      <w:r w:rsidR="00BF3A9B" w:rsidRPr="00BF3A9B">
        <w:rPr>
          <w:i/>
        </w:rPr>
        <w:t xml:space="preserve"> </w:t>
      </w:r>
      <w:proofErr w:type="spellStart"/>
      <w:r w:rsidR="00BF3A9B" w:rsidRPr="00BF3A9B">
        <w:rPr>
          <w:i/>
        </w:rPr>
        <w:t>achieved</w:t>
      </w:r>
      <w:proofErr w:type="spellEnd"/>
      <w:r w:rsidR="00BF3A9B" w:rsidRPr="00BF3A9B">
        <w:rPr>
          <w:i/>
        </w:rPr>
        <w:t xml:space="preserve"> </w:t>
      </w:r>
      <w:proofErr w:type="spellStart"/>
      <w:r w:rsidR="00BF3A9B" w:rsidRPr="00BF3A9B">
        <w:rPr>
          <w:i/>
        </w:rPr>
        <w:t>largely</w:t>
      </w:r>
      <w:proofErr w:type="spellEnd"/>
      <w:r w:rsidR="00BF3A9B" w:rsidRPr="00BF3A9B">
        <w:rPr>
          <w:i/>
        </w:rPr>
        <w:t xml:space="preserve"> </w:t>
      </w:r>
      <w:proofErr w:type="spellStart"/>
      <w:r w:rsidR="00BF3A9B" w:rsidRPr="00BF3A9B">
        <w:rPr>
          <w:i/>
        </w:rPr>
        <w:t>through</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w:t>
      </w:r>
      <w:proofErr w:type="spellStart"/>
      <w:r w:rsidR="00BF3A9B" w:rsidRPr="00BF3A9B">
        <w:rPr>
          <w:i/>
        </w:rPr>
        <w:t>construction</w:t>
      </w:r>
      <w:proofErr w:type="spellEnd"/>
      <w:r w:rsidR="00BF3A9B" w:rsidRPr="00BF3A9B">
        <w:rPr>
          <w:i/>
        </w:rPr>
        <w:t xml:space="preserve"> of </w:t>
      </w:r>
      <w:proofErr w:type="spellStart"/>
      <w:r w:rsidR="00BF3A9B" w:rsidRPr="00BF3A9B">
        <w:rPr>
          <w:i/>
        </w:rPr>
        <w:t>perceived</w:t>
      </w:r>
      <w:proofErr w:type="spellEnd"/>
      <w:r w:rsidR="00BF3A9B" w:rsidRPr="00BF3A9B">
        <w:rPr>
          <w:i/>
        </w:rPr>
        <w:t xml:space="preserve"> </w:t>
      </w:r>
      <w:proofErr w:type="spellStart"/>
      <w:r w:rsidR="00BF3A9B" w:rsidRPr="00BF3A9B">
        <w:rPr>
          <w:i/>
        </w:rPr>
        <w:t>distance</w:t>
      </w:r>
      <w:proofErr w:type="spellEnd"/>
      <w:r w:rsidR="00BF3A9B" w:rsidRPr="00BF3A9B">
        <w:rPr>
          <w:i/>
        </w:rPr>
        <w:t xml:space="preserve">, </w:t>
      </w:r>
      <w:proofErr w:type="spellStart"/>
      <w:r w:rsidR="00BF3A9B" w:rsidRPr="00BF3A9B">
        <w:rPr>
          <w:i/>
        </w:rPr>
        <w:t>that</w:t>
      </w:r>
      <w:proofErr w:type="spellEnd"/>
      <w:r w:rsidR="00BF3A9B" w:rsidRPr="00BF3A9B">
        <w:rPr>
          <w:i/>
        </w:rPr>
        <w:t xml:space="preserve"> </w:t>
      </w:r>
      <w:proofErr w:type="spellStart"/>
      <w:r w:rsidR="00BF3A9B" w:rsidRPr="00BF3A9B">
        <w:rPr>
          <w:i/>
        </w:rPr>
        <w:t>is</w:t>
      </w:r>
      <w:proofErr w:type="spellEnd"/>
      <w:r w:rsidR="00BF3A9B" w:rsidRPr="00BF3A9B">
        <w:rPr>
          <w:i/>
        </w:rPr>
        <w:t xml:space="preserve">, a </w:t>
      </w:r>
      <w:proofErr w:type="spellStart"/>
      <w:r w:rsidR="00BF3A9B" w:rsidRPr="00BF3A9B">
        <w:rPr>
          <w:i/>
        </w:rPr>
        <w:t>lack</w:t>
      </w:r>
      <w:proofErr w:type="spellEnd"/>
      <w:r w:rsidR="00BF3A9B" w:rsidRPr="00BF3A9B">
        <w:rPr>
          <w:i/>
        </w:rPr>
        <w:t xml:space="preserve"> of </w:t>
      </w:r>
      <w:proofErr w:type="spellStart"/>
      <w:r w:rsidR="00BF3A9B" w:rsidRPr="00BF3A9B">
        <w:rPr>
          <w:i/>
        </w:rPr>
        <w:t>proximity</w:t>
      </w:r>
      <w:proofErr w:type="spellEnd"/>
      <w:r w:rsidR="00BF3A9B" w:rsidRPr="00BF3A9B">
        <w:rPr>
          <w:i/>
        </w:rPr>
        <w:t xml:space="preserve"> and </w:t>
      </w:r>
      <w:proofErr w:type="spellStart"/>
      <w:r w:rsidR="00BF3A9B" w:rsidRPr="00BF3A9B">
        <w:rPr>
          <w:i/>
        </w:rPr>
        <w:t>salience</w:t>
      </w:r>
      <w:proofErr w:type="spellEnd"/>
      <w:r w:rsidR="00BF3A9B" w:rsidRPr="00BF3A9B">
        <w:rPr>
          <w:i/>
        </w:rPr>
        <w:t xml:space="preserve"> </w:t>
      </w:r>
      <w:proofErr w:type="spellStart"/>
      <w:r w:rsidR="00BF3A9B" w:rsidRPr="00BF3A9B">
        <w:rPr>
          <w:i/>
        </w:rPr>
        <w:t>between</w:t>
      </w:r>
      <w:proofErr w:type="spellEnd"/>
      <w:r w:rsidR="00BF3A9B" w:rsidRPr="00BF3A9B">
        <w:rPr>
          <w:i/>
        </w:rPr>
        <w:t xml:space="preserve"> </w:t>
      </w:r>
      <w:proofErr w:type="spellStart"/>
      <w:r w:rsidR="00BF3A9B" w:rsidRPr="00BF3A9B">
        <w:rPr>
          <w:i/>
        </w:rPr>
        <w:t>management</w:t>
      </w:r>
      <w:proofErr w:type="spellEnd"/>
      <w:r w:rsidR="00BF3A9B" w:rsidRPr="00BF3A9B">
        <w:rPr>
          <w:i/>
        </w:rPr>
        <w:t xml:space="preserve"> control and </w:t>
      </w:r>
      <w:proofErr w:type="spellStart"/>
      <w:r w:rsidR="00BF3A9B" w:rsidRPr="00BF3A9B">
        <w:rPr>
          <w:i/>
        </w:rPr>
        <w:t>researchers</w:t>
      </w:r>
      <w:proofErr w:type="spellEnd"/>
      <w:r w:rsidR="00BF3A9B" w:rsidRPr="00BF3A9B">
        <w:rPr>
          <w:i/>
        </w:rPr>
        <w:t xml:space="preserve">’ </w:t>
      </w:r>
      <w:proofErr w:type="spellStart"/>
      <w:r w:rsidR="00BF3A9B" w:rsidRPr="00BF3A9B">
        <w:rPr>
          <w:i/>
        </w:rPr>
        <w:t>behaviour</w:t>
      </w:r>
      <w:proofErr w:type="spellEnd"/>
      <w:r w:rsidR="00BF3A9B" w:rsidRPr="00BF3A9B">
        <w:rPr>
          <w:i/>
        </w:rPr>
        <w:t xml:space="preserve">. In </w:t>
      </w:r>
      <w:proofErr w:type="spellStart"/>
      <w:r w:rsidR="00BF3A9B" w:rsidRPr="00BF3A9B">
        <w:rPr>
          <w:i/>
        </w:rPr>
        <w:t>the</w:t>
      </w:r>
      <w:proofErr w:type="spellEnd"/>
      <w:r w:rsidR="00BF3A9B" w:rsidRPr="00BF3A9B">
        <w:rPr>
          <w:i/>
        </w:rPr>
        <w:t xml:space="preserve"> case of incentives, </w:t>
      </w:r>
      <w:proofErr w:type="spellStart"/>
      <w:r w:rsidR="00BF3A9B" w:rsidRPr="00BF3A9B">
        <w:rPr>
          <w:i/>
        </w:rPr>
        <w:t>this</w:t>
      </w:r>
      <w:proofErr w:type="spellEnd"/>
      <w:r w:rsidR="00BF3A9B" w:rsidRPr="00BF3A9B">
        <w:rPr>
          <w:i/>
        </w:rPr>
        <w:t xml:space="preserve"> </w:t>
      </w:r>
      <w:proofErr w:type="spellStart"/>
      <w:r w:rsidR="00BF3A9B" w:rsidRPr="00BF3A9B">
        <w:rPr>
          <w:i/>
        </w:rPr>
        <w:t>distance</w:t>
      </w:r>
      <w:proofErr w:type="spellEnd"/>
      <w:r w:rsidR="00BF3A9B" w:rsidRPr="00BF3A9B">
        <w:rPr>
          <w:i/>
        </w:rPr>
        <w:t xml:space="preserve"> </w:t>
      </w:r>
      <w:proofErr w:type="spellStart"/>
      <w:r w:rsidR="00BF3A9B" w:rsidRPr="00BF3A9B">
        <w:rPr>
          <w:i/>
        </w:rPr>
        <w:t>manifests</w:t>
      </w:r>
      <w:proofErr w:type="spellEnd"/>
      <w:r w:rsidR="00BF3A9B" w:rsidRPr="00BF3A9B">
        <w:rPr>
          <w:i/>
        </w:rPr>
        <w:t xml:space="preserve"> </w:t>
      </w:r>
      <w:proofErr w:type="spellStart"/>
      <w:r w:rsidR="00BF3A9B" w:rsidRPr="00BF3A9B">
        <w:rPr>
          <w:i/>
        </w:rPr>
        <w:t>both</w:t>
      </w:r>
      <w:proofErr w:type="spellEnd"/>
      <w:r w:rsidR="00BF3A9B" w:rsidRPr="00BF3A9B">
        <w:rPr>
          <w:i/>
        </w:rPr>
        <w:t xml:space="preserve"> in a temporal </w:t>
      </w:r>
      <w:proofErr w:type="spellStart"/>
      <w:r w:rsidR="00BF3A9B" w:rsidRPr="00BF3A9B">
        <w:rPr>
          <w:i/>
        </w:rPr>
        <w:t>sense</w:t>
      </w:r>
      <w:proofErr w:type="spellEnd"/>
      <w:r w:rsidR="00BF3A9B" w:rsidRPr="00BF3A9B">
        <w:rPr>
          <w:i/>
        </w:rPr>
        <w:t xml:space="preserve">, </w:t>
      </w:r>
      <w:proofErr w:type="spellStart"/>
      <w:r w:rsidR="00BF3A9B" w:rsidRPr="00BF3A9B">
        <w:rPr>
          <w:i/>
        </w:rPr>
        <w:t>between</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w:t>
      </w:r>
      <w:proofErr w:type="spellStart"/>
      <w:r w:rsidR="00BF3A9B" w:rsidRPr="00BF3A9B">
        <w:rPr>
          <w:i/>
        </w:rPr>
        <w:t>daily</w:t>
      </w:r>
      <w:proofErr w:type="spellEnd"/>
      <w:r w:rsidR="00BF3A9B" w:rsidRPr="00BF3A9B">
        <w:rPr>
          <w:i/>
        </w:rPr>
        <w:t xml:space="preserve"> </w:t>
      </w:r>
      <w:proofErr w:type="spellStart"/>
      <w:r w:rsidR="00BF3A9B" w:rsidRPr="00BF3A9B">
        <w:rPr>
          <w:i/>
        </w:rPr>
        <w:t>operating</w:t>
      </w:r>
      <w:proofErr w:type="spellEnd"/>
      <w:r w:rsidR="00BF3A9B" w:rsidRPr="00BF3A9B">
        <w:rPr>
          <w:i/>
        </w:rPr>
        <w:t xml:space="preserve"> </w:t>
      </w:r>
      <w:proofErr w:type="spellStart"/>
      <w:r w:rsidR="00BF3A9B" w:rsidRPr="00BF3A9B">
        <w:rPr>
          <w:i/>
        </w:rPr>
        <w:t>cycles</w:t>
      </w:r>
      <w:proofErr w:type="spellEnd"/>
      <w:r w:rsidR="00BF3A9B" w:rsidRPr="00BF3A9B">
        <w:rPr>
          <w:i/>
        </w:rPr>
        <w:t xml:space="preserve"> of </w:t>
      </w:r>
      <w:proofErr w:type="spellStart"/>
      <w:r w:rsidR="00BF3A9B" w:rsidRPr="00BF3A9B">
        <w:rPr>
          <w:i/>
        </w:rPr>
        <w:t>research</w:t>
      </w:r>
      <w:proofErr w:type="spellEnd"/>
      <w:r w:rsidR="00BF3A9B" w:rsidRPr="00BF3A9B">
        <w:rPr>
          <w:i/>
        </w:rPr>
        <w:t xml:space="preserve"> </w:t>
      </w:r>
      <w:proofErr w:type="spellStart"/>
      <w:r w:rsidR="00BF3A9B" w:rsidRPr="00BF3A9B">
        <w:rPr>
          <w:i/>
        </w:rPr>
        <w:t>tasks</w:t>
      </w:r>
      <w:proofErr w:type="spellEnd"/>
      <w:r w:rsidR="00BF3A9B" w:rsidRPr="00BF3A9B">
        <w:rPr>
          <w:i/>
        </w:rPr>
        <w:t xml:space="preserve">, and </w:t>
      </w:r>
      <w:proofErr w:type="spellStart"/>
      <w:r w:rsidR="00BF3A9B" w:rsidRPr="00BF3A9B">
        <w:rPr>
          <w:i/>
        </w:rPr>
        <w:t>the</w:t>
      </w:r>
      <w:proofErr w:type="spellEnd"/>
      <w:r w:rsidR="00BF3A9B" w:rsidRPr="00BF3A9B">
        <w:rPr>
          <w:i/>
        </w:rPr>
        <w:t xml:space="preserve"> </w:t>
      </w:r>
      <w:proofErr w:type="spellStart"/>
      <w:r w:rsidR="00BF3A9B" w:rsidRPr="00BF3A9B">
        <w:rPr>
          <w:i/>
        </w:rPr>
        <w:t>several-year</w:t>
      </w:r>
      <w:proofErr w:type="spellEnd"/>
      <w:r w:rsidR="00BF3A9B" w:rsidRPr="00BF3A9B">
        <w:rPr>
          <w:i/>
        </w:rPr>
        <w:t xml:space="preserve"> time </w:t>
      </w:r>
      <w:proofErr w:type="spellStart"/>
      <w:r w:rsidR="00BF3A9B" w:rsidRPr="00BF3A9B">
        <w:rPr>
          <w:i/>
        </w:rPr>
        <w:t>spans</w:t>
      </w:r>
      <w:proofErr w:type="spellEnd"/>
      <w:r w:rsidR="00BF3A9B" w:rsidRPr="00BF3A9B">
        <w:rPr>
          <w:i/>
        </w:rPr>
        <w:t xml:space="preserve"> </w:t>
      </w:r>
      <w:proofErr w:type="spellStart"/>
      <w:r w:rsidR="00BF3A9B" w:rsidRPr="00BF3A9B">
        <w:rPr>
          <w:i/>
        </w:rPr>
        <w:t>relevant</w:t>
      </w:r>
      <w:proofErr w:type="spellEnd"/>
      <w:r w:rsidR="00BF3A9B" w:rsidRPr="00BF3A9B">
        <w:rPr>
          <w:i/>
        </w:rPr>
        <w:t xml:space="preserve"> to incentives, as </w:t>
      </w:r>
      <w:proofErr w:type="spellStart"/>
      <w:r w:rsidR="00BF3A9B" w:rsidRPr="00BF3A9B">
        <w:rPr>
          <w:i/>
        </w:rPr>
        <w:t>well</w:t>
      </w:r>
      <w:proofErr w:type="spellEnd"/>
      <w:r w:rsidR="00BF3A9B" w:rsidRPr="00BF3A9B">
        <w:rPr>
          <w:i/>
        </w:rPr>
        <w:t xml:space="preserve"> as in a </w:t>
      </w:r>
      <w:proofErr w:type="spellStart"/>
      <w:r w:rsidR="00BF3A9B" w:rsidRPr="00BF3A9B">
        <w:rPr>
          <w:i/>
        </w:rPr>
        <w:t>process</w:t>
      </w:r>
      <w:proofErr w:type="spellEnd"/>
      <w:r w:rsidR="00BF3A9B" w:rsidRPr="00BF3A9B">
        <w:rPr>
          <w:i/>
        </w:rPr>
        <w:t xml:space="preserve"> </w:t>
      </w:r>
      <w:proofErr w:type="spellStart"/>
      <w:r w:rsidR="00BF3A9B" w:rsidRPr="00BF3A9B">
        <w:rPr>
          <w:i/>
        </w:rPr>
        <w:t>sense</w:t>
      </w:r>
      <w:proofErr w:type="spellEnd"/>
      <w:r w:rsidR="00BF3A9B" w:rsidRPr="00BF3A9B">
        <w:rPr>
          <w:i/>
        </w:rPr>
        <w:t xml:space="preserve">, </w:t>
      </w:r>
      <w:proofErr w:type="spellStart"/>
      <w:r w:rsidR="00BF3A9B" w:rsidRPr="00BF3A9B">
        <w:rPr>
          <w:i/>
        </w:rPr>
        <w:t>between</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final </w:t>
      </w:r>
      <w:proofErr w:type="spellStart"/>
      <w:r w:rsidR="00BF3A9B" w:rsidRPr="00BF3A9B">
        <w:rPr>
          <w:i/>
        </w:rPr>
        <w:t>rewarded</w:t>
      </w:r>
      <w:proofErr w:type="spellEnd"/>
      <w:r w:rsidR="00BF3A9B" w:rsidRPr="00BF3A9B">
        <w:rPr>
          <w:i/>
        </w:rPr>
        <w:t xml:space="preserve"> output and </w:t>
      </w:r>
      <w:proofErr w:type="spellStart"/>
      <w:r w:rsidR="00BF3A9B" w:rsidRPr="00BF3A9B">
        <w:rPr>
          <w:i/>
        </w:rPr>
        <w:t>long</w:t>
      </w:r>
      <w:proofErr w:type="spellEnd"/>
      <w:r w:rsidR="00BF3A9B" w:rsidRPr="00BF3A9B">
        <w:rPr>
          <w:i/>
        </w:rPr>
        <w:t xml:space="preserve"> and </w:t>
      </w:r>
      <w:proofErr w:type="spellStart"/>
      <w:r w:rsidR="00BF3A9B" w:rsidRPr="00BF3A9B">
        <w:rPr>
          <w:i/>
        </w:rPr>
        <w:t>convoluted</w:t>
      </w:r>
      <w:proofErr w:type="spellEnd"/>
      <w:r w:rsidR="00BF3A9B" w:rsidRPr="00BF3A9B">
        <w:rPr>
          <w:i/>
        </w:rPr>
        <w:t xml:space="preserve"> series of </w:t>
      </w:r>
      <w:proofErr w:type="spellStart"/>
      <w:r w:rsidR="00BF3A9B" w:rsidRPr="00BF3A9B">
        <w:rPr>
          <w:i/>
        </w:rPr>
        <w:t>tasks</w:t>
      </w:r>
      <w:proofErr w:type="spellEnd"/>
      <w:r w:rsidR="00BF3A9B" w:rsidRPr="00BF3A9B">
        <w:rPr>
          <w:i/>
        </w:rPr>
        <w:t xml:space="preserve"> and </w:t>
      </w:r>
      <w:proofErr w:type="spellStart"/>
      <w:r w:rsidR="00BF3A9B" w:rsidRPr="00BF3A9B">
        <w:rPr>
          <w:i/>
        </w:rPr>
        <w:t>decisions</w:t>
      </w:r>
      <w:proofErr w:type="spellEnd"/>
      <w:r w:rsidR="00BF3A9B" w:rsidRPr="00BF3A9B">
        <w:rPr>
          <w:i/>
        </w:rPr>
        <w:t xml:space="preserve"> </w:t>
      </w:r>
      <w:proofErr w:type="spellStart"/>
      <w:r w:rsidR="00BF3A9B" w:rsidRPr="00BF3A9B">
        <w:rPr>
          <w:i/>
        </w:rPr>
        <w:t>that</w:t>
      </w:r>
      <w:proofErr w:type="spellEnd"/>
      <w:r w:rsidR="00BF3A9B" w:rsidRPr="00BF3A9B">
        <w:rPr>
          <w:i/>
        </w:rPr>
        <w:t xml:space="preserve"> lead to </w:t>
      </w:r>
      <w:proofErr w:type="spellStart"/>
      <w:r w:rsidR="00BF3A9B" w:rsidRPr="00BF3A9B">
        <w:rPr>
          <w:i/>
        </w:rPr>
        <w:t>the</w:t>
      </w:r>
      <w:proofErr w:type="spellEnd"/>
      <w:r w:rsidR="00BF3A9B" w:rsidRPr="00BF3A9B">
        <w:rPr>
          <w:i/>
        </w:rPr>
        <w:t xml:space="preserve"> output. </w:t>
      </w:r>
      <w:proofErr w:type="spellStart"/>
      <w:r w:rsidR="00BF3A9B" w:rsidRPr="00BF3A9B">
        <w:rPr>
          <w:i/>
        </w:rPr>
        <w:t>Likewise</w:t>
      </w:r>
      <w:proofErr w:type="spellEnd"/>
      <w:r w:rsidR="00BF3A9B" w:rsidRPr="00BF3A9B">
        <w:rPr>
          <w:i/>
        </w:rPr>
        <w:t>, cultural–</w:t>
      </w:r>
      <w:proofErr w:type="spellStart"/>
      <w:r w:rsidR="00BF3A9B" w:rsidRPr="00BF3A9B">
        <w:rPr>
          <w:i/>
        </w:rPr>
        <w:t>administrative</w:t>
      </w:r>
      <w:proofErr w:type="spellEnd"/>
      <w:r w:rsidR="00BF3A9B" w:rsidRPr="00BF3A9B">
        <w:rPr>
          <w:i/>
        </w:rPr>
        <w:t xml:space="preserve"> </w:t>
      </w:r>
      <w:proofErr w:type="spellStart"/>
      <w:r w:rsidR="00BF3A9B" w:rsidRPr="00BF3A9B">
        <w:rPr>
          <w:i/>
        </w:rPr>
        <w:t>mechanisms</w:t>
      </w:r>
      <w:proofErr w:type="spellEnd"/>
      <w:r w:rsidR="00BF3A9B" w:rsidRPr="00BF3A9B">
        <w:rPr>
          <w:i/>
        </w:rPr>
        <w:t xml:space="preserve"> </w:t>
      </w:r>
      <w:proofErr w:type="spellStart"/>
      <w:r w:rsidR="00BF3A9B" w:rsidRPr="00BF3A9B">
        <w:rPr>
          <w:i/>
        </w:rPr>
        <w:t>facilitate</w:t>
      </w:r>
      <w:proofErr w:type="spellEnd"/>
      <w:r w:rsidR="00BF3A9B" w:rsidRPr="00BF3A9B">
        <w:rPr>
          <w:i/>
        </w:rPr>
        <w:t xml:space="preserve"> </w:t>
      </w:r>
      <w:proofErr w:type="spellStart"/>
      <w:r w:rsidR="00BF3A9B" w:rsidRPr="00BF3A9B">
        <w:rPr>
          <w:i/>
        </w:rPr>
        <w:t>an</w:t>
      </w:r>
      <w:proofErr w:type="spellEnd"/>
      <w:r w:rsidR="00BF3A9B" w:rsidRPr="00BF3A9B">
        <w:rPr>
          <w:i/>
        </w:rPr>
        <w:t xml:space="preserve"> </w:t>
      </w:r>
      <w:proofErr w:type="spellStart"/>
      <w:r w:rsidR="00BF3A9B" w:rsidRPr="00BF3A9B">
        <w:rPr>
          <w:i/>
        </w:rPr>
        <w:t>organisational</w:t>
      </w:r>
      <w:proofErr w:type="spellEnd"/>
      <w:r w:rsidR="00BF3A9B" w:rsidRPr="00BF3A9B">
        <w:rPr>
          <w:i/>
        </w:rPr>
        <w:t xml:space="preserve"> </w:t>
      </w:r>
      <w:proofErr w:type="spellStart"/>
      <w:r w:rsidR="00BF3A9B" w:rsidRPr="00BF3A9B">
        <w:rPr>
          <w:i/>
        </w:rPr>
        <w:t>distance</w:t>
      </w:r>
      <w:proofErr w:type="spellEnd"/>
      <w:r w:rsidR="00BF3A9B" w:rsidRPr="00BF3A9B">
        <w:rPr>
          <w:i/>
        </w:rPr>
        <w:t xml:space="preserve">, </w:t>
      </w:r>
      <w:proofErr w:type="spellStart"/>
      <w:r w:rsidR="00BF3A9B" w:rsidRPr="00BF3A9B">
        <w:rPr>
          <w:i/>
        </w:rPr>
        <w:t>by</w:t>
      </w:r>
      <w:proofErr w:type="spellEnd"/>
      <w:r w:rsidR="00BF3A9B" w:rsidRPr="00BF3A9B">
        <w:rPr>
          <w:i/>
        </w:rPr>
        <w:t xml:space="preserve"> </w:t>
      </w:r>
      <w:proofErr w:type="spellStart"/>
      <w:r w:rsidR="00BF3A9B" w:rsidRPr="00BF3A9B">
        <w:rPr>
          <w:i/>
        </w:rPr>
        <w:t>enabling</w:t>
      </w:r>
      <w:proofErr w:type="spellEnd"/>
      <w:r w:rsidR="00BF3A9B" w:rsidRPr="00BF3A9B">
        <w:rPr>
          <w:i/>
        </w:rPr>
        <w:t xml:space="preserve"> a </w:t>
      </w:r>
      <w:proofErr w:type="spellStart"/>
      <w:r w:rsidR="00BF3A9B" w:rsidRPr="00BF3A9B">
        <w:rPr>
          <w:i/>
        </w:rPr>
        <w:t>form</w:t>
      </w:r>
      <w:proofErr w:type="spellEnd"/>
      <w:r w:rsidR="00BF3A9B" w:rsidRPr="00BF3A9B">
        <w:rPr>
          <w:i/>
        </w:rPr>
        <w:t xml:space="preserve"> of </w:t>
      </w:r>
      <w:proofErr w:type="spellStart"/>
      <w:r w:rsidR="00BF3A9B" w:rsidRPr="00BF3A9B">
        <w:rPr>
          <w:i/>
        </w:rPr>
        <w:t>governance</w:t>
      </w:r>
      <w:proofErr w:type="spellEnd"/>
      <w:r w:rsidR="00BF3A9B" w:rsidRPr="00BF3A9B">
        <w:rPr>
          <w:i/>
        </w:rPr>
        <w:t xml:space="preserve"> </w:t>
      </w:r>
      <w:proofErr w:type="spellStart"/>
      <w:r w:rsidR="00BF3A9B" w:rsidRPr="00BF3A9B">
        <w:rPr>
          <w:i/>
        </w:rPr>
        <w:t>whereby</w:t>
      </w:r>
      <w:proofErr w:type="spellEnd"/>
      <w:r w:rsidR="00BF3A9B" w:rsidRPr="00BF3A9B">
        <w:rPr>
          <w:i/>
        </w:rPr>
        <w:t xml:space="preserve"> </w:t>
      </w:r>
      <w:proofErr w:type="spellStart"/>
      <w:r w:rsidR="00BF3A9B" w:rsidRPr="00BF3A9B">
        <w:rPr>
          <w:i/>
        </w:rPr>
        <w:t>there</w:t>
      </w:r>
      <w:proofErr w:type="spellEnd"/>
      <w:r w:rsidR="00BF3A9B" w:rsidRPr="00BF3A9B">
        <w:rPr>
          <w:i/>
        </w:rPr>
        <w:t xml:space="preserve"> </w:t>
      </w:r>
      <w:proofErr w:type="spellStart"/>
      <w:r w:rsidR="00BF3A9B" w:rsidRPr="00BF3A9B">
        <w:rPr>
          <w:i/>
        </w:rPr>
        <w:t>is</w:t>
      </w:r>
      <w:proofErr w:type="spellEnd"/>
      <w:r w:rsidR="00BF3A9B" w:rsidRPr="00BF3A9B">
        <w:rPr>
          <w:i/>
        </w:rPr>
        <w:t xml:space="preserve"> </w:t>
      </w:r>
      <w:proofErr w:type="spellStart"/>
      <w:r w:rsidR="00BF3A9B" w:rsidRPr="00BF3A9B">
        <w:rPr>
          <w:i/>
        </w:rPr>
        <w:t>very</w:t>
      </w:r>
      <w:proofErr w:type="spellEnd"/>
      <w:r w:rsidR="00BF3A9B" w:rsidRPr="00BF3A9B">
        <w:rPr>
          <w:i/>
        </w:rPr>
        <w:t xml:space="preserve"> </w:t>
      </w:r>
      <w:proofErr w:type="spellStart"/>
      <w:r w:rsidR="00BF3A9B" w:rsidRPr="00BF3A9B">
        <w:rPr>
          <w:i/>
        </w:rPr>
        <w:t>little</w:t>
      </w:r>
      <w:proofErr w:type="spellEnd"/>
      <w:r w:rsidR="00BF3A9B" w:rsidRPr="00BF3A9B">
        <w:rPr>
          <w:i/>
        </w:rPr>
        <w:t xml:space="preserve"> </w:t>
      </w:r>
      <w:proofErr w:type="spellStart"/>
      <w:r w:rsidR="00BF3A9B" w:rsidRPr="00BF3A9B">
        <w:rPr>
          <w:i/>
        </w:rPr>
        <w:t>management</w:t>
      </w:r>
      <w:proofErr w:type="spellEnd"/>
      <w:r w:rsidR="00BF3A9B" w:rsidRPr="00BF3A9B">
        <w:rPr>
          <w:i/>
        </w:rPr>
        <w:t xml:space="preserve"> </w:t>
      </w:r>
      <w:proofErr w:type="spellStart"/>
      <w:r w:rsidR="00BF3A9B" w:rsidRPr="00BF3A9B">
        <w:rPr>
          <w:i/>
        </w:rPr>
        <w:t>performed</w:t>
      </w:r>
      <w:proofErr w:type="spellEnd"/>
      <w:r w:rsidR="00BF3A9B" w:rsidRPr="00BF3A9B">
        <w:rPr>
          <w:i/>
        </w:rPr>
        <w:t xml:space="preserve"> </w:t>
      </w:r>
      <w:proofErr w:type="spellStart"/>
      <w:r w:rsidR="00BF3A9B" w:rsidRPr="00BF3A9B">
        <w:rPr>
          <w:i/>
        </w:rPr>
        <w:t>by</w:t>
      </w:r>
      <w:proofErr w:type="spellEnd"/>
      <w:r w:rsidR="00BF3A9B" w:rsidRPr="00BF3A9B">
        <w:rPr>
          <w:i/>
        </w:rPr>
        <w:t xml:space="preserve"> ‘managers’ </w:t>
      </w:r>
      <w:proofErr w:type="spellStart"/>
      <w:r w:rsidR="00BF3A9B" w:rsidRPr="00BF3A9B">
        <w:rPr>
          <w:i/>
        </w:rPr>
        <w:t>or</w:t>
      </w:r>
      <w:proofErr w:type="spellEnd"/>
      <w:r w:rsidR="00BF3A9B" w:rsidRPr="00BF3A9B">
        <w:rPr>
          <w:i/>
        </w:rPr>
        <w:t xml:space="preserve"> </w:t>
      </w:r>
      <w:proofErr w:type="spellStart"/>
      <w:r w:rsidR="00BF3A9B" w:rsidRPr="00BF3A9B">
        <w:rPr>
          <w:i/>
        </w:rPr>
        <w:t>recognised</w:t>
      </w:r>
      <w:proofErr w:type="spellEnd"/>
      <w:r w:rsidR="00BF3A9B" w:rsidRPr="00BF3A9B">
        <w:rPr>
          <w:i/>
        </w:rPr>
        <w:t xml:space="preserve"> </w:t>
      </w:r>
      <w:proofErr w:type="spellStart"/>
      <w:r w:rsidR="00BF3A9B" w:rsidRPr="00BF3A9B">
        <w:rPr>
          <w:i/>
        </w:rPr>
        <w:t>administrators</w:t>
      </w:r>
      <w:proofErr w:type="spellEnd"/>
      <w:r w:rsidR="00BF3A9B" w:rsidRPr="00BF3A9B">
        <w:rPr>
          <w:i/>
        </w:rPr>
        <w:t xml:space="preserve">; </w:t>
      </w:r>
      <w:proofErr w:type="spellStart"/>
      <w:r w:rsidR="00BF3A9B" w:rsidRPr="00BF3A9B">
        <w:rPr>
          <w:i/>
        </w:rPr>
        <w:t>often</w:t>
      </w:r>
      <w:proofErr w:type="spellEnd"/>
      <w:r w:rsidR="00BF3A9B" w:rsidRPr="00BF3A9B">
        <w:rPr>
          <w:i/>
        </w:rPr>
        <w:t xml:space="preserve"> control </w:t>
      </w:r>
      <w:proofErr w:type="spellStart"/>
      <w:r w:rsidR="00BF3A9B" w:rsidRPr="00BF3A9B">
        <w:rPr>
          <w:i/>
        </w:rPr>
        <w:t>is</w:t>
      </w:r>
      <w:proofErr w:type="spellEnd"/>
      <w:r w:rsidR="00BF3A9B" w:rsidRPr="00BF3A9B">
        <w:rPr>
          <w:i/>
        </w:rPr>
        <w:t xml:space="preserve"> </w:t>
      </w:r>
      <w:proofErr w:type="spellStart"/>
      <w:r w:rsidR="00BF3A9B" w:rsidRPr="00BF3A9B">
        <w:rPr>
          <w:i/>
        </w:rPr>
        <w:t>enacted</w:t>
      </w:r>
      <w:proofErr w:type="spellEnd"/>
      <w:r w:rsidR="00BF3A9B" w:rsidRPr="00BF3A9B">
        <w:rPr>
          <w:i/>
        </w:rPr>
        <w:t xml:space="preserve"> </w:t>
      </w:r>
      <w:proofErr w:type="spellStart"/>
      <w:r w:rsidR="00BF3A9B" w:rsidRPr="00BF3A9B">
        <w:rPr>
          <w:i/>
        </w:rPr>
        <w:t>by</w:t>
      </w:r>
      <w:proofErr w:type="spellEnd"/>
      <w:r w:rsidR="00BF3A9B" w:rsidRPr="00BF3A9B">
        <w:rPr>
          <w:i/>
        </w:rPr>
        <w:t xml:space="preserve"> </w:t>
      </w:r>
      <w:proofErr w:type="spellStart"/>
      <w:r w:rsidR="00BF3A9B" w:rsidRPr="00BF3A9B">
        <w:rPr>
          <w:i/>
        </w:rPr>
        <w:t>fellow</w:t>
      </w:r>
      <w:proofErr w:type="spellEnd"/>
      <w:r w:rsidR="00BF3A9B" w:rsidRPr="00BF3A9B">
        <w:rPr>
          <w:i/>
        </w:rPr>
        <w:t xml:space="preserve"> </w:t>
      </w:r>
      <w:proofErr w:type="spellStart"/>
      <w:r w:rsidR="00BF3A9B" w:rsidRPr="00BF3A9B">
        <w:rPr>
          <w:i/>
        </w:rPr>
        <w:t>professionals</w:t>
      </w:r>
      <w:proofErr w:type="spellEnd"/>
      <w:r w:rsidR="00BF3A9B" w:rsidRPr="00BF3A9B">
        <w:rPr>
          <w:i/>
        </w:rPr>
        <w:t xml:space="preserve"> (</w:t>
      </w:r>
      <w:proofErr w:type="spellStart"/>
      <w:r w:rsidR="00BF3A9B" w:rsidRPr="00BF3A9B">
        <w:rPr>
          <w:i/>
        </w:rPr>
        <w:t>e.g</w:t>
      </w:r>
      <w:proofErr w:type="spellEnd"/>
      <w:r w:rsidR="00BF3A9B" w:rsidRPr="00BF3A9B">
        <w:rPr>
          <w:i/>
        </w:rPr>
        <w:t xml:space="preserve">. </w:t>
      </w:r>
      <w:proofErr w:type="spellStart"/>
      <w:r w:rsidR="00BF3A9B" w:rsidRPr="00BF3A9B">
        <w:rPr>
          <w:i/>
        </w:rPr>
        <w:t>peers</w:t>
      </w:r>
      <w:proofErr w:type="spellEnd"/>
      <w:r w:rsidR="00BF3A9B" w:rsidRPr="00BF3A9B">
        <w:rPr>
          <w:i/>
        </w:rPr>
        <w:t xml:space="preserve">, senior </w:t>
      </w:r>
      <w:proofErr w:type="spellStart"/>
      <w:r w:rsidR="00BF3A9B" w:rsidRPr="00BF3A9B">
        <w:rPr>
          <w:i/>
        </w:rPr>
        <w:t>academics</w:t>
      </w:r>
      <w:proofErr w:type="spellEnd"/>
      <w:r w:rsidR="00BF3A9B" w:rsidRPr="00BF3A9B">
        <w:rPr>
          <w:i/>
        </w:rPr>
        <w:t xml:space="preserve">) </w:t>
      </w:r>
      <w:proofErr w:type="spellStart"/>
      <w:r w:rsidR="00BF3A9B" w:rsidRPr="00BF3A9B">
        <w:rPr>
          <w:i/>
        </w:rPr>
        <w:t>or</w:t>
      </w:r>
      <w:proofErr w:type="spellEnd"/>
      <w:r w:rsidR="00BF3A9B" w:rsidRPr="00BF3A9B">
        <w:rPr>
          <w:i/>
        </w:rPr>
        <w:t xml:space="preserve">, in </w:t>
      </w:r>
      <w:proofErr w:type="spellStart"/>
      <w:r w:rsidR="00BF3A9B" w:rsidRPr="00BF3A9B">
        <w:rPr>
          <w:i/>
        </w:rPr>
        <w:t>the</w:t>
      </w:r>
      <w:proofErr w:type="spellEnd"/>
      <w:r w:rsidR="00BF3A9B" w:rsidRPr="00BF3A9B">
        <w:rPr>
          <w:i/>
        </w:rPr>
        <w:t xml:space="preserve"> case of more </w:t>
      </w:r>
      <w:proofErr w:type="spellStart"/>
      <w:r w:rsidR="00BF3A9B" w:rsidRPr="00BF3A9B">
        <w:rPr>
          <w:i/>
        </w:rPr>
        <w:t>value-based</w:t>
      </w:r>
      <w:proofErr w:type="spellEnd"/>
      <w:r w:rsidR="00BF3A9B" w:rsidRPr="00BF3A9B">
        <w:rPr>
          <w:i/>
        </w:rPr>
        <w:t xml:space="preserve"> control, </w:t>
      </w:r>
      <w:proofErr w:type="spellStart"/>
      <w:r w:rsidR="00BF3A9B" w:rsidRPr="00BF3A9B">
        <w:rPr>
          <w:i/>
        </w:rPr>
        <w:t>by</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individual </w:t>
      </w:r>
      <w:proofErr w:type="spellStart"/>
      <w:r w:rsidR="00BF3A9B" w:rsidRPr="00BF3A9B">
        <w:rPr>
          <w:i/>
        </w:rPr>
        <w:t>themselves</w:t>
      </w:r>
      <w:proofErr w:type="spellEnd"/>
      <w:r w:rsidR="00BF3A9B" w:rsidRPr="00BF3A9B">
        <w:rPr>
          <w:i/>
        </w:rPr>
        <w:t xml:space="preserve">. </w:t>
      </w:r>
      <w:proofErr w:type="spellStart"/>
      <w:r w:rsidR="00BF3A9B" w:rsidRPr="00BF3A9B">
        <w:rPr>
          <w:i/>
        </w:rPr>
        <w:t>It</w:t>
      </w:r>
      <w:proofErr w:type="spellEnd"/>
      <w:r w:rsidR="00BF3A9B" w:rsidRPr="00BF3A9B">
        <w:rPr>
          <w:i/>
        </w:rPr>
        <w:t xml:space="preserve"> emerged </w:t>
      </w:r>
      <w:proofErr w:type="spellStart"/>
      <w:r w:rsidR="00BF3A9B" w:rsidRPr="00BF3A9B">
        <w:rPr>
          <w:i/>
        </w:rPr>
        <w:t>through</w:t>
      </w:r>
      <w:proofErr w:type="spellEnd"/>
      <w:r w:rsidR="00BF3A9B" w:rsidRPr="00BF3A9B">
        <w:rPr>
          <w:i/>
        </w:rPr>
        <w:t xml:space="preserve"> </w:t>
      </w:r>
      <w:proofErr w:type="spellStart"/>
      <w:r w:rsidR="00BF3A9B" w:rsidRPr="00BF3A9B">
        <w:rPr>
          <w:i/>
        </w:rPr>
        <w:t>our</w:t>
      </w:r>
      <w:proofErr w:type="spellEnd"/>
      <w:r w:rsidR="00BF3A9B" w:rsidRPr="00BF3A9B">
        <w:rPr>
          <w:i/>
        </w:rPr>
        <w:t xml:space="preserve"> </w:t>
      </w:r>
      <w:proofErr w:type="spellStart"/>
      <w:r w:rsidR="00BF3A9B" w:rsidRPr="00BF3A9B">
        <w:rPr>
          <w:i/>
        </w:rPr>
        <w:t>discussions</w:t>
      </w:r>
      <w:proofErr w:type="spellEnd"/>
      <w:r w:rsidR="00BF3A9B" w:rsidRPr="00BF3A9B">
        <w:rPr>
          <w:i/>
        </w:rPr>
        <w:t xml:space="preserve"> </w:t>
      </w:r>
      <w:proofErr w:type="spellStart"/>
      <w:r w:rsidR="00BF3A9B" w:rsidRPr="00BF3A9B">
        <w:rPr>
          <w:i/>
        </w:rPr>
        <w:t>with</w:t>
      </w:r>
      <w:proofErr w:type="spellEnd"/>
      <w:r w:rsidR="00BF3A9B" w:rsidRPr="00BF3A9B">
        <w:rPr>
          <w:i/>
        </w:rPr>
        <w:t xml:space="preserve"> </w:t>
      </w:r>
      <w:proofErr w:type="spellStart"/>
      <w:r w:rsidR="00BF3A9B" w:rsidRPr="00BF3A9B">
        <w:rPr>
          <w:i/>
        </w:rPr>
        <w:t>research</w:t>
      </w:r>
      <w:proofErr w:type="spellEnd"/>
      <w:r w:rsidR="00BF3A9B" w:rsidRPr="00BF3A9B">
        <w:rPr>
          <w:i/>
        </w:rPr>
        <w:t xml:space="preserve"> managers </w:t>
      </w:r>
      <w:proofErr w:type="spellStart"/>
      <w:r w:rsidR="00BF3A9B" w:rsidRPr="00BF3A9B">
        <w:rPr>
          <w:i/>
        </w:rPr>
        <w:t>that</w:t>
      </w:r>
      <w:proofErr w:type="spellEnd"/>
      <w:r w:rsidR="00BF3A9B" w:rsidRPr="00BF3A9B">
        <w:rPr>
          <w:i/>
        </w:rPr>
        <w:t xml:space="preserve"> </w:t>
      </w:r>
      <w:proofErr w:type="spellStart"/>
      <w:r w:rsidR="00BF3A9B" w:rsidRPr="00BF3A9B">
        <w:rPr>
          <w:i/>
        </w:rPr>
        <w:t>how</w:t>
      </w:r>
      <w:proofErr w:type="spellEnd"/>
      <w:r w:rsidR="00BF3A9B" w:rsidRPr="00BF3A9B">
        <w:rPr>
          <w:i/>
        </w:rPr>
        <w:t xml:space="preserve"> </w:t>
      </w:r>
      <w:proofErr w:type="spellStart"/>
      <w:r w:rsidR="00BF3A9B" w:rsidRPr="00BF3A9B">
        <w:rPr>
          <w:i/>
        </w:rPr>
        <w:t>the</w:t>
      </w:r>
      <w:proofErr w:type="spellEnd"/>
      <w:r w:rsidR="00BF3A9B" w:rsidRPr="00BF3A9B">
        <w:rPr>
          <w:i/>
        </w:rPr>
        <w:t xml:space="preserve"> </w:t>
      </w:r>
      <w:proofErr w:type="spellStart"/>
      <w:r w:rsidR="00BF3A9B" w:rsidRPr="00BF3A9B">
        <w:rPr>
          <w:i/>
        </w:rPr>
        <w:t>proximity</w:t>
      </w:r>
      <w:proofErr w:type="spellEnd"/>
      <w:r w:rsidR="00BF3A9B" w:rsidRPr="00BF3A9B">
        <w:rPr>
          <w:i/>
        </w:rPr>
        <w:t xml:space="preserve"> </w:t>
      </w:r>
      <w:proofErr w:type="spellStart"/>
      <w:r w:rsidR="00BF3A9B" w:rsidRPr="00BF3A9B">
        <w:rPr>
          <w:i/>
        </w:rPr>
        <w:t>is</w:t>
      </w:r>
      <w:proofErr w:type="spellEnd"/>
      <w:r w:rsidR="00BF3A9B" w:rsidRPr="00BF3A9B">
        <w:rPr>
          <w:i/>
        </w:rPr>
        <w:t xml:space="preserve"> </w:t>
      </w:r>
      <w:proofErr w:type="spellStart"/>
      <w:r w:rsidR="00BF3A9B" w:rsidRPr="00BF3A9B">
        <w:rPr>
          <w:i/>
        </w:rPr>
        <w:t>constructed</w:t>
      </w:r>
      <w:proofErr w:type="spellEnd"/>
      <w:r w:rsidR="00BF3A9B" w:rsidRPr="00BF3A9B">
        <w:rPr>
          <w:i/>
        </w:rPr>
        <w:t xml:space="preserve">, and </w:t>
      </w:r>
      <w:proofErr w:type="spellStart"/>
      <w:r w:rsidR="00BF3A9B" w:rsidRPr="00BF3A9B">
        <w:rPr>
          <w:i/>
        </w:rPr>
        <w:t>particularly</w:t>
      </w:r>
      <w:proofErr w:type="spellEnd"/>
      <w:r w:rsidR="00BF3A9B" w:rsidRPr="00BF3A9B">
        <w:rPr>
          <w:i/>
        </w:rPr>
        <w:t xml:space="preserve"> </w:t>
      </w:r>
      <w:proofErr w:type="spellStart"/>
      <w:r w:rsidR="00BF3A9B" w:rsidRPr="00BF3A9B">
        <w:rPr>
          <w:i/>
        </w:rPr>
        <w:t>maintaining</w:t>
      </w:r>
      <w:proofErr w:type="spellEnd"/>
      <w:r w:rsidR="00BF3A9B" w:rsidRPr="00BF3A9B">
        <w:rPr>
          <w:i/>
        </w:rPr>
        <w:t xml:space="preserve"> a ‘</w:t>
      </w:r>
      <w:proofErr w:type="spellStart"/>
      <w:r w:rsidR="00BF3A9B" w:rsidRPr="00BF3A9B">
        <w:rPr>
          <w:i/>
        </w:rPr>
        <w:t>distance</w:t>
      </w:r>
      <w:proofErr w:type="spellEnd"/>
      <w:r w:rsidR="00BF3A9B" w:rsidRPr="00BF3A9B">
        <w:rPr>
          <w:i/>
        </w:rPr>
        <w:t xml:space="preserve">’, </w:t>
      </w:r>
      <w:proofErr w:type="spellStart"/>
      <w:r w:rsidR="00BF3A9B" w:rsidRPr="00BF3A9B">
        <w:rPr>
          <w:i/>
        </w:rPr>
        <w:t>seems</w:t>
      </w:r>
      <w:proofErr w:type="spellEnd"/>
      <w:r w:rsidR="00BF3A9B" w:rsidRPr="00BF3A9B">
        <w:rPr>
          <w:i/>
        </w:rPr>
        <w:t xml:space="preserve"> to be </w:t>
      </w:r>
      <w:proofErr w:type="spellStart"/>
      <w:r w:rsidR="00BF3A9B" w:rsidRPr="00BF3A9B">
        <w:rPr>
          <w:i/>
        </w:rPr>
        <w:t>an</w:t>
      </w:r>
      <w:proofErr w:type="spellEnd"/>
      <w:r w:rsidR="00BF3A9B" w:rsidRPr="00BF3A9B">
        <w:rPr>
          <w:i/>
        </w:rPr>
        <w:t xml:space="preserve"> </w:t>
      </w:r>
      <w:proofErr w:type="spellStart"/>
      <w:r w:rsidR="00BF3A9B" w:rsidRPr="00BF3A9B">
        <w:rPr>
          <w:i/>
        </w:rPr>
        <w:t>important</w:t>
      </w:r>
      <w:proofErr w:type="spellEnd"/>
      <w:r w:rsidR="00BF3A9B" w:rsidRPr="00BF3A9B">
        <w:rPr>
          <w:i/>
        </w:rPr>
        <w:t xml:space="preserve"> and </w:t>
      </w:r>
      <w:proofErr w:type="spellStart"/>
      <w:r w:rsidR="00BF3A9B" w:rsidRPr="00BF3A9B">
        <w:rPr>
          <w:i/>
        </w:rPr>
        <w:t>perhaps</w:t>
      </w:r>
      <w:proofErr w:type="spellEnd"/>
      <w:r w:rsidR="00BF3A9B" w:rsidRPr="00BF3A9B">
        <w:rPr>
          <w:i/>
        </w:rPr>
        <w:t xml:space="preserve"> </w:t>
      </w:r>
      <w:proofErr w:type="spellStart"/>
      <w:r w:rsidR="00BF3A9B" w:rsidRPr="00BF3A9B">
        <w:rPr>
          <w:i/>
        </w:rPr>
        <w:t>even</w:t>
      </w:r>
      <w:proofErr w:type="spellEnd"/>
      <w:r w:rsidR="00BF3A9B" w:rsidRPr="00BF3A9B">
        <w:rPr>
          <w:i/>
        </w:rPr>
        <w:t xml:space="preserve"> </w:t>
      </w:r>
      <w:proofErr w:type="spellStart"/>
      <w:r w:rsidR="00BF3A9B" w:rsidRPr="00BF3A9B">
        <w:rPr>
          <w:i/>
        </w:rPr>
        <w:t>an</w:t>
      </w:r>
      <w:proofErr w:type="spellEnd"/>
      <w:r w:rsidR="00BF3A9B" w:rsidRPr="00BF3A9B">
        <w:rPr>
          <w:i/>
        </w:rPr>
        <w:t xml:space="preserve"> </w:t>
      </w:r>
      <w:proofErr w:type="spellStart"/>
      <w:r w:rsidR="00BF3A9B" w:rsidRPr="00BF3A9B">
        <w:rPr>
          <w:i/>
        </w:rPr>
        <w:t>intentional</w:t>
      </w:r>
      <w:proofErr w:type="spellEnd"/>
      <w:r w:rsidR="00BF3A9B" w:rsidRPr="00BF3A9B">
        <w:rPr>
          <w:i/>
        </w:rPr>
        <w:t xml:space="preserve"> </w:t>
      </w:r>
      <w:proofErr w:type="spellStart"/>
      <w:r w:rsidR="00BF3A9B" w:rsidRPr="00BF3A9B">
        <w:rPr>
          <w:i/>
        </w:rPr>
        <w:t>design</w:t>
      </w:r>
      <w:proofErr w:type="spellEnd"/>
      <w:r w:rsidR="00BF3A9B" w:rsidRPr="00BF3A9B">
        <w:rPr>
          <w:i/>
        </w:rPr>
        <w:t xml:space="preserve"> </w:t>
      </w:r>
      <w:proofErr w:type="spellStart"/>
      <w:r w:rsidR="00BF3A9B" w:rsidRPr="00BF3A9B">
        <w:rPr>
          <w:i/>
        </w:rPr>
        <w:t>feature</w:t>
      </w:r>
      <w:proofErr w:type="spellEnd"/>
      <w:r w:rsidR="00BF3A9B" w:rsidRPr="00BF3A9B">
        <w:rPr>
          <w:i/>
        </w:rPr>
        <w:t xml:space="preserve"> of MCS in </w:t>
      </w:r>
      <w:proofErr w:type="spellStart"/>
      <w:r w:rsidR="00BF3A9B" w:rsidRPr="00BF3A9B">
        <w:rPr>
          <w:i/>
        </w:rPr>
        <w:t>the</w:t>
      </w:r>
      <w:proofErr w:type="spellEnd"/>
      <w:r w:rsidR="00BF3A9B" w:rsidRPr="00BF3A9B">
        <w:rPr>
          <w:i/>
        </w:rPr>
        <w:t xml:space="preserve"> </w:t>
      </w:r>
      <w:proofErr w:type="spellStart"/>
      <w:r w:rsidR="00BF3A9B" w:rsidRPr="00BF3A9B">
        <w:rPr>
          <w:i/>
        </w:rPr>
        <w:t>knowledge</w:t>
      </w:r>
      <w:proofErr w:type="spellEnd"/>
      <w:r w:rsidR="00BF3A9B" w:rsidRPr="00BF3A9B">
        <w:rPr>
          <w:i/>
        </w:rPr>
        <w:t xml:space="preserve"> </w:t>
      </w:r>
      <w:proofErr w:type="spellStart"/>
      <w:r w:rsidR="00BF3A9B" w:rsidRPr="00BF3A9B">
        <w:rPr>
          <w:i/>
        </w:rPr>
        <w:t>work</w:t>
      </w:r>
      <w:proofErr w:type="spellEnd"/>
      <w:r w:rsidR="00BF3A9B" w:rsidRPr="00BF3A9B">
        <w:rPr>
          <w:i/>
        </w:rPr>
        <w:t xml:space="preserve"> </w:t>
      </w:r>
      <w:proofErr w:type="spellStart"/>
      <w:r w:rsidR="00BF3A9B" w:rsidRPr="00BF3A9B">
        <w:rPr>
          <w:i/>
        </w:rPr>
        <w:t>setting</w:t>
      </w:r>
      <w:proofErr w:type="spellEnd"/>
      <w:r w:rsidR="00BF3A9B" w:rsidRPr="00BF3A9B">
        <w:rPr>
          <w:i/>
        </w:rPr>
        <w:t>.</w:t>
      </w:r>
      <w:r w:rsidR="00BF3A9B">
        <w:t xml:space="preserve"> (…)”</w:t>
      </w:r>
      <w:r w:rsidR="008B5069">
        <w:t>.</w:t>
      </w:r>
    </w:p>
    <w:p w14:paraId="0F885BFB" w14:textId="0E659459" w:rsidR="008B5069" w:rsidRDefault="008B5069" w:rsidP="00FC15C0">
      <w:r>
        <w:t xml:space="preserve">La literatura ha subrayado la importancia de la invisibilidad de los controles. Estos no pueden ser acciones sobrepuestas sobre otras, que burocratizan las organizaciones. Lamentablemente, si analizamos los sistemas de riesgos tan en boga en nuestros días, concluiremos que efectivamente se genera un gran papeleo. Es posible que este tipo de controles aleje algunos infractores, al mismo tiempo que haga </w:t>
      </w:r>
      <w:r w:rsidR="00B61047">
        <w:t xml:space="preserve">para éstos </w:t>
      </w:r>
      <w:r>
        <w:t xml:space="preserve">más posible analizar dónde se encuentran los eslabones más débiles de la cadena. </w:t>
      </w:r>
    </w:p>
    <w:p w14:paraId="2A08B354" w14:textId="4AD74D2F" w:rsidR="00B61047" w:rsidRPr="00B61047" w:rsidRDefault="00B61047" w:rsidP="00B61047">
      <w:pPr>
        <w:jc w:val="right"/>
        <w:rPr>
          <w:i/>
        </w:rPr>
      </w:pPr>
      <w:r w:rsidRPr="00B61047">
        <w:rPr>
          <w:i/>
        </w:rPr>
        <w:t>Hernando Bermúdez Gómez</w:t>
      </w:r>
    </w:p>
    <w:sectPr w:rsidR="00B61047" w:rsidRPr="00B6104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1D99" w14:textId="77777777" w:rsidR="00F64A6F" w:rsidRDefault="00F64A6F" w:rsidP="00EE7812">
      <w:pPr>
        <w:spacing w:after="0" w:line="240" w:lineRule="auto"/>
      </w:pPr>
      <w:r>
        <w:separator/>
      </w:r>
    </w:p>
  </w:endnote>
  <w:endnote w:type="continuationSeparator" w:id="0">
    <w:p w14:paraId="6A41810E" w14:textId="77777777" w:rsidR="00F64A6F" w:rsidRDefault="00F64A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8666" w14:textId="77777777" w:rsidR="00F64A6F" w:rsidRDefault="00F64A6F" w:rsidP="00EE7812">
      <w:pPr>
        <w:spacing w:after="0" w:line="240" w:lineRule="auto"/>
      </w:pPr>
      <w:r>
        <w:separator/>
      </w:r>
    </w:p>
  </w:footnote>
  <w:footnote w:type="continuationSeparator" w:id="0">
    <w:p w14:paraId="05A11976" w14:textId="77777777" w:rsidR="00F64A6F" w:rsidRDefault="00F64A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FC871F" w:rsidR="00C04001" w:rsidRDefault="00C04001" w:rsidP="00613BC8">
    <w:pPr>
      <w:pStyle w:val="Encabezado"/>
      <w:tabs>
        <w:tab w:val="left" w:pos="2580"/>
        <w:tab w:val="left" w:pos="2985"/>
      </w:tabs>
      <w:spacing w:line="276" w:lineRule="auto"/>
      <w:jc w:val="right"/>
    </w:pPr>
    <w:r>
      <w:t>Número 2</w:t>
    </w:r>
    <w:r w:rsidR="000654B6">
      <w:t>173</w:t>
    </w:r>
    <w:r w:rsidR="00B13530">
      <w:t>, jul</w:t>
    </w:r>
    <w:r w:rsidR="00F36EE9">
      <w:t xml:space="preserve">io </w:t>
    </w:r>
    <w:r w:rsidR="00B13530">
      <w:t>4</w:t>
    </w:r>
    <w:r>
      <w:t xml:space="preserve"> de 2016</w:t>
    </w:r>
  </w:p>
  <w:p w14:paraId="29566F03" w14:textId="77777777" w:rsidR="00C04001" w:rsidRDefault="00F64A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27F7A"/>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3A"/>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A6F"/>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acfi.12099/abstr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4695-F528-4BEA-98C8-09406A43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2016-07-02T21:48:00Z</dcterms:created>
  <dcterms:modified xsi:type="dcterms:W3CDTF">2016-07-02T21:48:00Z</dcterms:modified>
</cp:coreProperties>
</file>