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2797" w14:textId="11D6B547" w:rsidR="00AE01C8" w:rsidRPr="00AE01C8" w:rsidRDefault="00AE01C8" w:rsidP="00AE01C8">
      <w:pPr>
        <w:keepNext/>
        <w:framePr w:dropCap="drop" w:lines="3" w:wrap="around" w:vAnchor="text" w:hAnchor="text"/>
        <w:spacing w:after="0" w:line="926" w:lineRule="exact"/>
        <w:textAlignment w:val="baseline"/>
        <w:rPr>
          <w:position w:val="-9"/>
          <w:sz w:val="123"/>
        </w:rPr>
      </w:pPr>
      <w:bookmarkStart w:id="0" w:name="_GoBack"/>
      <w:bookmarkEnd w:id="0"/>
      <w:r w:rsidRPr="00AE01C8">
        <w:rPr>
          <w:position w:val="-9"/>
          <w:sz w:val="123"/>
        </w:rPr>
        <w:t>E</w:t>
      </w:r>
    </w:p>
    <w:p w14:paraId="2FB84C6E" w14:textId="32EE16D8" w:rsidR="00133463" w:rsidRDefault="00AE01C8" w:rsidP="00144DB0">
      <w:r>
        <w:t xml:space="preserve">n la publicación de PWC denominada </w:t>
      </w:r>
      <w:proofErr w:type="spellStart"/>
      <w:r w:rsidRPr="00AE01C8">
        <w:rPr>
          <w:i/>
        </w:rPr>
        <w:t>Spotlight</w:t>
      </w:r>
      <w:proofErr w:type="spellEnd"/>
      <w:r w:rsidRPr="00AE01C8">
        <w:rPr>
          <w:i/>
        </w:rPr>
        <w:t xml:space="preserve"> </w:t>
      </w:r>
      <w:proofErr w:type="spellStart"/>
      <w:r w:rsidRPr="00AE01C8">
        <w:rPr>
          <w:i/>
        </w:rPr>
        <w:t>on</w:t>
      </w:r>
      <w:proofErr w:type="spellEnd"/>
      <w:r w:rsidRPr="00AE01C8">
        <w:rPr>
          <w:i/>
        </w:rPr>
        <w:t xml:space="preserve">: </w:t>
      </w:r>
      <w:proofErr w:type="spellStart"/>
      <w:r w:rsidRPr="00AE01C8">
        <w:rPr>
          <w:i/>
        </w:rPr>
        <w:t>Innovation</w:t>
      </w:r>
      <w:proofErr w:type="spellEnd"/>
      <w:r>
        <w:rPr>
          <w:i/>
        </w:rPr>
        <w:t xml:space="preserve">, </w:t>
      </w:r>
      <w:r>
        <w:t xml:space="preserve">se lee: “(…) </w:t>
      </w:r>
      <w:proofErr w:type="spellStart"/>
      <w:r w:rsidRPr="00AE01C8">
        <w:rPr>
          <w:i/>
        </w:rPr>
        <w:t>Organisations</w:t>
      </w:r>
      <w:proofErr w:type="spellEnd"/>
      <w:r w:rsidRPr="00AE01C8">
        <w:rPr>
          <w:i/>
        </w:rPr>
        <w:t xml:space="preserve"> </w:t>
      </w:r>
      <w:proofErr w:type="spellStart"/>
      <w:r w:rsidRPr="00AE01C8">
        <w:rPr>
          <w:i/>
        </w:rPr>
        <w:t>must</w:t>
      </w:r>
      <w:proofErr w:type="spellEnd"/>
      <w:r w:rsidRPr="00AE01C8">
        <w:rPr>
          <w:i/>
        </w:rPr>
        <w:t xml:space="preserve"> </w:t>
      </w:r>
      <w:proofErr w:type="spellStart"/>
      <w:r w:rsidRPr="00AE01C8">
        <w:rPr>
          <w:i/>
        </w:rPr>
        <w:t>continually</w:t>
      </w:r>
      <w:proofErr w:type="spellEnd"/>
      <w:r w:rsidRPr="00AE01C8">
        <w:rPr>
          <w:i/>
        </w:rPr>
        <w:t xml:space="preserve"> </w:t>
      </w:r>
      <w:proofErr w:type="spellStart"/>
      <w:r w:rsidRPr="00AE01C8">
        <w:rPr>
          <w:i/>
        </w:rPr>
        <w:t>innovate</w:t>
      </w:r>
      <w:proofErr w:type="spellEnd"/>
      <w:r w:rsidRPr="00AE01C8">
        <w:rPr>
          <w:i/>
        </w:rPr>
        <w:t xml:space="preserve"> </w:t>
      </w:r>
      <w:proofErr w:type="spellStart"/>
      <w:r w:rsidRPr="00AE01C8">
        <w:rPr>
          <w:i/>
        </w:rPr>
        <w:t>if</w:t>
      </w:r>
      <w:proofErr w:type="spellEnd"/>
      <w:r w:rsidRPr="00AE01C8">
        <w:rPr>
          <w:i/>
        </w:rPr>
        <w:t xml:space="preserve"> </w:t>
      </w:r>
      <w:proofErr w:type="spellStart"/>
      <w:r w:rsidRPr="00AE01C8">
        <w:rPr>
          <w:i/>
        </w:rPr>
        <w:t>they</w:t>
      </w:r>
      <w:proofErr w:type="spellEnd"/>
      <w:r w:rsidRPr="00AE01C8">
        <w:rPr>
          <w:i/>
        </w:rPr>
        <w:t xml:space="preserve"> </w:t>
      </w:r>
      <w:proofErr w:type="spellStart"/>
      <w:r w:rsidRPr="00AE01C8">
        <w:rPr>
          <w:i/>
        </w:rPr>
        <w:t>want</w:t>
      </w:r>
      <w:proofErr w:type="spellEnd"/>
      <w:r w:rsidRPr="00AE01C8">
        <w:rPr>
          <w:i/>
        </w:rPr>
        <w:t xml:space="preserve"> to drive </w:t>
      </w:r>
      <w:proofErr w:type="spellStart"/>
      <w:r w:rsidRPr="00AE01C8">
        <w:rPr>
          <w:i/>
        </w:rPr>
        <w:t>rapid</w:t>
      </w:r>
      <w:proofErr w:type="spellEnd"/>
      <w:r w:rsidRPr="00AE01C8">
        <w:rPr>
          <w:i/>
        </w:rPr>
        <w:t xml:space="preserve"> and </w:t>
      </w:r>
      <w:proofErr w:type="spellStart"/>
      <w:r w:rsidRPr="00AE01C8">
        <w:rPr>
          <w:i/>
        </w:rPr>
        <w:t>profitable</w:t>
      </w:r>
      <w:proofErr w:type="spellEnd"/>
      <w:r w:rsidRPr="00AE01C8">
        <w:rPr>
          <w:i/>
        </w:rPr>
        <w:t xml:space="preserve"> </w:t>
      </w:r>
      <w:proofErr w:type="spellStart"/>
      <w:r w:rsidRPr="00AE01C8">
        <w:rPr>
          <w:i/>
        </w:rPr>
        <w:t>revenue</w:t>
      </w:r>
      <w:proofErr w:type="spellEnd"/>
      <w:r w:rsidRPr="00AE01C8">
        <w:rPr>
          <w:i/>
        </w:rPr>
        <w:t xml:space="preserve"> </w:t>
      </w:r>
      <w:proofErr w:type="spellStart"/>
      <w:r w:rsidRPr="00AE01C8">
        <w:rPr>
          <w:i/>
        </w:rPr>
        <w:t>growth</w:t>
      </w:r>
      <w:proofErr w:type="spellEnd"/>
      <w:r w:rsidRPr="00AE01C8">
        <w:rPr>
          <w:i/>
        </w:rPr>
        <w:t xml:space="preserve">. </w:t>
      </w:r>
      <w:proofErr w:type="spellStart"/>
      <w:r w:rsidRPr="00AE01C8">
        <w:rPr>
          <w:i/>
        </w:rPr>
        <w:t>Nearly</w:t>
      </w:r>
      <w:proofErr w:type="spellEnd"/>
      <w:r w:rsidRPr="00AE01C8">
        <w:rPr>
          <w:i/>
        </w:rPr>
        <w:t xml:space="preserve"> </w:t>
      </w:r>
      <w:proofErr w:type="spellStart"/>
      <w:r w:rsidRPr="00AE01C8">
        <w:rPr>
          <w:i/>
        </w:rPr>
        <w:t>half</w:t>
      </w:r>
      <w:proofErr w:type="spellEnd"/>
      <w:r w:rsidRPr="00AE01C8">
        <w:rPr>
          <w:i/>
        </w:rPr>
        <w:t xml:space="preserve"> (43%) of </w:t>
      </w:r>
      <w:proofErr w:type="spellStart"/>
      <w:r w:rsidRPr="00AE01C8">
        <w:rPr>
          <w:i/>
        </w:rPr>
        <w:t>executives</w:t>
      </w:r>
      <w:proofErr w:type="spellEnd"/>
      <w:r w:rsidRPr="00AE01C8">
        <w:rPr>
          <w:i/>
        </w:rPr>
        <w:t xml:space="preserve"> </w:t>
      </w:r>
      <w:proofErr w:type="spellStart"/>
      <w:r w:rsidRPr="00AE01C8">
        <w:rPr>
          <w:i/>
        </w:rPr>
        <w:t>surveyed</w:t>
      </w:r>
      <w:proofErr w:type="spellEnd"/>
      <w:r w:rsidRPr="00AE01C8">
        <w:rPr>
          <w:i/>
        </w:rPr>
        <w:t xml:space="preserve"> </w:t>
      </w:r>
      <w:proofErr w:type="spellStart"/>
      <w:r w:rsidRPr="00AE01C8">
        <w:rPr>
          <w:i/>
        </w:rPr>
        <w:t>by</w:t>
      </w:r>
      <w:proofErr w:type="spellEnd"/>
      <w:r w:rsidRPr="00AE01C8">
        <w:rPr>
          <w:i/>
        </w:rPr>
        <w:t xml:space="preserve"> </w:t>
      </w:r>
      <w:proofErr w:type="spellStart"/>
      <w:r w:rsidRPr="00AE01C8">
        <w:rPr>
          <w:i/>
        </w:rPr>
        <w:t>PwC</w:t>
      </w:r>
      <w:proofErr w:type="spellEnd"/>
      <w:r w:rsidRPr="00AE01C8">
        <w:rPr>
          <w:i/>
        </w:rPr>
        <w:t xml:space="preserve"> </w:t>
      </w:r>
      <w:proofErr w:type="spellStart"/>
      <w:r w:rsidRPr="00AE01C8">
        <w:rPr>
          <w:i/>
        </w:rPr>
        <w:t>for</w:t>
      </w:r>
      <w:proofErr w:type="spellEnd"/>
      <w:r w:rsidRPr="00AE01C8">
        <w:rPr>
          <w:i/>
        </w:rPr>
        <w:t xml:space="preserve"> </w:t>
      </w:r>
      <w:proofErr w:type="spellStart"/>
      <w:r w:rsidRPr="00AE01C8">
        <w:rPr>
          <w:i/>
        </w:rPr>
        <w:t>our</w:t>
      </w:r>
      <w:proofErr w:type="spellEnd"/>
      <w:r w:rsidRPr="00AE01C8">
        <w:rPr>
          <w:i/>
        </w:rPr>
        <w:t xml:space="preserve"> </w:t>
      </w:r>
      <w:hyperlink r:id="rId8" w:tgtFrame="_blank" w:history="1">
        <w:proofErr w:type="spellStart"/>
        <w:r w:rsidRPr="00AE01C8">
          <w:rPr>
            <w:rStyle w:val="Hipervnculo"/>
            <w:b/>
            <w:bCs/>
            <w:i/>
            <w:iCs/>
          </w:rPr>
          <w:t>Breakthrough</w:t>
        </w:r>
        <w:proofErr w:type="spellEnd"/>
        <w:r w:rsidRPr="00AE01C8">
          <w:rPr>
            <w:rStyle w:val="Hipervnculo"/>
            <w:b/>
            <w:bCs/>
            <w:i/>
            <w:iCs/>
          </w:rPr>
          <w:t xml:space="preserve"> </w:t>
        </w:r>
        <w:proofErr w:type="spellStart"/>
        <w:r w:rsidRPr="00AE01C8">
          <w:rPr>
            <w:rStyle w:val="Hipervnculo"/>
            <w:b/>
            <w:bCs/>
            <w:i/>
            <w:iCs/>
          </w:rPr>
          <w:t>innovation</w:t>
        </w:r>
        <w:proofErr w:type="spellEnd"/>
        <w:r w:rsidRPr="00AE01C8">
          <w:rPr>
            <w:rStyle w:val="Hipervnculo"/>
            <w:b/>
            <w:bCs/>
            <w:i/>
            <w:iCs/>
          </w:rPr>
          <w:t xml:space="preserve"> and </w:t>
        </w:r>
        <w:proofErr w:type="spellStart"/>
        <w:r w:rsidRPr="00AE01C8">
          <w:rPr>
            <w:rStyle w:val="Hipervnculo"/>
            <w:b/>
            <w:bCs/>
            <w:i/>
            <w:iCs/>
          </w:rPr>
          <w:t>growth</w:t>
        </w:r>
        <w:proofErr w:type="spellEnd"/>
      </w:hyperlink>
      <w:r w:rsidRPr="00AE01C8">
        <w:rPr>
          <w:b/>
          <w:bCs/>
          <w:i/>
        </w:rPr>
        <w:t xml:space="preserve"> </w:t>
      </w:r>
      <w:proofErr w:type="spellStart"/>
      <w:r w:rsidRPr="00AE01C8">
        <w:rPr>
          <w:i/>
        </w:rPr>
        <w:t>report</w:t>
      </w:r>
      <w:proofErr w:type="spellEnd"/>
      <w:r w:rsidRPr="00AE01C8">
        <w:rPr>
          <w:i/>
        </w:rPr>
        <w:t xml:space="preserve"> </w:t>
      </w:r>
      <w:proofErr w:type="spellStart"/>
      <w:r w:rsidRPr="00AE01C8">
        <w:rPr>
          <w:i/>
        </w:rPr>
        <w:t>said</w:t>
      </w:r>
      <w:proofErr w:type="spellEnd"/>
      <w:r w:rsidRPr="00AE01C8">
        <w:rPr>
          <w:i/>
        </w:rPr>
        <w:t xml:space="preserve"> </w:t>
      </w:r>
      <w:proofErr w:type="spellStart"/>
      <w:r w:rsidRPr="00AE01C8">
        <w:rPr>
          <w:i/>
        </w:rPr>
        <w:t>that</w:t>
      </w:r>
      <w:proofErr w:type="spellEnd"/>
      <w:r w:rsidRPr="00AE01C8">
        <w:rPr>
          <w:i/>
        </w:rPr>
        <w:t xml:space="preserve"> </w:t>
      </w:r>
      <w:proofErr w:type="spellStart"/>
      <w:r w:rsidRPr="00AE01C8">
        <w:rPr>
          <w:i/>
        </w:rPr>
        <w:t>innovation</w:t>
      </w:r>
      <w:proofErr w:type="spellEnd"/>
      <w:r w:rsidRPr="00AE01C8">
        <w:rPr>
          <w:i/>
        </w:rPr>
        <w:t xml:space="preserve"> </w:t>
      </w:r>
      <w:proofErr w:type="spellStart"/>
      <w:r w:rsidRPr="00AE01C8">
        <w:rPr>
          <w:i/>
        </w:rPr>
        <w:t>was</w:t>
      </w:r>
      <w:proofErr w:type="spellEnd"/>
      <w:r w:rsidRPr="00AE01C8">
        <w:rPr>
          <w:i/>
        </w:rPr>
        <w:t xml:space="preserve"> a ‘</w:t>
      </w:r>
      <w:proofErr w:type="spellStart"/>
      <w:r w:rsidRPr="00AE01C8">
        <w:rPr>
          <w:i/>
        </w:rPr>
        <w:t>competitive</w:t>
      </w:r>
      <w:proofErr w:type="spellEnd"/>
      <w:r w:rsidRPr="00AE01C8">
        <w:rPr>
          <w:i/>
        </w:rPr>
        <w:t xml:space="preserve"> </w:t>
      </w:r>
      <w:proofErr w:type="spellStart"/>
      <w:r w:rsidRPr="00AE01C8">
        <w:rPr>
          <w:i/>
        </w:rPr>
        <w:t>necessity</w:t>
      </w:r>
      <w:proofErr w:type="spellEnd"/>
      <w:r w:rsidRPr="00AE01C8">
        <w:rPr>
          <w:i/>
        </w:rPr>
        <w:t xml:space="preserve">’ </w:t>
      </w:r>
      <w:proofErr w:type="spellStart"/>
      <w:r w:rsidRPr="00AE01C8">
        <w:rPr>
          <w:i/>
        </w:rPr>
        <w:t>for</w:t>
      </w:r>
      <w:proofErr w:type="spellEnd"/>
      <w:r w:rsidRPr="00AE01C8">
        <w:rPr>
          <w:i/>
        </w:rPr>
        <w:t xml:space="preserve"> </w:t>
      </w:r>
      <w:proofErr w:type="spellStart"/>
      <w:r w:rsidRPr="00AE01C8">
        <w:rPr>
          <w:i/>
        </w:rPr>
        <w:t>their</w:t>
      </w:r>
      <w:proofErr w:type="spellEnd"/>
      <w:r w:rsidRPr="00AE01C8">
        <w:rPr>
          <w:i/>
        </w:rPr>
        <w:t xml:space="preserve"> </w:t>
      </w:r>
      <w:proofErr w:type="spellStart"/>
      <w:r w:rsidRPr="00AE01C8">
        <w:rPr>
          <w:i/>
        </w:rPr>
        <w:t>organisation</w:t>
      </w:r>
      <w:proofErr w:type="spellEnd"/>
      <w:r w:rsidRPr="00AE01C8">
        <w:rPr>
          <w:i/>
        </w:rPr>
        <w:t xml:space="preserve">. </w:t>
      </w:r>
      <w:proofErr w:type="spellStart"/>
      <w:r w:rsidRPr="00AE01C8">
        <w:rPr>
          <w:i/>
        </w:rPr>
        <w:t>What’s</w:t>
      </w:r>
      <w:proofErr w:type="spellEnd"/>
      <w:r w:rsidRPr="00AE01C8">
        <w:rPr>
          <w:i/>
        </w:rPr>
        <w:t xml:space="preserve"> more, </w:t>
      </w:r>
      <w:proofErr w:type="spellStart"/>
      <w:r w:rsidRPr="00AE01C8">
        <w:rPr>
          <w:i/>
        </w:rPr>
        <w:t>the</w:t>
      </w:r>
      <w:proofErr w:type="spellEnd"/>
      <w:r w:rsidRPr="00AE01C8">
        <w:rPr>
          <w:i/>
        </w:rPr>
        <w:t xml:space="preserve"> </w:t>
      </w:r>
      <w:proofErr w:type="spellStart"/>
      <w:r w:rsidRPr="00AE01C8">
        <w:rPr>
          <w:i/>
        </w:rPr>
        <w:t>vast</w:t>
      </w:r>
      <w:proofErr w:type="spellEnd"/>
      <w:r w:rsidRPr="00AE01C8">
        <w:rPr>
          <w:i/>
        </w:rPr>
        <w:t xml:space="preserve"> </w:t>
      </w:r>
      <w:proofErr w:type="spellStart"/>
      <w:r w:rsidRPr="00AE01C8">
        <w:rPr>
          <w:i/>
        </w:rPr>
        <w:t>majority</w:t>
      </w:r>
      <w:proofErr w:type="spellEnd"/>
      <w:r w:rsidRPr="00AE01C8">
        <w:rPr>
          <w:i/>
        </w:rPr>
        <w:t xml:space="preserve"> (93%) </w:t>
      </w:r>
      <w:proofErr w:type="spellStart"/>
      <w:r w:rsidRPr="00AE01C8">
        <w:rPr>
          <w:i/>
        </w:rPr>
        <w:t>indicated</w:t>
      </w:r>
      <w:proofErr w:type="spellEnd"/>
      <w:r w:rsidRPr="00AE01C8">
        <w:rPr>
          <w:i/>
        </w:rPr>
        <w:t xml:space="preserve"> </w:t>
      </w:r>
      <w:proofErr w:type="spellStart"/>
      <w:r w:rsidRPr="00AE01C8">
        <w:rPr>
          <w:i/>
        </w:rPr>
        <w:t>that</w:t>
      </w:r>
      <w:proofErr w:type="spellEnd"/>
      <w:r w:rsidRPr="00AE01C8">
        <w:rPr>
          <w:i/>
        </w:rPr>
        <w:t xml:space="preserve"> </w:t>
      </w:r>
      <w:proofErr w:type="spellStart"/>
      <w:r w:rsidRPr="00AE01C8">
        <w:rPr>
          <w:i/>
        </w:rPr>
        <w:t>organic</w:t>
      </w:r>
      <w:proofErr w:type="spellEnd"/>
      <w:r w:rsidRPr="00AE01C8">
        <w:rPr>
          <w:i/>
        </w:rPr>
        <w:t xml:space="preserve"> </w:t>
      </w:r>
      <w:proofErr w:type="spellStart"/>
      <w:r w:rsidRPr="00AE01C8">
        <w:rPr>
          <w:i/>
        </w:rPr>
        <w:t>growth</w:t>
      </w:r>
      <w:proofErr w:type="spellEnd"/>
      <w:r w:rsidRPr="00AE01C8">
        <w:rPr>
          <w:i/>
        </w:rPr>
        <w:t xml:space="preserve"> </w:t>
      </w:r>
      <w:proofErr w:type="spellStart"/>
      <w:r w:rsidRPr="00AE01C8">
        <w:rPr>
          <w:i/>
        </w:rPr>
        <w:t>through</w:t>
      </w:r>
      <w:proofErr w:type="spellEnd"/>
      <w:r w:rsidRPr="00AE01C8">
        <w:rPr>
          <w:i/>
        </w:rPr>
        <w:t xml:space="preserve"> </w:t>
      </w:r>
      <w:proofErr w:type="spellStart"/>
      <w:r w:rsidRPr="00AE01C8">
        <w:rPr>
          <w:i/>
        </w:rPr>
        <w:t>innovation</w:t>
      </w:r>
      <w:proofErr w:type="spellEnd"/>
      <w:r w:rsidRPr="00AE01C8">
        <w:rPr>
          <w:i/>
        </w:rPr>
        <w:t xml:space="preserve"> </w:t>
      </w:r>
      <w:proofErr w:type="spellStart"/>
      <w:r w:rsidRPr="00AE01C8">
        <w:rPr>
          <w:i/>
        </w:rPr>
        <w:t>would</w:t>
      </w:r>
      <w:proofErr w:type="spellEnd"/>
      <w:r w:rsidRPr="00AE01C8">
        <w:rPr>
          <w:i/>
        </w:rPr>
        <w:t xml:space="preserve"> be </w:t>
      </w:r>
      <w:proofErr w:type="spellStart"/>
      <w:r w:rsidRPr="00AE01C8">
        <w:rPr>
          <w:i/>
        </w:rPr>
        <w:t>the</w:t>
      </w:r>
      <w:proofErr w:type="spellEnd"/>
      <w:r w:rsidRPr="00AE01C8">
        <w:rPr>
          <w:i/>
        </w:rPr>
        <w:t xml:space="preserve"> </w:t>
      </w:r>
      <w:proofErr w:type="spellStart"/>
      <w:r w:rsidRPr="00AE01C8">
        <w:rPr>
          <w:i/>
        </w:rPr>
        <w:t>biggest</w:t>
      </w:r>
      <w:proofErr w:type="spellEnd"/>
      <w:r w:rsidRPr="00AE01C8">
        <w:rPr>
          <w:i/>
        </w:rPr>
        <w:t xml:space="preserve"> </w:t>
      </w:r>
      <w:proofErr w:type="spellStart"/>
      <w:r w:rsidRPr="00AE01C8">
        <w:rPr>
          <w:i/>
        </w:rPr>
        <w:t>contributor</w:t>
      </w:r>
      <w:proofErr w:type="spellEnd"/>
      <w:r w:rsidRPr="00AE01C8">
        <w:rPr>
          <w:i/>
        </w:rPr>
        <w:t xml:space="preserve"> to </w:t>
      </w:r>
      <w:proofErr w:type="spellStart"/>
      <w:r w:rsidRPr="00AE01C8">
        <w:rPr>
          <w:i/>
        </w:rPr>
        <w:t>their</w:t>
      </w:r>
      <w:proofErr w:type="spellEnd"/>
      <w:r w:rsidRPr="00AE01C8">
        <w:rPr>
          <w:i/>
        </w:rPr>
        <w:t xml:space="preserve"> </w:t>
      </w:r>
      <w:proofErr w:type="spellStart"/>
      <w:r w:rsidRPr="00AE01C8">
        <w:rPr>
          <w:i/>
        </w:rPr>
        <w:t>organisation’s</w:t>
      </w:r>
      <w:proofErr w:type="spellEnd"/>
      <w:r w:rsidRPr="00AE01C8">
        <w:rPr>
          <w:i/>
        </w:rPr>
        <w:t xml:space="preserve"> </w:t>
      </w:r>
      <w:proofErr w:type="spellStart"/>
      <w:r w:rsidRPr="00AE01C8">
        <w:rPr>
          <w:i/>
        </w:rPr>
        <w:t>revenue</w:t>
      </w:r>
      <w:proofErr w:type="spellEnd"/>
      <w:r w:rsidRPr="00AE01C8">
        <w:rPr>
          <w:i/>
        </w:rPr>
        <w:t xml:space="preserve"> </w:t>
      </w:r>
      <w:proofErr w:type="spellStart"/>
      <w:r w:rsidRPr="00AE01C8">
        <w:rPr>
          <w:i/>
        </w:rPr>
        <w:t>growth</w:t>
      </w:r>
      <w:proofErr w:type="spellEnd"/>
      <w:r w:rsidRPr="00AE01C8">
        <w:rPr>
          <w:i/>
        </w:rPr>
        <w:t xml:space="preserve"> </w:t>
      </w:r>
      <w:proofErr w:type="spellStart"/>
      <w:r w:rsidRPr="00AE01C8">
        <w:rPr>
          <w:i/>
        </w:rPr>
        <w:t>over</w:t>
      </w:r>
      <w:proofErr w:type="spellEnd"/>
      <w:r w:rsidRPr="00AE01C8">
        <w:rPr>
          <w:i/>
        </w:rPr>
        <w:t xml:space="preserve"> </w:t>
      </w:r>
      <w:proofErr w:type="spellStart"/>
      <w:r w:rsidRPr="00AE01C8">
        <w:rPr>
          <w:i/>
        </w:rPr>
        <w:t>the</w:t>
      </w:r>
      <w:proofErr w:type="spellEnd"/>
      <w:r w:rsidRPr="00AE01C8">
        <w:rPr>
          <w:i/>
        </w:rPr>
        <w:t xml:space="preserve"> </w:t>
      </w:r>
      <w:proofErr w:type="spellStart"/>
      <w:r w:rsidRPr="00AE01C8">
        <w:rPr>
          <w:i/>
        </w:rPr>
        <w:t>next</w:t>
      </w:r>
      <w:proofErr w:type="spellEnd"/>
      <w:r w:rsidRPr="00AE01C8">
        <w:rPr>
          <w:i/>
        </w:rPr>
        <w:t xml:space="preserve"> </w:t>
      </w:r>
      <w:proofErr w:type="spellStart"/>
      <w:r w:rsidRPr="00AE01C8">
        <w:rPr>
          <w:i/>
        </w:rPr>
        <w:t>five</w:t>
      </w:r>
      <w:proofErr w:type="spellEnd"/>
      <w:r w:rsidRPr="00AE01C8">
        <w:rPr>
          <w:i/>
        </w:rPr>
        <w:t xml:space="preserve"> </w:t>
      </w:r>
      <w:proofErr w:type="spellStart"/>
      <w:r w:rsidRPr="00AE01C8">
        <w:rPr>
          <w:i/>
        </w:rPr>
        <w:t>years</w:t>
      </w:r>
      <w:proofErr w:type="spellEnd"/>
      <w:r w:rsidRPr="00AE01C8">
        <w:rPr>
          <w:i/>
        </w:rPr>
        <w:t>.</w:t>
      </w:r>
      <w:r>
        <w:t xml:space="preserve"> (…)”.</w:t>
      </w:r>
    </w:p>
    <w:p w14:paraId="33111F64" w14:textId="6FF2DD70" w:rsidR="00AE01C8" w:rsidRDefault="00170400" w:rsidP="00144DB0">
      <w:r>
        <w:t>Cuando oímos estas palabras, a veces pensamos en la fabricación de bienes, más que en la prestación de servicios. Pero una leve reflexión nos hará ver que la innovación es importantísima en toda clase de actividades, aunque no sean económicas.</w:t>
      </w:r>
    </w:p>
    <w:p w14:paraId="39157756" w14:textId="6943F878" w:rsidR="008717D3" w:rsidRDefault="008717D3" w:rsidP="00144DB0">
      <w:r>
        <w:t>En términos generales, la profesión contable colombiana no ha innova</w:t>
      </w:r>
      <w:r w:rsidR="00F53D3B">
        <w:t>do</w:t>
      </w:r>
      <w:r>
        <w:t>. Han sido las fuentes formales del Derecho, principalmente la ley, la jurisprudencia y la doctrina, las que la han obligado a desplazarse. Siempre ha habido oposiciones al cambio, algunas más firmes que otras, algunas más documentadas que otras.</w:t>
      </w:r>
      <w:r w:rsidR="00D222EC">
        <w:t xml:space="preserve"> Finalmente</w:t>
      </w:r>
      <w:r w:rsidR="00F53D3B">
        <w:t>,</w:t>
      </w:r>
      <w:r w:rsidR="00D222EC">
        <w:t xml:space="preserve"> los procesos sociales desencadenados por el aparato jurídico termina</w:t>
      </w:r>
      <w:r w:rsidR="00F53D3B">
        <w:t>n</w:t>
      </w:r>
      <w:r w:rsidR="00D222EC">
        <w:t xml:space="preserve"> por imponerse y</w:t>
      </w:r>
      <w:r w:rsidR="00F53D3B">
        <w:t>,</w:t>
      </w:r>
      <w:r w:rsidR="00D222EC">
        <w:t xml:space="preserve"> cuando se mira atrás</w:t>
      </w:r>
      <w:r w:rsidR="00F53D3B">
        <w:t>,</w:t>
      </w:r>
      <w:r w:rsidR="00D222EC">
        <w:t xml:space="preserve"> a veces no se recuerdan las oposiciones o las vacilaciones pasadas.</w:t>
      </w:r>
    </w:p>
    <w:p w14:paraId="6FA01332" w14:textId="2709524E" w:rsidR="00F53D3B" w:rsidRDefault="00303B09" w:rsidP="00144DB0">
      <w:r>
        <w:t>Llevamos años oponiéndonos a la globalización. Con ello hemos cerrado la ventana al conocimiento de la profesión en otras latitudes, ese sí lleno de innovaciones.</w:t>
      </w:r>
      <w:r w:rsidR="005F01E2">
        <w:t xml:space="preserve"> </w:t>
      </w:r>
      <w:r w:rsidR="005F01E2">
        <w:t>Hemos dejado que el idioma se convierta en un gran obstáculo.</w:t>
      </w:r>
      <w:r w:rsidR="004520DC">
        <w:t xml:space="preserve"> Ya hay casos en los que el dominio del inglés pesa más que una especialización.</w:t>
      </w:r>
    </w:p>
    <w:p w14:paraId="66B0AA67" w14:textId="0C2F9FB9" w:rsidR="00F61922" w:rsidRDefault="00F61922" w:rsidP="00144DB0">
      <w:r>
        <w:t>Los contables colombianos deben innovar en la búsqueda de un mayor reconocimiento social, de una mejor calidad de vida, de un mayor aporte al interés público.</w:t>
      </w:r>
    </w:p>
    <w:p w14:paraId="40866421" w14:textId="18D72E62" w:rsidR="00D11A9A" w:rsidRDefault="00D11A9A" w:rsidP="00144DB0">
      <w:r>
        <w:t xml:space="preserve">Ciertamente la innovación es el resultado de una educación precedente. Hace rato la </w:t>
      </w:r>
      <w:hyperlink r:id="rId9" w:history="1">
        <w:r w:rsidRPr="00D11A9A">
          <w:rPr>
            <w:rStyle w:val="Hipervnculo"/>
          </w:rPr>
          <w:t>taxonomía de Bloom</w:t>
        </w:r>
      </w:hyperlink>
      <w:r>
        <w:t xml:space="preserve"> nos ha enseñado que es necesario recordar, comprender, aplicar, analizar, evaluar, crear.</w:t>
      </w:r>
      <w:r w:rsidR="00CD1944">
        <w:t xml:space="preserve"> Mientras los profesores sigamos empeñados en lo primero (recordar)</w:t>
      </w:r>
      <w:r w:rsidR="00B9441C">
        <w:t>,</w:t>
      </w:r>
      <w:r w:rsidR="00CD1944">
        <w:t xml:space="preserve"> no haremos que nuestros alumnos se preparen para innovar.</w:t>
      </w:r>
    </w:p>
    <w:p w14:paraId="14B50509" w14:textId="70DA01D9" w:rsidR="00CF1FAE" w:rsidRDefault="00CF1FAE" w:rsidP="00144DB0">
      <w:r>
        <w:t>Para evaluar es necesario hacer un alto en el camino. Es necesario, según nos enseñó el santo de Loyola, considerar el contexto, nuestras experiencias, nuestras acciones. Es necesario hacer una reflexión de conjunto y preguntarnos qué estamos haciendo y qué podríamos hacer. Mientras sigamos trabajando como desesperados, luchando por el aumento de la facturación, seremos incapaces de identificar cómo podemos aumentar los ingresos con menos esfuerzos y mayor eficacia.</w:t>
      </w:r>
    </w:p>
    <w:p w14:paraId="24E3778B" w14:textId="3C5B125C" w:rsidR="00247848" w:rsidRDefault="00762F8E" w:rsidP="00762F8E">
      <w:r>
        <w:t xml:space="preserve">Como la ha indicado </w:t>
      </w:r>
      <w:hyperlink r:id="rId10" w:anchor="?page=8" w:history="1">
        <w:r w:rsidRPr="00762F8E">
          <w:rPr>
            <w:rStyle w:val="Hipervnculo"/>
          </w:rPr>
          <w:t>IFAC</w:t>
        </w:r>
      </w:hyperlink>
      <w:r>
        <w:t xml:space="preserve">: “(…) </w:t>
      </w:r>
      <w:proofErr w:type="spellStart"/>
      <w:r w:rsidRPr="00762F8E">
        <w:rPr>
          <w:i/>
        </w:rPr>
        <w:t>The</w:t>
      </w:r>
      <w:proofErr w:type="spellEnd"/>
      <w:r w:rsidRPr="00762F8E">
        <w:rPr>
          <w:i/>
        </w:rPr>
        <w:t xml:space="preserve"> </w:t>
      </w:r>
      <w:proofErr w:type="spellStart"/>
      <w:r w:rsidRPr="00762F8E">
        <w:rPr>
          <w:i/>
        </w:rPr>
        <w:t>opportunity</w:t>
      </w:r>
      <w:proofErr w:type="spellEnd"/>
      <w:r w:rsidRPr="00762F8E">
        <w:rPr>
          <w:i/>
        </w:rPr>
        <w:t xml:space="preserve"> </w:t>
      </w:r>
      <w:proofErr w:type="spellStart"/>
      <w:r w:rsidRPr="00762F8E">
        <w:rPr>
          <w:i/>
        </w:rPr>
        <w:t>is</w:t>
      </w:r>
      <w:proofErr w:type="spellEnd"/>
      <w:r w:rsidRPr="00762F8E">
        <w:rPr>
          <w:i/>
        </w:rPr>
        <w:t xml:space="preserve"> to </w:t>
      </w:r>
      <w:proofErr w:type="spellStart"/>
      <w:r w:rsidRPr="00762F8E">
        <w:rPr>
          <w:i/>
        </w:rPr>
        <w:t>focus</w:t>
      </w:r>
      <w:proofErr w:type="spellEnd"/>
      <w:r w:rsidRPr="00762F8E">
        <w:rPr>
          <w:i/>
        </w:rPr>
        <w:t xml:space="preserve"> </w:t>
      </w:r>
      <w:proofErr w:type="spellStart"/>
      <w:r w:rsidRPr="00762F8E">
        <w:rPr>
          <w:i/>
        </w:rPr>
        <w:t>on</w:t>
      </w:r>
      <w:proofErr w:type="spellEnd"/>
      <w:r w:rsidRPr="00762F8E">
        <w:rPr>
          <w:i/>
        </w:rPr>
        <w:t xml:space="preserve"> </w:t>
      </w:r>
      <w:proofErr w:type="spellStart"/>
      <w:r w:rsidRPr="00762F8E">
        <w:rPr>
          <w:i/>
        </w:rPr>
        <w:t>creating</w:t>
      </w:r>
      <w:proofErr w:type="spellEnd"/>
      <w:r w:rsidRPr="00762F8E">
        <w:rPr>
          <w:i/>
        </w:rPr>
        <w:t xml:space="preserve"> </w:t>
      </w:r>
      <w:proofErr w:type="spellStart"/>
      <w:r w:rsidRPr="00762F8E">
        <w:rPr>
          <w:i/>
        </w:rPr>
        <w:t>value</w:t>
      </w:r>
      <w:proofErr w:type="spellEnd"/>
      <w:r w:rsidRPr="00762F8E">
        <w:rPr>
          <w:i/>
        </w:rPr>
        <w:t xml:space="preserve"> </w:t>
      </w:r>
      <w:proofErr w:type="spellStart"/>
      <w:r w:rsidRPr="00762F8E">
        <w:rPr>
          <w:i/>
        </w:rPr>
        <w:t>for</w:t>
      </w:r>
      <w:proofErr w:type="spellEnd"/>
      <w:r w:rsidRPr="00762F8E">
        <w:rPr>
          <w:i/>
        </w:rPr>
        <w:t xml:space="preserve"> </w:t>
      </w:r>
      <w:proofErr w:type="spellStart"/>
      <w:r w:rsidRPr="00762F8E">
        <w:rPr>
          <w:i/>
        </w:rPr>
        <w:t>organizations</w:t>
      </w:r>
      <w:proofErr w:type="spellEnd"/>
      <w:r w:rsidRPr="00762F8E">
        <w:rPr>
          <w:i/>
        </w:rPr>
        <w:t xml:space="preserve"> and </w:t>
      </w:r>
      <w:proofErr w:type="spellStart"/>
      <w:r w:rsidRPr="00762F8E">
        <w:rPr>
          <w:i/>
        </w:rPr>
        <w:t>their</w:t>
      </w:r>
      <w:proofErr w:type="spellEnd"/>
      <w:r w:rsidRPr="00762F8E">
        <w:rPr>
          <w:i/>
        </w:rPr>
        <w:t xml:space="preserve"> </w:t>
      </w:r>
      <w:proofErr w:type="spellStart"/>
      <w:r w:rsidRPr="00762F8E">
        <w:rPr>
          <w:i/>
        </w:rPr>
        <w:t>stakeholders</w:t>
      </w:r>
      <w:proofErr w:type="spellEnd"/>
      <w:r w:rsidRPr="00762F8E">
        <w:rPr>
          <w:i/>
        </w:rPr>
        <w:t xml:space="preserve">, as </w:t>
      </w:r>
      <w:proofErr w:type="spellStart"/>
      <w:r w:rsidRPr="00762F8E">
        <w:rPr>
          <w:i/>
        </w:rPr>
        <w:t>well</w:t>
      </w:r>
      <w:proofErr w:type="spellEnd"/>
      <w:r w:rsidRPr="00762F8E">
        <w:rPr>
          <w:i/>
        </w:rPr>
        <w:t xml:space="preserve"> as </w:t>
      </w:r>
      <w:proofErr w:type="spellStart"/>
      <w:r w:rsidRPr="00762F8E">
        <w:rPr>
          <w:i/>
        </w:rPr>
        <w:t>showing</w:t>
      </w:r>
      <w:proofErr w:type="spellEnd"/>
      <w:r w:rsidRPr="00762F8E">
        <w:rPr>
          <w:i/>
        </w:rPr>
        <w:t xml:space="preserve"> </w:t>
      </w:r>
      <w:proofErr w:type="spellStart"/>
      <w:r w:rsidRPr="00762F8E">
        <w:rPr>
          <w:i/>
        </w:rPr>
        <w:t>how</w:t>
      </w:r>
      <w:proofErr w:type="spellEnd"/>
      <w:r w:rsidRPr="00762F8E">
        <w:rPr>
          <w:i/>
        </w:rPr>
        <w:t xml:space="preserve"> </w:t>
      </w:r>
      <w:proofErr w:type="spellStart"/>
      <w:r w:rsidRPr="00762F8E">
        <w:rPr>
          <w:i/>
        </w:rPr>
        <w:t>that</w:t>
      </w:r>
      <w:proofErr w:type="spellEnd"/>
      <w:r w:rsidRPr="00762F8E">
        <w:rPr>
          <w:i/>
        </w:rPr>
        <w:t xml:space="preserve"> </w:t>
      </w:r>
      <w:proofErr w:type="spellStart"/>
      <w:r w:rsidRPr="00762F8E">
        <w:rPr>
          <w:i/>
        </w:rPr>
        <w:t>value</w:t>
      </w:r>
      <w:proofErr w:type="spellEnd"/>
      <w:r w:rsidRPr="00762F8E">
        <w:rPr>
          <w:i/>
        </w:rPr>
        <w:t xml:space="preserve"> </w:t>
      </w:r>
      <w:proofErr w:type="spellStart"/>
      <w:r w:rsidRPr="00762F8E">
        <w:rPr>
          <w:i/>
        </w:rPr>
        <w:t>is</w:t>
      </w:r>
      <w:proofErr w:type="spellEnd"/>
      <w:r w:rsidRPr="00762F8E">
        <w:rPr>
          <w:i/>
        </w:rPr>
        <w:t xml:space="preserve"> </w:t>
      </w:r>
      <w:proofErr w:type="spellStart"/>
      <w:r w:rsidRPr="00762F8E">
        <w:rPr>
          <w:i/>
        </w:rPr>
        <w:t>created</w:t>
      </w:r>
      <w:proofErr w:type="spellEnd"/>
      <w:r>
        <w:t>. (…)”.</w:t>
      </w:r>
      <w:r w:rsidR="00E620FE">
        <w:t xml:space="preserve"> Este es el reto actual. Ya no se limita a informar. La academia debe desanclarse y dejar volar a sus alumnos.</w:t>
      </w:r>
    </w:p>
    <w:p w14:paraId="0C949D16" w14:textId="70D380B5" w:rsidR="00E620FE" w:rsidRPr="00E620FE" w:rsidRDefault="00E620FE" w:rsidP="00E620FE">
      <w:pPr>
        <w:jc w:val="right"/>
        <w:rPr>
          <w:i/>
        </w:rPr>
      </w:pPr>
      <w:r w:rsidRPr="00E620FE">
        <w:rPr>
          <w:i/>
        </w:rPr>
        <w:t>Hernando Bermúdez Gómez</w:t>
      </w:r>
    </w:p>
    <w:sectPr w:rsidR="00E620FE" w:rsidRPr="00E620F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3E642" w14:textId="77777777" w:rsidR="00A44DD8" w:rsidRDefault="00A44DD8" w:rsidP="00EE7812">
      <w:pPr>
        <w:spacing w:after="0" w:line="240" w:lineRule="auto"/>
      </w:pPr>
      <w:r>
        <w:separator/>
      </w:r>
    </w:p>
  </w:endnote>
  <w:endnote w:type="continuationSeparator" w:id="0">
    <w:p w14:paraId="6F462CCC" w14:textId="77777777" w:rsidR="00A44DD8" w:rsidRDefault="00A44D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A62D" w14:textId="77777777" w:rsidR="00A44DD8" w:rsidRDefault="00A44DD8" w:rsidP="00EE7812">
      <w:pPr>
        <w:spacing w:after="0" w:line="240" w:lineRule="auto"/>
      </w:pPr>
      <w:r>
        <w:separator/>
      </w:r>
    </w:p>
  </w:footnote>
  <w:footnote w:type="continuationSeparator" w:id="0">
    <w:p w14:paraId="05081E0C" w14:textId="77777777" w:rsidR="00A44DD8" w:rsidRDefault="00A44D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DC8BC8" w:rsidR="00C04001" w:rsidRDefault="00C04001" w:rsidP="00613BC8">
    <w:pPr>
      <w:pStyle w:val="Encabezado"/>
      <w:tabs>
        <w:tab w:val="left" w:pos="2580"/>
        <w:tab w:val="left" w:pos="2985"/>
      </w:tabs>
      <w:spacing w:line="276" w:lineRule="auto"/>
      <w:jc w:val="right"/>
    </w:pPr>
    <w:r>
      <w:t>Número 2</w:t>
    </w:r>
    <w:r w:rsidR="00641FEB">
      <w:t>2</w:t>
    </w:r>
    <w:r w:rsidR="00144DB0">
      <w:t>96</w:t>
    </w:r>
    <w:r w:rsidR="00B13530">
      <w:t xml:space="preserve">, </w:t>
    </w:r>
    <w:r w:rsidR="00731C98">
      <w:t>septiembre</w:t>
    </w:r>
    <w:r w:rsidR="001F557F">
      <w:t xml:space="preserve"> </w:t>
    </w:r>
    <w:r w:rsidR="00731C98">
      <w:t>5</w:t>
    </w:r>
    <w:r>
      <w:t xml:space="preserve"> de 2016</w:t>
    </w:r>
  </w:p>
  <w:p w14:paraId="29566F03" w14:textId="77777777" w:rsidR="00C04001" w:rsidRDefault="00A44D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DD8"/>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78"/>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h/user_content/editor/files/publ_adv/pwc_breakthrough_innovation_and_growth_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fac-communications.epaperflip.com/v/Creating-Value-with-Integrated-Thinking/" TargetMode="External"/><Relationship Id="rId4" Type="http://schemas.openxmlformats.org/officeDocument/2006/relationships/settings" Target="settings.xml"/><Relationship Id="rId9" Type="http://schemas.openxmlformats.org/officeDocument/2006/relationships/hyperlink" Target="http://eduteka.icesi.edu.co/pdfdir/TaxonomiaBloomCuadr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022B-3A80-4EB9-84DE-43FE0E79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2016-09-03T23:24:00Z</dcterms:created>
  <dcterms:modified xsi:type="dcterms:W3CDTF">2016-09-03T23:24:00Z</dcterms:modified>
</cp:coreProperties>
</file>