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38F4E" w14:textId="00403A97" w:rsidR="007745A7" w:rsidRPr="007745A7" w:rsidRDefault="007745A7" w:rsidP="007745A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745A7">
        <w:rPr>
          <w:position w:val="-9"/>
          <w:sz w:val="123"/>
        </w:rPr>
        <w:t>E</w:t>
      </w:r>
    </w:p>
    <w:p w14:paraId="362603E7" w14:textId="21B38F0A" w:rsidR="00970463" w:rsidRDefault="007745A7" w:rsidP="007745A7">
      <w:r>
        <w:t xml:space="preserve">n sus </w:t>
      </w:r>
      <w:r w:rsidRPr="007745A7">
        <w:t>Conclusiones y recomendaciones finales</w:t>
      </w:r>
      <w:r>
        <w:t xml:space="preserve"> incluidas en el documento </w:t>
      </w:r>
      <w:hyperlink r:id="rId8" w:history="1">
        <w:r w:rsidRPr="006F5DAE">
          <w:rPr>
            <w:rStyle w:val="Hipervnculo"/>
          </w:rPr>
          <w:t>Propuesta de aplicación de las Enmiendas efectuadas por el IESBA al Manual del Código de Ética para Profesionales de la Contabilidad y por el IAASB al Manual de Pronunciamientos Internacionales de Control de Calidad, Auditoría, Revisión, Otros Encargos de Aseguramiento y Servicios Relacionados Parte I y II</w:t>
        </w:r>
      </w:hyperlink>
      <w:r>
        <w:t>, el Consejo Técnico de la Contaduría Pública no mencionó el año de expedición de la</w:t>
      </w:r>
      <w:r w:rsidR="006F35F8">
        <w:t>s</w:t>
      </w:r>
      <w:r>
        <w:t xml:space="preserve"> respectiva</w:t>
      </w:r>
      <w:r w:rsidR="006F35F8">
        <w:t>s versiones</w:t>
      </w:r>
      <w:r>
        <w:t>.</w:t>
      </w:r>
    </w:p>
    <w:p w14:paraId="10CF11E9" w14:textId="3AEAD675" w:rsidR="007745A7" w:rsidRDefault="007745A7" w:rsidP="007745A7">
      <w:r>
        <w:t xml:space="preserve">En igual omisión incurrió el Gobierno, tanto en los motivos del </w:t>
      </w:r>
      <w:hyperlink r:id="rId9" w:history="1">
        <w:r w:rsidRPr="001136DE">
          <w:rPr>
            <w:rStyle w:val="Hipervnculo"/>
          </w:rPr>
          <w:t>Decreto reglamentario 2132 de 2016</w:t>
        </w:r>
      </w:hyperlink>
      <w:r>
        <w:t>, como en su anexo.</w:t>
      </w:r>
    </w:p>
    <w:p w14:paraId="129DC1E9" w14:textId="6AA93C73" w:rsidR="007745A7" w:rsidRDefault="007745A7" w:rsidP="007745A7">
      <w:r>
        <w:t xml:space="preserve">Un análisis histórico, muestra que el documento que se sometió a discusión pública corresponde a la edición </w:t>
      </w:r>
      <w:r w:rsidR="00707E22">
        <w:t xml:space="preserve">de las </w:t>
      </w:r>
      <w:hyperlink r:id="rId10" w:history="1">
        <w:r w:rsidR="00707E22" w:rsidRPr="006F5DAE">
          <w:rPr>
            <w:rStyle w:val="Hipervnculo"/>
          </w:rPr>
          <w:t>normas de control de calidad, aseguramiento de información y servicios relacionados</w:t>
        </w:r>
      </w:hyperlink>
      <w:r w:rsidR="00707E22">
        <w:t xml:space="preserve"> de </w:t>
      </w:r>
      <w:r>
        <w:t>2013.</w:t>
      </w:r>
      <w:r w:rsidR="00817080">
        <w:t xml:space="preserve"> En cuanto </w:t>
      </w:r>
      <w:hyperlink r:id="rId11" w:history="1">
        <w:r w:rsidR="00817080" w:rsidRPr="001136DE">
          <w:rPr>
            <w:rStyle w:val="Hipervnculo"/>
          </w:rPr>
          <w:t xml:space="preserve">al código de ética para profesionales </w:t>
        </w:r>
        <w:r w:rsidR="001136DE" w:rsidRPr="001136DE">
          <w:rPr>
            <w:rStyle w:val="Hipervnculo"/>
          </w:rPr>
          <w:t>de la contabilidad</w:t>
        </w:r>
      </w:hyperlink>
      <w:r w:rsidR="001136DE">
        <w:t>, la historia nos precisa que se trata de las enmiendas editadas en español en 2015.</w:t>
      </w:r>
    </w:p>
    <w:p w14:paraId="13F2E1BA" w14:textId="6022D54D" w:rsidR="001136DE" w:rsidRDefault="001136DE" w:rsidP="007745A7">
      <w:r>
        <w:t>No faltan personas interesadas que se limitan a leer el decreto</w:t>
      </w:r>
      <w:r w:rsidR="006F5DAE">
        <w:t xml:space="preserve"> e incurren en er</w:t>
      </w:r>
      <w:r w:rsidR="00EA4D72">
        <w:t>rores. Unos piensan que se trata</w:t>
      </w:r>
      <w:r w:rsidR="006F5DAE">
        <w:t xml:space="preserve"> de las normas actuales, en vigencia, expedidas por IESBA e IAASB. Se equivocan. Otros piensan que se trata de las normas aprobadas, en su orden, en 2015 y 2013. También yerran pues tales años corresponden a los de edición de los textos respectivos.</w:t>
      </w:r>
    </w:p>
    <w:p w14:paraId="7BCD3794" w14:textId="335DE6FB" w:rsidR="00EA4D72" w:rsidRDefault="00EA4D72" w:rsidP="007745A7">
      <w:r>
        <w:t xml:space="preserve">Esta confusión, que muchos se apresurarán a considerar sin importancia, producirá más de una dificultad en los procesos </w:t>
      </w:r>
      <w:r>
        <w:t>administrativos y judiciales, pues en ellos habrá que aplicar la norma incorporada al derecho contable colombiano, durante el período de vigencia de cada una.</w:t>
      </w:r>
    </w:p>
    <w:p w14:paraId="32506264" w14:textId="358C5991" w:rsidR="00E9172F" w:rsidRDefault="00E9172F" w:rsidP="007745A7">
      <w:pPr>
        <w:rPr>
          <w:lang w:val="en-US"/>
        </w:rPr>
      </w:pPr>
      <w:r>
        <w:t>En materia de contabilidad e información financiera, e</w:t>
      </w:r>
      <w:r w:rsidR="00EA4D72">
        <w:t xml:space="preserve">s un acierto que la </w:t>
      </w:r>
      <w:hyperlink r:id="rId12" w:history="1">
        <w:r w:rsidR="00EA4D72" w:rsidRPr="00EC05F1">
          <w:rPr>
            <w:rStyle w:val="Hipervnculo"/>
          </w:rPr>
          <w:t>Fundación IFRS</w:t>
        </w:r>
      </w:hyperlink>
      <w:r w:rsidR="00EA4D72">
        <w:t xml:space="preserve"> hay</w:t>
      </w:r>
      <w:r>
        <w:t>a</w:t>
      </w:r>
      <w:r w:rsidR="00EA4D72">
        <w:t xml:space="preserve"> desarrollado </w:t>
      </w:r>
      <w:r>
        <w:t xml:space="preserve">el “(…) </w:t>
      </w:r>
      <w:r w:rsidRPr="00E9172F">
        <w:rPr>
          <w:i/>
          <w:lang w:val="en-US"/>
        </w:rPr>
        <w:t>Unique Standards Comparison tool highlights changes to Standards from year to year</w:t>
      </w:r>
      <w:r>
        <w:rPr>
          <w:lang w:val="en-US"/>
        </w:rPr>
        <w:t xml:space="preserve"> (…)”.</w:t>
      </w:r>
    </w:p>
    <w:p w14:paraId="6B3225CA" w14:textId="53C2679B" w:rsidR="00E9172F" w:rsidRPr="00E9172F" w:rsidRDefault="00E9172F" w:rsidP="007745A7">
      <w:pPr>
        <w:rPr>
          <w:lang w:val="es-ES"/>
        </w:rPr>
      </w:pPr>
      <w:r w:rsidRPr="00E9172F">
        <w:rPr>
          <w:lang w:val="es-ES"/>
        </w:rPr>
        <w:t>No hay una herramienta parecida respect</w:t>
      </w:r>
      <w:r>
        <w:rPr>
          <w:lang w:val="es-ES"/>
        </w:rPr>
        <w:t>o</w:t>
      </w:r>
      <w:r w:rsidRPr="00E9172F">
        <w:rPr>
          <w:lang w:val="es-ES"/>
        </w:rPr>
        <w:t xml:space="preserve"> de los textos emitidos por los diversos consejos hospedados en IFAC.</w:t>
      </w:r>
    </w:p>
    <w:p w14:paraId="6708B2DB" w14:textId="6ED422A6" w:rsidR="00E9172F" w:rsidRDefault="00E9172F" w:rsidP="007745A7">
      <w:pPr>
        <w:rPr>
          <w:lang w:val="es-ES"/>
        </w:rPr>
      </w:pPr>
      <w:r>
        <w:rPr>
          <w:lang w:val="es-ES"/>
        </w:rPr>
        <w:t>El Gobierno ha dispuesto la publicación</w:t>
      </w:r>
      <w:r w:rsidR="00EC05F1">
        <w:rPr>
          <w:lang w:val="es-ES"/>
        </w:rPr>
        <w:t>,</w:t>
      </w:r>
      <w:r>
        <w:rPr>
          <w:lang w:val="es-ES"/>
        </w:rPr>
        <w:t xml:space="preserve"> año a año</w:t>
      </w:r>
      <w:r w:rsidR="00EC05F1">
        <w:rPr>
          <w:lang w:val="es-ES"/>
        </w:rPr>
        <w:t>,</w:t>
      </w:r>
      <w:r>
        <w:rPr>
          <w:lang w:val="es-ES"/>
        </w:rPr>
        <w:t xml:space="preserve"> de los estándares</w:t>
      </w:r>
      <w:r w:rsidR="00EC05F1">
        <w:rPr>
          <w:lang w:val="es-ES"/>
        </w:rPr>
        <w:t xml:space="preserve"> contabilidad y de información financiera, de ética, control de calidad, aseguramiento y servicios relacionados</w:t>
      </w:r>
      <w:r>
        <w:rPr>
          <w:lang w:val="es-ES"/>
        </w:rPr>
        <w:t>, pero sin posibilidad de hacer comparaciones.</w:t>
      </w:r>
    </w:p>
    <w:p w14:paraId="47594926" w14:textId="5B423FC0" w:rsidR="00E9172F" w:rsidRDefault="00E9172F" w:rsidP="007745A7">
      <w:pPr>
        <w:rPr>
          <w:lang w:val="es-ES"/>
        </w:rPr>
      </w:pPr>
      <w:r>
        <w:rPr>
          <w:lang w:val="es-ES"/>
        </w:rPr>
        <w:t>Ojalá los editores privados identifiquen esta necesidad y se ocupen de ella.</w:t>
      </w:r>
    </w:p>
    <w:p w14:paraId="1B95EE76" w14:textId="5380E152" w:rsidR="00EC05F1" w:rsidRDefault="00EC05F1" w:rsidP="007745A7">
      <w:pPr>
        <w:rPr>
          <w:lang w:val="es-ES"/>
        </w:rPr>
      </w:pPr>
      <w:r>
        <w:rPr>
          <w:lang w:val="es-ES"/>
        </w:rPr>
        <w:t>Por ahora esperamos que los contadores, preparadores y aseguradores, no se confundan y remitan sus conceptos, juicios e informes, a las normas pertinentes en cada caso.</w:t>
      </w:r>
      <w:r w:rsidR="0081068D">
        <w:rPr>
          <w:lang w:val="es-ES"/>
        </w:rPr>
        <w:t xml:space="preserve"> </w:t>
      </w:r>
      <w:r>
        <w:rPr>
          <w:lang w:val="es-ES"/>
        </w:rPr>
        <w:t>Sin duda, en la universidad, ya sea en pregrado, posgrado o educación continua, todos los estudiantes deben aprender a identificar el año de aprobación, el año de edición, el año de vigencia de cada estándar y a distinguir las ediciones azules de las rojas en el caso de la Fundación IFRS.</w:t>
      </w:r>
      <w:r w:rsidR="0081068D">
        <w:rPr>
          <w:lang w:val="es-ES"/>
        </w:rPr>
        <w:t xml:space="preserve"> A partir de esta habilidad, seguramente podrán manifestarse sobre con autoridad sobre las enmiendas.</w:t>
      </w:r>
    </w:p>
    <w:p w14:paraId="4C28244E" w14:textId="09608D8D" w:rsidR="0081068D" w:rsidRPr="0081068D" w:rsidRDefault="0081068D" w:rsidP="0081068D">
      <w:pPr>
        <w:jc w:val="right"/>
        <w:rPr>
          <w:i/>
          <w:lang w:val="es-ES"/>
        </w:rPr>
      </w:pPr>
      <w:r w:rsidRPr="0081068D">
        <w:rPr>
          <w:i/>
          <w:lang w:val="es-ES"/>
        </w:rPr>
        <w:t>Hernando Bermúdez Gómez</w:t>
      </w:r>
    </w:p>
    <w:sectPr w:rsidR="0081068D" w:rsidRPr="0081068D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6745B" w14:textId="77777777" w:rsidR="00295E23" w:rsidRDefault="00295E23" w:rsidP="00EE7812">
      <w:pPr>
        <w:spacing w:after="0" w:line="240" w:lineRule="auto"/>
      </w:pPr>
      <w:r>
        <w:separator/>
      </w:r>
    </w:p>
  </w:endnote>
  <w:endnote w:type="continuationSeparator" w:id="0">
    <w:p w14:paraId="13BC93A6" w14:textId="77777777" w:rsidR="00295E23" w:rsidRDefault="00295E2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2EFFB" w14:textId="77777777" w:rsidR="00295E23" w:rsidRDefault="00295E23" w:rsidP="00EE7812">
      <w:pPr>
        <w:spacing w:after="0" w:line="240" w:lineRule="auto"/>
      </w:pPr>
      <w:r>
        <w:separator/>
      </w:r>
    </w:p>
  </w:footnote>
  <w:footnote w:type="continuationSeparator" w:id="0">
    <w:p w14:paraId="0FB3343D" w14:textId="77777777" w:rsidR="00295E23" w:rsidRDefault="00295E2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5A1AF06" w:rsidR="00D07EAA" w:rsidRDefault="00697F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2579</w:t>
    </w:r>
    <w:r w:rsidR="00D07EAA">
      <w:t xml:space="preserve">, enero </w:t>
    </w:r>
    <w:r w:rsidR="0068151B">
      <w:t>30</w:t>
    </w:r>
    <w:r w:rsidR="00D07EAA">
      <w:t xml:space="preserve"> de 2017</w:t>
    </w:r>
  </w:p>
  <w:p w14:paraId="29566F03" w14:textId="77777777" w:rsidR="00D07EAA" w:rsidRDefault="00295E2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42B"/>
    <w:rsid w:val="0008455F"/>
    <w:rsid w:val="000847B7"/>
    <w:rsid w:val="000847FB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B4C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C24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CF"/>
    <w:rsid w:val="002866FC"/>
    <w:rsid w:val="00286732"/>
    <w:rsid w:val="00286BEF"/>
    <w:rsid w:val="00286C2B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2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E3"/>
    <w:rsid w:val="00362005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AE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1A2"/>
    <w:rsid w:val="005B1276"/>
    <w:rsid w:val="005B144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E81"/>
    <w:rsid w:val="005B7EC0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2A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F69"/>
    <w:rsid w:val="007F5FD3"/>
    <w:rsid w:val="007F615C"/>
    <w:rsid w:val="007F619E"/>
    <w:rsid w:val="007F62BD"/>
    <w:rsid w:val="007F6387"/>
    <w:rsid w:val="007F6848"/>
    <w:rsid w:val="007F698D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A36"/>
    <w:rsid w:val="00816A58"/>
    <w:rsid w:val="00816AC1"/>
    <w:rsid w:val="00816B32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C24"/>
    <w:rsid w:val="00840C5E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C6"/>
    <w:rsid w:val="008C0CFF"/>
    <w:rsid w:val="008C0DCB"/>
    <w:rsid w:val="008C0DD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E4"/>
    <w:rsid w:val="008F7B1A"/>
    <w:rsid w:val="008F7B21"/>
    <w:rsid w:val="008F7D0B"/>
    <w:rsid w:val="008F7F1E"/>
    <w:rsid w:val="00900052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15A"/>
    <w:rsid w:val="009241D8"/>
    <w:rsid w:val="009241E7"/>
    <w:rsid w:val="00924273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E7"/>
    <w:rsid w:val="00A55641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5C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5EF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EE"/>
    <w:rsid w:val="00D23449"/>
    <w:rsid w:val="00D23472"/>
    <w:rsid w:val="00D2348A"/>
    <w:rsid w:val="00D23606"/>
    <w:rsid w:val="00D236F0"/>
    <w:rsid w:val="00D23791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5428"/>
    <w:rsid w:val="00D85515"/>
    <w:rsid w:val="00D8556F"/>
    <w:rsid w:val="00D855AA"/>
    <w:rsid w:val="00D857AA"/>
    <w:rsid w:val="00D85A66"/>
    <w:rsid w:val="00D85C47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E3C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_files/documents/DOC_CTCP_GW2R3_368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ifrs.ifrs.org/eifrs/Men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cp.gov.co/_files/documents/DOC_CTCP_GPWCQ_18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tcp.gov.co/_files/documents/DOC_CTCP_FTVLD_358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16-decreto-213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5364-6A90-4E2A-8FCB-3828FDC5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2017-01-29T16:12:00Z</dcterms:created>
  <dcterms:modified xsi:type="dcterms:W3CDTF">2017-01-29T16:12:00Z</dcterms:modified>
</cp:coreProperties>
</file>