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60FE" w14:textId="10E0A7ED" w:rsidR="00F76703" w:rsidRPr="00F76703" w:rsidRDefault="00F76703" w:rsidP="00F76703">
      <w:pPr>
        <w:keepNext/>
        <w:framePr w:dropCap="drop" w:lines="3" w:wrap="around" w:vAnchor="text" w:hAnchor="text"/>
        <w:spacing w:after="0" w:line="926" w:lineRule="exact"/>
        <w:textAlignment w:val="baseline"/>
        <w:rPr>
          <w:position w:val="-9"/>
          <w:sz w:val="123"/>
        </w:rPr>
      </w:pPr>
      <w:bookmarkStart w:id="0" w:name="_GoBack"/>
      <w:bookmarkEnd w:id="0"/>
      <w:r w:rsidRPr="00F76703">
        <w:rPr>
          <w:position w:val="-9"/>
          <w:sz w:val="123"/>
        </w:rPr>
        <w:t>L</w:t>
      </w:r>
    </w:p>
    <w:p w14:paraId="3E08EBEE" w14:textId="58B32961" w:rsidR="00A4473F" w:rsidRDefault="00F76703" w:rsidP="00BB393F">
      <w:r>
        <w:t>os contadores tienen mucho para ofrecer a sus actuales y posibles clientes. Hay que superar la imagen negativa que algunos han contribuido a formar</w:t>
      </w:r>
      <w:r w:rsidR="00E26542">
        <w:t xml:space="preserve">; </w:t>
      </w:r>
      <w:r>
        <w:t>por ello hay que ir más allá de las actividades meramente mecánicas.</w:t>
      </w:r>
    </w:p>
    <w:p w14:paraId="6C4746CD" w14:textId="22D956C7" w:rsidR="00E26542" w:rsidRDefault="00E26542" w:rsidP="00BB393F">
      <w:r>
        <w:t xml:space="preserve">En un reciente artículo de </w:t>
      </w:r>
      <w:proofErr w:type="spellStart"/>
      <w:r w:rsidRPr="00E26542">
        <w:t>Div</w:t>
      </w:r>
      <w:proofErr w:type="spellEnd"/>
      <w:r w:rsidRPr="00E26542">
        <w:t xml:space="preserve"> </w:t>
      </w:r>
      <w:proofErr w:type="spellStart"/>
      <w:r w:rsidRPr="00E26542">
        <w:t>Bhansali</w:t>
      </w:r>
      <w:proofErr w:type="spellEnd"/>
      <w:r>
        <w:t xml:space="preserve">, </w:t>
      </w:r>
      <w:hyperlink r:id="rId8" w:history="1">
        <w:proofErr w:type="spellStart"/>
        <w:r w:rsidRPr="00E26542">
          <w:rPr>
            <w:rStyle w:val="Hipervnculo"/>
          </w:rPr>
          <w:t>Three</w:t>
        </w:r>
        <w:proofErr w:type="spellEnd"/>
        <w:r w:rsidRPr="00E26542">
          <w:rPr>
            <w:rStyle w:val="Hipervnculo"/>
          </w:rPr>
          <w:t xml:space="preserve"> </w:t>
        </w:r>
        <w:proofErr w:type="spellStart"/>
        <w:r w:rsidRPr="00E26542">
          <w:rPr>
            <w:rStyle w:val="Hipervnculo"/>
          </w:rPr>
          <w:t>Benefits</w:t>
        </w:r>
        <w:proofErr w:type="spellEnd"/>
        <w:r w:rsidRPr="00E26542">
          <w:rPr>
            <w:rStyle w:val="Hipervnculo"/>
          </w:rPr>
          <w:t xml:space="preserve"> of </w:t>
        </w:r>
        <w:proofErr w:type="spellStart"/>
        <w:r w:rsidRPr="00E26542">
          <w:rPr>
            <w:rStyle w:val="Hipervnculo"/>
          </w:rPr>
          <w:t>Maximizing</w:t>
        </w:r>
        <w:proofErr w:type="spellEnd"/>
        <w:r w:rsidRPr="00E26542">
          <w:rPr>
            <w:rStyle w:val="Hipervnculo"/>
          </w:rPr>
          <w:t xml:space="preserve"> </w:t>
        </w:r>
        <w:proofErr w:type="spellStart"/>
        <w:r w:rsidRPr="00E26542">
          <w:rPr>
            <w:rStyle w:val="Hipervnculo"/>
          </w:rPr>
          <w:t>Your</w:t>
        </w:r>
        <w:proofErr w:type="spellEnd"/>
        <w:r w:rsidRPr="00E26542">
          <w:rPr>
            <w:rStyle w:val="Hipervnculo"/>
          </w:rPr>
          <w:t xml:space="preserve"> </w:t>
        </w:r>
        <w:proofErr w:type="spellStart"/>
        <w:r w:rsidRPr="00E26542">
          <w:rPr>
            <w:rStyle w:val="Hipervnculo"/>
          </w:rPr>
          <w:t>Relationship</w:t>
        </w:r>
        <w:proofErr w:type="spellEnd"/>
        <w:r w:rsidRPr="00E26542">
          <w:rPr>
            <w:rStyle w:val="Hipervnculo"/>
          </w:rPr>
          <w:t xml:space="preserve"> </w:t>
        </w:r>
        <w:proofErr w:type="spellStart"/>
        <w:r w:rsidRPr="00E26542">
          <w:rPr>
            <w:rStyle w:val="Hipervnculo"/>
          </w:rPr>
          <w:t>with</w:t>
        </w:r>
        <w:proofErr w:type="spellEnd"/>
        <w:r w:rsidRPr="00E26542">
          <w:rPr>
            <w:rStyle w:val="Hipervnculo"/>
          </w:rPr>
          <w:t xml:space="preserve"> </w:t>
        </w:r>
        <w:proofErr w:type="spellStart"/>
        <w:r w:rsidRPr="00E26542">
          <w:rPr>
            <w:rStyle w:val="Hipervnculo"/>
          </w:rPr>
          <w:t>Accountants</w:t>
        </w:r>
        <w:proofErr w:type="spellEnd"/>
      </w:hyperlink>
      <w:r>
        <w:t xml:space="preserve">, él concluye: “(…) </w:t>
      </w:r>
      <w:r w:rsidRPr="00E26542">
        <w:rPr>
          <w:i/>
        </w:rPr>
        <w:t xml:space="preserve">Running a </w:t>
      </w:r>
      <w:proofErr w:type="spellStart"/>
      <w:r w:rsidRPr="00E26542">
        <w:rPr>
          <w:i/>
        </w:rPr>
        <w:t>successful</w:t>
      </w:r>
      <w:proofErr w:type="spellEnd"/>
      <w:r w:rsidRPr="00E26542">
        <w:rPr>
          <w:i/>
        </w:rPr>
        <w:t xml:space="preserve"> </w:t>
      </w:r>
      <w:proofErr w:type="spellStart"/>
      <w:r w:rsidRPr="00E26542">
        <w:rPr>
          <w:i/>
        </w:rPr>
        <w:t>business</w:t>
      </w:r>
      <w:proofErr w:type="spellEnd"/>
      <w:r w:rsidRPr="00E26542">
        <w:rPr>
          <w:i/>
        </w:rPr>
        <w:t xml:space="preserve"> </w:t>
      </w:r>
      <w:proofErr w:type="spellStart"/>
      <w:r w:rsidRPr="00E26542">
        <w:rPr>
          <w:i/>
        </w:rPr>
        <w:t>isn’t</w:t>
      </w:r>
      <w:proofErr w:type="spellEnd"/>
      <w:r w:rsidRPr="00E26542">
        <w:rPr>
          <w:i/>
        </w:rPr>
        <w:t xml:space="preserve"> </w:t>
      </w:r>
      <w:proofErr w:type="spellStart"/>
      <w:r w:rsidRPr="00E26542">
        <w:rPr>
          <w:i/>
        </w:rPr>
        <w:t>easy</w:t>
      </w:r>
      <w:proofErr w:type="spellEnd"/>
      <w:r w:rsidRPr="00E26542">
        <w:rPr>
          <w:i/>
        </w:rPr>
        <w:t xml:space="preserve">. In </w:t>
      </w:r>
      <w:proofErr w:type="spellStart"/>
      <w:r w:rsidRPr="00E26542">
        <w:rPr>
          <w:i/>
        </w:rPr>
        <w:t>fact</w:t>
      </w:r>
      <w:proofErr w:type="spellEnd"/>
      <w:r w:rsidRPr="00E26542">
        <w:rPr>
          <w:i/>
        </w:rPr>
        <w:t xml:space="preserve">, </w:t>
      </w:r>
      <w:proofErr w:type="spellStart"/>
      <w:r w:rsidRPr="00E26542">
        <w:rPr>
          <w:i/>
        </w:rPr>
        <w:t>nearly</w:t>
      </w:r>
      <w:proofErr w:type="spellEnd"/>
      <w:r w:rsidRPr="00E26542">
        <w:rPr>
          <w:i/>
        </w:rPr>
        <w:t xml:space="preserve"> 50 </w:t>
      </w:r>
      <w:proofErr w:type="spellStart"/>
      <w:r w:rsidRPr="00E26542">
        <w:rPr>
          <w:i/>
        </w:rPr>
        <w:t>percent</w:t>
      </w:r>
      <w:proofErr w:type="spellEnd"/>
      <w:r w:rsidRPr="00E26542">
        <w:rPr>
          <w:i/>
        </w:rPr>
        <w:t xml:space="preserve"> of </w:t>
      </w:r>
      <w:proofErr w:type="spellStart"/>
      <w:r w:rsidRPr="00E26542">
        <w:rPr>
          <w:i/>
        </w:rPr>
        <w:t>all</w:t>
      </w:r>
      <w:proofErr w:type="spellEnd"/>
      <w:r w:rsidRPr="00E26542">
        <w:rPr>
          <w:i/>
        </w:rPr>
        <w:t xml:space="preserve"> </w:t>
      </w:r>
      <w:proofErr w:type="spellStart"/>
      <w:r w:rsidRPr="00E26542">
        <w:rPr>
          <w:i/>
        </w:rPr>
        <w:t>small</w:t>
      </w:r>
      <w:proofErr w:type="spellEnd"/>
      <w:r w:rsidRPr="00E26542">
        <w:rPr>
          <w:i/>
        </w:rPr>
        <w:t xml:space="preserve"> </w:t>
      </w:r>
      <w:proofErr w:type="spellStart"/>
      <w:r w:rsidRPr="00E26542">
        <w:rPr>
          <w:i/>
        </w:rPr>
        <w:t>businesses</w:t>
      </w:r>
      <w:proofErr w:type="spellEnd"/>
      <w:r w:rsidRPr="00E26542">
        <w:rPr>
          <w:i/>
        </w:rPr>
        <w:t xml:space="preserve"> </w:t>
      </w:r>
      <w:proofErr w:type="spellStart"/>
      <w:r w:rsidRPr="00E26542">
        <w:rPr>
          <w:i/>
        </w:rPr>
        <w:t>fail</w:t>
      </w:r>
      <w:proofErr w:type="spellEnd"/>
      <w:r w:rsidRPr="00E26542">
        <w:rPr>
          <w:i/>
        </w:rPr>
        <w:t xml:space="preserve"> </w:t>
      </w:r>
      <w:proofErr w:type="spellStart"/>
      <w:r w:rsidRPr="00E26542">
        <w:rPr>
          <w:i/>
        </w:rPr>
        <w:t>within</w:t>
      </w:r>
      <w:proofErr w:type="spellEnd"/>
      <w:r w:rsidRPr="00E26542">
        <w:rPr>
          <w:i/>
        </w:rPr>
        <w:t xml:space="preserve"> </w:t>
      </w:r>
      <w:proofErr w:type="spellStart"/>
      <w:r w:rsidRPr="00E26542">
        <w:rPr>
          <w:i/>
        </w:rPr>
        <w:t>five</w:t>
      </w:r>
      <w:proofErr w:type="spellEnd"/>
      <w:r w:rsidRPr="00E26542">
        <w:rPr>
          <w:i/>
        </w:rPr>
        <w:t xml:space="preserve"> </w:t>
      </w:r>
      <w:proofErr w:type="spellStart"/>
      <w:r w:rsidRPr="00E26542">
        <w:rPr>
          <w:i/>
        </w:rPr>
        <w:t>years</w:t>
      </w:r>
      <w:proofErr w:type="spellEnd"/>
      <w:r w:rsidRPr="00E26542">
        <w:rPr>
          <w:i/>
        </w:rPr>
        <w:t xml:space="preserve">. </w:t>
      </w:r>
      <w:proofErr w:type="spellStart"/>
      <w:r w:rsidRPr="00E26542">
        <w:rPr>
          <w:i/>
        </w:rPr>
        <w:t>By</w:t>
      </w:r>
      <w:proofErr w:type="spellEnd"/>
      <w:r w:rsidRPr="00E26542">
        <w:rPr>
          <w:i/>
        </w:rPr>
        <w:t xml:space="preserve"> </w:t>
      </w:r>
      <w:proofErr w:type="spellStart"/>
      <w:r w:rsidRPr="00E26542">
        <w:rPr>
          <w:i/>
        </w:rPr>
        <w:t>working</w:t>
      </w:r>
      <w:proofErr w:type="spellEnd"/>
      <w:r w:rsidRPr="00E26542">
        <w:rPr>
          <w:i/>
        </w:rPr>
        <w:t xml:space="preserve"> </w:t>
      </w:r>
      <w:proofErr w:type="spellStart"/>
      <w:r w:rsidRPr="00E26542">
        <w:rPr>
          <w:i/>
        </w:rPr>
        <w:t>with</w:t>
      </w:r>
      <w:proofErr w:type="spellEnd"/>
      <w:r w:rsidRPr="00E26542">
        <w:rPr>
          <w:i/>
        </w:rPr>
        <w:t xml:space="preserve"> </w:t>
      </w:r>
      <w:proofErr w:type="spellStart"/>
      <w:r w:rsidRPr="00E26542">
        <w:rPr>
          <w:i/>
        </w:rPr>
        <w:t>your</w:t>
      </w:r>
      <w:proofErr w:type="spellEnd"/>
      <w:r w:rsidRPr="00E26542">
        <w:rPr>
          <w:i/>
        </w:rPr>
        <w:t xml:space="preserve"> </w:t>
      </w:r>
      <w:proofErr w:type="spellStart"/>
      <w:r w:rsidRPr="00E26542">
        <w:rPr>
          <w:i/>
        </w:rPr>
        <w:t>accountant</w:t>
      </w:r>
      <w:proofErr w:type="spellEnd"/>
      <w:r w:rsidRPr="00E26542">
        <w:rPr>
          <w:i/>
        </w:rPr>
        <w:t xml:space="preserve"> </w:t>
      </w:r>
      <w:proofErr w:type="spellStart"/>
      <w:r w:rsidRPr="00E26542">
        <w:rPr>
          <w:i/>
        </w:rPr>
        <w:t>beyond</w:t>
      </w:r>
      <w:proofErr w:type="spellEnd"/>
      <w:r w:rsidRPr="00E26542">
        <w:rPr>
          <w:i/>
        </w:rPr>
        <w:t xml:space="preserve"> </w:t>
      </w:r>
      <w:proofErr w:type="spellStart"/>
      <w:r w:rsidRPr="00E26542">
        <w:rPr>
          <w:i/>
        </w:rPr>
        <w:t>the</w:t>
      </w:r>
      <w:proofErr w:type="spellEnd"/>
      <w:r w:rsidRPr="00E26542">
        <w:rPr>
          <w:i/>
        </w:rPr>
        <w:t xml:space="preserve"> </w:t>
      </w:r>
      <w:proofErr w:type="spellStart"/>
      <w:r w:rsidRPr="00E26542">
        <w:rPr>
          <w:i/>
        </w:rPr>
        <w:t>tax</w:t>
      </w:r>
      <w:proofErr w:type="spellEnd"/>
      <w:r w:rsidRPr="00E26542">
        <w:rPr>
          <w:i/>
        </w:rPr>
        <w:t xml:space="preserve"> </w:t>
      </w:r>
      <w:proofErr w:type="spellStart"/>
      <w:r w:rsidRPr="00E26542">
        <w:rPr>
          <w:i/>
        </w:rPr>
        <w:t>season</w:t>
      </w:r>
      <w:proofErr w:type="spellEnd"/>
      <w:r w:rsidRPr="00E26542">
        <w:rPr>
          <w:i/>
        </w:rPr>
        <w:t xml:space="preserve">, </w:t>
      </w:r>
      <w:proofErr w:type="spellStart"/>
      <w:r w:rsidRPr="00E26542">
        <w:rPr>
          <w:i/>
        </w:rPr>
        <w:t>you</w:t>
      </w:r>
      <w:proofErr w:type="spellEnd"/>
      <w:r w:rsidRPr="00E26542">
        <w:rPr>
          <w:i/>
        </w:rPr>
        <w:t xml:space="preserve"> can </w:t>
      </w:r>
      <w:proofErr w:type="spellStart"/>
      <w:r w:rsidRPr="00E26542">
        <w:rPr>
          <w:i/>
        </w:rPr>
        <w:t>discover</w:t>
      </w:r>
      <w:proofErr w:type="spellEnd"/>
      <w:r w:rsidRPr="00E26542">
        <w:rPr>
          <w:i/>
        </w:rPr>
        <w:t xml:space="preserve"> new </w:t>
      </w:r>
      <w:proofErr w:type="spellStart"/>
      <w:r w:rsidRPr="00E26542">
        <w:rPr>
          <w:i/>
        </w:rPr>
        <w:t>growth</w:t>
      </w:r>
      <w:proofErr w:type="spellEnd"/>
      <w:r w:rsidRPr="00E26542">
        <w:rPr>
          <w:i/>
        </w:rPr>
        <w:t xml:space="preserve"> </w:t>
      </w:r>
      <w:proofErr w:type="spellStart"/>
      <w:r w:rsidRPr="00E26542">
        <w:rPr>
          <w:i/>
        </w:rPr>
        <w:t>opportunities</w:t>
      </w:r>
      <w:proofErr w:type="spellEnd"/>
      <w:r w:rsidRPr="00E26542">
        <w:rPr>
          <w:i/>
        </w:rPr>
        <w:t xml:space="preserve">, prepare </w:t>
      </w:r>
      <w:proofErr w:type="spellStart"/>
      <w:r w:rsidRPr="00E26542">
        <w:rPr>
          <w:i/>
        </w:rPr>
        <w:t>for</w:t>
      </w:r>
      <w:proofErr w:type="spellEnd"/>
      <w:r w:rsidRPr="00E26542">
        <w:rPr>
          <w:i/>
        </w:rPr>
        <w:t xml:space="preserve"> </w:t>
      </w:r>
      <w:proofErr w:type="spellStart"/>
      <w:r w:rsidRPr="00E26542">
        <w:rPr>
          <w:i/>
        </w:rPr>
        <w:t>future</w:t>
      </w:r>
      <w:proofErr w:type="spellEnd"/>
      <w:r w:rsidRPr="00E26542">
        <w:rPr>
          <w:i/>
        </w:rPr>
        <w:t xml:space="preserve"> </w:t>
      </w:r>
      <w:proofErr w:type="spellStart"/>
      <w:r w:rsidRPr="00E26542">
        <w:rPr>
          <w:i/>
        </w:rPr>
        <w:t>threats</w:t>
      </w:r>
      <w:proofErr w:type="spellEnd"/>
      <w:r w:rsidRPr="00E26542">
        <w:rPr>
          <w:i/>
        </w:rPr>
        <w:t xml:space="preserve"> to </w:t>
      </w:r>
      <w:proofErr w:type="spellStart"/>
      <w:r w:rsidRPr="00E26542">
        <w:rPr>
          <w:i/>
        </w:rPr>
        <w:t>your</w:t>
      </w:r>
      <w:proofErr w:type="spellEnd"/>
      <w:r w:rsidRPr="00E26542">
        <w:rPr>
          <w:i/>
        </w:rPr>
        <w:t xml:space="preserve"> </w:t>
      </w:r>
      <w:proofErr w:type="spellStart"/>
      <w:r w:rsidRPr="00E26542">
        <w:rPr>
          <w:i/>
        </w:rPr>
        <w:t>business</w:t>
      </w:r>
      <w:proofErr w:type="spellEnd"/>
      <w:r w:rsidRPr="00E26542">
        <w:rPr>
          <w:i/>
        </w:rPr>
        <w:t xml:space="preserve">, and </w:t>
      </w:r>
      <w:proofErr w:type="spellStart"/>
      <w:r w:rsidRPr="00E26542">
        <w:rPr>
          <w:i/>
        </w:rPr>
        <w:t>minimize</w:t>
      </w:r>
      <w:proofErr w:type="spellEnd"/>
      <w:r w:rsidRPr="00E26542">
        <w:rPr>
          <w:i/>
        </w:rPr>
        <w:t xml:space="preserve"> </w:t>
      </w:r>
      <w:proofErr w:type="spellStart"/>
      <w:r w:rsidRPr="00E26542">
        <w:rPr>
          <w:i/>
        </w:rPr>
        <w:t>inefficiencies</w:t>
      </w:r>
      <w:proofErr w:type="spellEnd"/>
      <w:r w:rsidRPr="00E26542">
        <w:rPr>
          <w:i/>
        </w:rPr>
        <w:t>.</w:t>
      </w:r>
      <w:r>
        <w:t>”.</w:t>
      </w:r>
    </w:p>
    <w:p w14:paraId="6B0E68DA" w14:textId="49766714" w:rsidR="00E26542" w:rsidRDefault="00A91D22" w:rsidP="00BB393F">
      <w:r>
        <w:t>Según se desprende del artículo, l</w:t>
      </w:r>
      <w:r w:rsidR="00E26542">
        <w:t>os buenos contadores, que están al tanto del desarrollo de la economía y de la administración, saben encontrar nuevas formas de generar ingresos, preparar las empresas para enfrentar riesgos e iluminar la actividad con un punto de vista diferente, propio de personas competentes.</w:t>
      </w:r>
    </w:p>
    <w:p w14:paraId="5E5D42FB" w14:textId="72451142" w:rsidR="00A91D22" w:rsidRDefault="00A91D22" w:rsidP="00BB393F">
      <w:r>
        <w:t>En lugar de dedicar energías para contradecir a los colegas, o para ocuparse en reflexiones abstractas sin que puedan aplicarse en la resolución de algún problema social, los contadores colombianos deberían esclarecer su futuro, mediante el uso de herramientas prospectivas, y desarrollar una fortísima campaña de culturización, que posicione a los contables en el primer lugar cuando se trate de sacar adelante una empresa.</w:t>
      </w:r>
    </w:p>
    <w:p w14:paraId="5EB3FB99" w14:textId="1F522C3D" w:rsidR="00A91D22" w:rsidRDefault="00A91D22" w:rsidP="00BB393F">
      <w:r>
        <w:t xml:space="preserve">Para tales fines son muy importantes los medios de comunicación, masivos o no, que en forma breve y clara, presenten las </w:t>
      </w:r>
      <w:r>
        <w:t>actividades para las que los contadores públicos son y serán competentes, de manera que a los lectores les resulte evidente las ventajas de contratarlos.</w:t>
      </w:r>
    </w:p>
    <w:p w14:paraId="2E77DE5A" w14:textId="00A8ECA2" w:rsidR="00A91D22" w:rsidRDefault="00A91D22" w:rsidP="00BB393F">
      <w:r>
        <w:t>La cantidad de materiales preparados en el mundo con esa finalidad es enorme. Es admirable la belleza editorial que han alcanzado, lo cual realza las buenas exposiciones.</w:t>
      </w:r>
      <w:r w:rsidR="00DE09F7">
        <w:t xml:space="preserve"> A nosotros nos atraen mucho los documentos que hablan de las tendencias, de las respuestas preparadas a la luz de encuestas, de los trabajos multidisciplinarios que se organizan para atender mejor las necesidades empresariales. Es claro que en las organizaciones hay gente observando, reflexionando, concibiendo nuevas formas de actuar. No viven como un pequeño palito en un río, que es arrastrado violentamente por las aguas.</w:t>
      </w:r>
      <w:r w:rsidR="0014422D">
        <w:t xml:space="preserve"> Ellos llevan a sus empresas profesionales por caminos claros, en nada improvisados.</w:t>
      </w:r>
    </w:p>
    <w:p w14:paraId="2F1B6BA1" w14:textId="3FC1BA2E" w:rsidR="00B23279" w:rsidRDefault="00B23279" w:rsidP="00BB393F">
      <w:r>
        <w:t>Son muchísimos los asuntos que pueden ser cubiertos por los contadores y sus aliados. Mientras se dedican a llenar formularios siguiendo las instrucciones de la Ley y los gobernantes, poco o nada aportan al éxito empresarial. Si, en cambio, adoptan una posición analítica y si recurren a la investigación científica, a su alcance en las bibliotecas electrónicas, pueden develar muchas oportunidades de negocio, que no se ven en el día a día de muchas organizaciones, que no venden sino les compran.</w:t>
      </w:r>
    </w:p>
    <w:p w14:paraId="06103C19" w14:textId="6537F86E" w:rsidR="00B23279" w:rsidRDefault="00B23279" w:rsidP="00BB393F">
      <w:r>
        <w:t>Los contadores pueden hacer la diferencia. Deben sentirse triunfadores.</w:t>
      </w:r>
    </w:p>
    <w:p w14:paraId="37DE4634" w14:textId="4D66BA15" w:rsidR="00B23279" w:rsidRPr="00B23279" w:rsidRDefault="00B23279" w:rsidP="00B23279">
      <w:pPr>
        <w:jc w:val="right"/>
        <w:rPr>
          <w:i/>
        </w:rPr>
      </w:pPr>
      <w:r w:rsidRPr="00B23279">
        <w:rPr>
          <w:i/>
        </w:rPr>
        <w:t>Hernando Bermúdez Gómez</w:t>
      </w:r>
    </w:p>
    <w:sectPr w:rsidR="00B23279" w:rsidRPr="00B2327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CD1D3" w14:textId="77777777" w:rsidR="00944610" w:rsidRDefault="00944610" w:rsidP="00EE7812">
      <w:pPr>
        <w:spacing w:after="0" w:line="240" w:lineRule="auto"/>
      </w:pPr>
      <w:r>
        <w:separator/>
      </w:r>
    </w:p>
  </w:endnote>
  <w:endnote w:type="continuationSeparator" w:id="0">
    <w:p w14:paraId="36A636C2" w14:textId="77777777" w:rsidR="00944610" w:rsidRDefault="009446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8C5E5" w14:textId="77777777" w:rsidR="00944610" w:rsidRDefault="00944610" w:rsidP="00EE7812">
      <w:pPr>
        <w:spacing w:after="0" w:line="240" w:lineRule="auto"/>
      </w:pPr>
      <w:r>
        <w:separator/>
      </w:r>
    </w:p>
  </w:footnote>
  <w:footnote w:type="continuationSeparator" w:id="0">
    <w:p w14:paraId="7E3D5BD8" w14:textId="77777777" w:rsidR="00944610" w:rsidRDefault="009446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F03BD2A" w:rsidR="00D07EAA" w:rsidRDefault="00BB393F" w:rsidP="00613BC8">
    <w:pPr>
      <w:pStyle w:val="Encabezado"/>
      <w:tabs>
        <w:tab w:val="left" w:pos="2580"/>
        <w:tab w:val="left" w:pos="2985"/>
      </w:tabs>
      <w:spacing w:line="276" w:lineRule="auto"/>
      <w:jc w:val="right"/>
    </w:pPr>
    <w:r>
      <w:t>Número 2599</w:t>
    </w:r>
    <w:r w:rsidR="00D07EAA">
      <w:t xml:space="preserve">, </w:t>
    </w:r>
    <w:r w:rsidR="00CC23E2">
      <w:t>febrero 6</w:t>
    </w:r>
    <w:r w:rsidR="00D07EAA">
      <w:t xml:space="preserve"> de 2017</w:t>
    </w:r>
  </w:p>
  <w:p w14:paraId="29566F03" w14:textId="77777777" w:rsidR="00D07EAA" w:rsidRDefault="009446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A1C"/>
    <w:rsid w:val="00136DEB"/>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489"/>
    <w:rsid w:val="006A46F2"/>
    <w:rsid w:val="006A493C"/>
    <w:rsid w:val="006A4D15"/>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10"/>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businessmag.com/money/accounting-and-bookkeeping/three-benefits-maximizing-relationship-account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D389E-F2C8-4003-B1EB-7672EB74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2017-02-12T15:45:00Z</dcterms:created>
  <dcterms:modified xsi:type="dcterms:W3CDTF">2017-02-12T15:45:00Z</dcterms:modified>
</cp:coreProperties>
</file>