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A26FA6" w14:textId="5FC7E2CC" w:rsidR="008931F0" w:rsidRPr="008931F0" w:rsidRDefault="008931F0" w:rsidP="008931F0">
      <w:pPr>
        <w:keepNext/>
        <w:framePr w:dropCap="drop" w:lines="3" w:wrap="around" w:vAnchor="text" w:hAnchor="text"/>
        <w:spacing w:after="0" w:line="926" w:lineRule="exact"/>
        <w:textAlignment w:val="baseline"/>
        <w:rPr>
          <w:position w:val="-9"/>
          <w:sz w:val="123"/>
        </w:rPr>
      </w:pPr>
      <w:bookmarkStart w:id="0" w:name="_GoBack"/>
      <w:bookmarkEnd w:id="0"/>
      <w:r w:rsidRPr="008931F0">
        <w:rPr>
          <w:position w:val="-9"/>
          <w:sz w:val="123"/>
        </w:rPr>
        <w:t>E</w:t>
      </w:r>
    </w:p>
    <w:p w14:paraId="0A0E9602" w14:textId="43FD4230" w:rsidR="000C1AD1" w:rsidRDefault="008931F0" w:rsidP="008931F0">
      <w:r>
        <w:t>l contador público José Orlando Ramírez Zuluaga nos ha hecho llegar la versión 18 de un proyecto de ley “</w:t>
      </w:r>
      <w:hyperlink r:id="rId8" w:history="1">
        <w:r w:rsidRPr="00C14978">
          <w:rPr>
            <w:rStyle w:val="Hipervnculo"/>
            <w:i/>
          </w:rPr>
          <w:t>Por el cual se le entregan unas funciones públicas al Colegio de Contadores Profesionales de Colombia y se reforman algunos artículos de la Ley 43 de 1990 y la Ley 1314 de 2009</w:t>
        </w:r>
      </w:hyperlink>
      <w:r>
        <w:t>”.</w:t>
      </w:r>
    </w:p>
    <w:p w14:paraId="792D07FB" w14:textId="4540278A" w:rsidR="006B025E" w:rsidRDefault="00020905" w:rsidP="008931F0">
      <w:r>
        <w:t>El capítulo II del proyecto se denomina “E</w:t>
      </w:r>
      <w:r w:rsidRPr="00020905">
        <w:t>n</w:t>
      </w:r>
      <w:r>
        <w:t>trega de funciones públicas al Colegio de Contadores Profesionales de C</w:t>
      </w:r>
      <w:r w:rsidRPr="00020905">
        <w:t>olombia</w:t>
      </w:r>
      <w:r>
        <w:t>”.</w:t>
      </w:r>
    </w:p>
    <w:p w14:paraId="4939ABB4" w14:textId="4FC22805" w:rsidR="00020905" w:rsidRDefault="00020905" w:rsidP="008931F0">
      <w:r>
        <w:t>En números anteriores hemos señalado que no apoyamos la organización de un solo colegio, sino la de varios.</w:t>
      </w:r>
    </w:p>
    <w:p w14:paraId="66861CA2" w14:textId="4C3E30FC" w:rsidR="00020905" w:rsidRDefault="00020905" w:rsidP="008931F0">
      <w:r>
        <w:t>Observamos que habría un cambio de nombre en la institución (antes llamada Colegio Profesional de Contadores Públicos de Colombia).</w:t>
      </w:r>
    </w:p>
    <w:p w14:paraId="08EA1422" w14:textId="717F5346" w:rsidR="00020905" w:rsidRDefault="00020905" w:rsidP="008931F0">
      <w:r>
        <w:t>Estamos seguros que las otras personas que también han venido trabajando en la organización de un colegio se opondrán a estas pretensiones. Por lo tanto, se está corriendo el riesgo que los congresistas entren a terciar en un debate de la profesión, lo que no nos parece apropiado. Sinceramente creemos que la pluralidad de colegios es lo que más responde al estado de divis</w:t>
      </w:r>
      <w:r w:rsidR="005215EB">
        <w:t>ión de la profesión en Colombia. Esto debe debatirse y resolverse en escenarios profesionales y el resultado, ese sí, llevarse al Congreso.</w:t>
      </w:r>
    </w:p>
    <w:p w14:paraId="64F89439" w14:textId="44E5C25C" w:rsidR="003C3C33" w:rsidRDefault="003C3C33" w:rsidP="008931F0">
      <w:r>
        <w:t>Lo primero, antes de pensar en cualquier transferencia de funciones, es determinar los requisitos que deben tener los colegios profesionales. En Colombia estamos viendo desarrollos</w:t>
      </w:r>
      <w:r w:rsidR="00C60548">
        <w:t>, como los del</w:t>
      </w:r>
      <w:r>
        <w:t xml:space="preserve"> área de la salud que habría que analizar.</w:t>
      </w:r>
      <w:r w:rsidR="001021EE">
        <w:t xml:space="preserve"> </w:t>
      </w:r>
      <w:r>
        <w:t xml:space="preserve">Véase la </w:t>
      </w:r>
      <w:hyperlink r:id="rId9" w:history="1">
        <w:r w:rsidRPr="003C3C33">
          <w:rPr>
            <w:rStyle w:val="Hipervnculo"/>
          </w:rPr>
          <w:t>Ley 73 de 1998</w:t>
        </w:r>
      </w:hyperlink>
      <w:r>
        <w:t xml:space="preserve"> </w:t>
      </w:r>
      <w:r>
        <w:t xml:space="preserve">que creó el Colegio Profesional de Geógrafos, la </w:t>
      </w:r>
      <w:hyperlink r:id="rId10" w:history="1">
        <w:r w:rsidRPr="00663E79">
          <w:rPr>
            <w:rStyle w:val="Hipervnculo"/>
          </w:rPr>
          <w:t>Ley 1164 de 2007</w:t>
        </w:r>
      </w:hyperlink>
      <w:r>
        <w:t xml:space="preserve"> y el </w:t>
      </w:r>
      <w:hyperlink r:id="rId11" w:history="1">
        <w:r w:rsidRPr="003C3C33">
          <w:rPr>
            <w:rStyle w:val="Hipervnculo"/>
          </w:rPr>
          <w:t>Decreto reglamentario 4192 de 2010</w:t>
        </w:r>
      </w:hyperlink>
      <w:r w:rsidR="00663E79">
        <w:t xml:space="preserve"> que se refieren al sector salud</w:t>
      </w:r>
      <w:r>
        <w:t xml:space="preserve">, la </w:t>
      </w:r>
      <w:hyperlink r:id="rId12" w:history="1">
        <w:r w:rsidRPr="00663E79">
          <w:rPr>
            <w:rStyle w:val="Hipervnculo"/>
          </w:rPr>
          <w:t>Ley 1249 de 2008</w:t>
        </w:r>
      </w:hyperlink>
      <w:r w:rsidR="00663E79">
        <w:t xml:space="preserve"> sobre los administradores policiales</w:t>
      </w:r>
      <w:r>
        <w:t xml:space="preserve">, </w:t>
      </w:r>
      <w:r w:rsidR="00663E79">
        <w:t>entre otras disposiciones. En el Congreso muchas veces se ha tocado el tema de los colegios respecto de diversas profesiones.</w:t>
      </w:r>
    </w:p>
    <w:p w14:paraId="01A5852F" w14:textId="7A53D4E4" w:rsidR="001021EE" w:rsidRDefault="001021EE" w:rsidP="008931F0">
      <w:r>
        <w:t xml:space="preserve">Bajo el sistema de la Constitución de 1991 se trata de una transferencia del Estado hacia un organismo privado. Por eso la Carta habla de los debidos controles. Mientras esto no se desarrolle debe rechazarse todo intento de transferencia pues </w:t>
      </w:r>
      <w:r w:rsidR="00C60548">
        <w:t>los derechos a escoger y ejercer una profesión y el orden público no estarían bien protegidos desde un inicio.</w:t>
      </w:r>
    </w:p>
    <w:p w14:paraId="7D1B1F11" w14:textId="3777693F" w:rsidR="00C60548" w:rsidRDefault="00866068" w:rsidP="008931F0">
      <w:r>
        <w:t>¿Deberán sujetarse a la contabilidad que determine el Contador General de la Nación? ¿Serán objeto de fiscalización por parte del Contralor General de la Nación? ¿Respecto de sus funciones públicas, estarán bajo la competencia del Procurador General de la Nación? ¿A quién se asignará su vigilancia permanente? Como contadores ¿los administr</w:t>
      </w:r>
      <w:r w:rsidR="00C84954">
        <w:t>adores de los colegios deberán s</w:t>
      </w:r>
      <w:r>
        <w:t>er investigados y, en su caso, juzgados por la autoridad disciplinaria?</w:t>
      </w:r>
      <w:r w:rsidR="00695FFB">
        <w:t xml:space="preserve"> ¿Qué exigencias de buen gobierno tendrán? ¿El carácter democrático debe extenderse a todas sus actividades?</w:t>
      </w:r>
    </w:p>
    <w:p w14:paraId="4341FFB4" w14:textId="03627B3F" w:rsidR="008E772C" w:rsidRDefault="008E772C" w:rsidP="008931F0">
      <w:r>
        <w:t>Siempre hemos temido que las grandes sumas de dinero hoy ahorradas por la Junta Central de Contadores, que van a desaparecer con la compra de un edificio y su consiguiente dotación, sean un anzuelo equivocado.</w:t>
      </w:r>
    </w:p>
    <w:p w14:paraId="2EF60A97" w14:textId="5B315F10" w:rsidR="00851214" w:rsidRPr="00851214" w:rsidRDefault="00851214" w:rsidP="00851214">
      <w:pPr>
        <w:jc w:val="right"/>
        <w:rPr>
          <w:i/>
        </w:rPr>
      </w:pPr>
      <w:r w:rsidRPr="00851214">
        <w:rPr>
          <w:i/>
        </w:rPr>
        <w:t>Hernando Bermúdez Gómez</w:t>
      </w:r>
    </w:p>
    <w:sectPr w:rsidR="00851214" w:rsidRPr="00851214"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33C42" w14:textId="77777777" w:rsidR="00DE1294" w:rsidRDefault="00DE1294" w:rsidP="00EE7812">
      <w:pPr>
        <w:spacing w:after="0" w:line="240" w:lineRule="auto"/>
      </w:pPr>
      <w:r>
        <w:separator/>
      </w:r>
    </w:p>
  </w:endnote>
  <w:endnote w:type="continuationSeparator" w:id="0">
    <w:p w14:paraId="09F1F5FF" w14:textId="77777777" w:rsidR="00DE1294" w:rsidRDefault="00DE129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5BB74DC8" w:rsidR="00D07EAA" w:rsidRDefault="00D07EAA" w:rsidP="009E770B">
    <w:pPr>
      <w:pStyle w:val="Piedepgina"/>
      <w:jc w:val="center"/>
    </w:pPr>
    <w:r w:rsidRPr="009E770B">
      <w:rPr>
        <w:rFonts w:cs="Times New Roman"/>
        <w:i/>
      </w:rPr>
      <w:t>Las</w:t>
    </w:r>
    <w:r w:rsidR="00FE1FFA">
      <w:rPr>
        <w:rFonts w:cs="Times New Roman"/>
        <w:i/>
      </w:rPr>
      <w:t xml:space="preserve"> </w:t>
    </w:r>
    <w:r w:rsidRPr="009E770B">
      <w:rPr>
        <w:rFonts w:cs="Times New Roman"/>
        <w:i/>
      </w:rPr>
      <w:t>opiniones</w:t>
    </w:r>
    <w:r w:rsidR="00FE1FFA">
      <w:rPr>
        <w:rFonts w:cs="Times New Roman"/>
        <w:i/>
      </w:rPr>
      <w:t xml:space="preserve"> </w:t>
    </w:r>
    <w:r w:rsidRPr="009E770B">
      <w:rPr>
        <w:rFonts w:cs="Times New Roman"/>
        <w:i/>
      </w:rPr>
      <w:t>expresadas</w:t>
    </w:r>
    <w:r w:rsidR="00FE1FFA">
      <w:rPr>
        <w:rFonts w:cs="Times New Roman"/>
        <w:i/>
      </w:rPr>
      <w:t xml:space="preserve"> </w:t>
    </w:r>
    <w:r w:rsidRPr="009E770B">
      <w:rPr>
        <w:rFonts w:cs="Times New Roman"/>
        <w:i/>
      </w:rPr>
      <w:t>en</w:t>
    </w:r>
    <w:r w:rsidR="00FE1FFA">
      <w:rPr>
        <w:rFonts w:cs="Times New Roman"/>
        <w:i/>
      </w:rPr>
      <w:t xml:space="preserve"> </w:t>
    </w:r>
    <w:r w:rsidRPr="009E770B">
      <w:rPr>
        <w:rFonts w:ascii="Kristen ITC" w:hAnsi="Kristen ITC" w:cs="Times New Roman"/>
        <w:i/>
      </w:rPr>
      <w:t>Contrapartida</w:t>
    </w:r>
    <w:r w:rsidR="00FE1FFA">
      <w:rPr>
        <w:rFonts w:cs="Times New Roman"/>
        <w:i/>
      </w:rPr>
      <w:t xml:space="preserve"> </w:t>
    </w:r>
    <w:r w:rsidRPr="009E770B">
      <w:rPr>
        <w:rFonts w:cs="Times New Roman"/>
        <w:i/>
      </w:rPr>
      <w:t>comprometen</w:t>
    </w:r>
    <w:r w:rsidR="00FE1FFA">
      <w:rPr>
        <w:rFonts w:cs="Times New Roman"/>
        <w:i/>
      </w:rPr>
      <w:t xml:space="preserve"> </w:t>
    </w:r>
    <w:r w:rsidRPr="009E770B">
      <w:rPr>
        <w:rFonts w:cs="Times New Roman"/>
        <w:i/>
      </w:rPr>
      <w:t>exclusivamente</w:t>
    </w:r>
    <w:r w:rsidR="00FE1FFA">
      <w:rPr>
        <w:rFonts w:cs="Times New Roman"/>
        <w:i/>
      </w:rPr>
      <w:t xml:space="preserve"> </w:t>
    </w:r>
    <w:r w:rsidRPr="009E770B">
      <w:rPr>
        <w:rFonts w:cs="Times New Roman"/>
        <w:i/>
      </w:rPr>
      <w:t>a</w:t>
    </w:r>
    <w:r w:rsidR="00FE1FFA">
      <w:rPr>
        <w:rFonts w:cs="Times New Roman"/>
        <w:i/>
      </w:rPr>
      <w:t xml:space="preserve"> </w:t>
    </w:r>
    <w:r w:rsidRPr="009E770B">
      <w:rPr>
        <w:rFonts w:cs="Times New Roman"/>
        <w:i/>
      </w:rPr>
      <w:t>sus</w:t>
    </w:r>
    <w:r w:rsidR="00FE1FFA">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AC22D" w14:textId="77777777" w:rsidR="00DE1294" w:rsidRDefault="00DE1294" w:rsidP="00EE7812">
      <w:pPr>
        <w:spacing w:after="0" w:line="240" w:lineRule="auto"/>
      </w:pPr>
      <w:r>
        <w:separator/>
      </w:r>
    </w:p>
  </w:footnote>
  <w:footnote w:type="continuationSeparator" w:id="0">
    <w:p w14:paraId="380AEECC" w14:textId="77777777" w:rsidR="00DE1294" w:rsidRDefault="00DE129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643D7EE" w:rsidR="00D07EAA" w:rsidRDefault="00D07EAA" w:rsidP="009E760E">
    <w:pPr>
      <w:spacing w:after="0"/>
      <w:jc w:val="right"/>
      <w:rPr>
        <w:b/>
        <w:bCs/>
        <w:color w:val="1F497D"/>
        <w:sz w:val="28"/>
        <w:szCs w:val="28"/>
      </w:rPr>
    </w:pPr>
    <w:r>
      <w:t>De</w:t>
    </w:r>
    <w:r w:rsidR="00FE1FFA">
      <w:t xml:space="preserve"> </w:t>
    </w:r>
    <w:r>
      <w:t>Computationis</w:t>
    </w:r>
    <w:r w:rsidR="00FE1FFA">
      <w:t xml:space="preserve"> </w:t>
    </w:r>
    <w:r>
      <w:t>Jure</w:t>
    </w:r>
    <w:r w:rsidR="00FE1FFA">
      <w:t xml:space="preserve"> </w:t>
    </w:r>
    <w:r>
      <w:t>Opiniones</w:t>
    </w:r>
  </w:p>
  <w:p w14:paraId="2CA0A13D" w14:textId="6C439EC6" w:rsidR="00D07EAA" w:rsidRDefault="00E00704" w:rsidP="00613BC8">
    <w:pPr>
      <w:pStyle w:val="Encabezado"/>
      <w:tabs>
        <w:tab w:val="left" w:pos="2580"/>
        <w:tab w:val="left" w:pos="2985"/>
      </w:tabs>
      <w:spacing w:line="276" w:lineRule="auto"/>
      <w:jc w:val="right"/>
    </w:pPr>
    <w:r>
      <w:t>Númer</w:t>
    </w:r>
    <w:r w:rsidR="00655002">
      <w:t>o</w:t>
    </w:r>
    <w:r w:rsidR="00FE1FFA">
      <w:t xml:space="preserve"> </w:t>
    </w:r>
    <w:r w:rsidR="00613599">
      <w:t>2</w:t>
    </w:r>
    <w:r w:rsidR="00020905">
      <w:t>900</w:t>
    </w:r>
    <w:r w:rsidR="00D07EAA">
      <w:t>,</w:t>
    </w:r>
    <w:r w:rsidR="00FE1FFA">
      <w:t xml:space="preserve"> </w:t>
    </w:r>
    <w:r w:rsidR="00393EAE">
      <w:t>julio</w:t>
    </w:r>
    <w:r w:rsidR="00FE1FFA">
      <w:t xml:space="preserve"> </w:t>
    </w:r>
    <w:r w:rsidR="00734289">
      <w:t>10</w:t>
    </w:r>
    <w:r w:rsidR="00FE1FFA">
      <w:t xml:space="preserve"> </w:t>
    </w:r>
    <w:r w:rsidR="00D07EAA">
      <w:t>de</w:t>
    </w:r>
    <w:r w:rsidR="00FE1FFA">
      <w:t xml:space="preserve"> </w:t>
    </w:r>
    <w:r w:rsidR="00D07EAA">
      <w:t>2017</w:t>
    </w:r>
  </w:p>
  <w:p w14:paraId="29566F03" w14:textId="77777777" w:rsidR="00D07EAA" w:rsidRDefault="00DE129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3"/>
  </w:num>
  <w:num w:numId="4">
    <w:abstractNumId w:val="1"/>
  </w:num>
  <w:num w:numId="5">
    <w:abstractNumId w:val="4"/>
  </w:num>
  <w:num w:numId="6">
    <w:abstractNumId w:val="7"/>
  </w:num>
  <w:num w:numId="7">
    <w:abstractNumId w:val="2"/>
  </w:num>
  <w:num w:numId="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4"/>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C4"/>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27"/>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286"/>
    <w:rsid w:val="000203EB"/>
    <w:rsid w:val="00020479"/>
    <w:rsid w:val="0002073C"/>
    <w:rsid w:val="00020858"/>
    <w:rsid w:val="00020905"/>
    <w:rsid w:val="00020B70"/>
    <w:rsid w:val="00020D94"/>
    <w:rsid w:val="00020EFD"/>
    <w:rsid w:val="00020F70"/>
    <w:rsid w:val="00021028"/>
    <w:rsid w:val="000211C1"/>
    <w:rsid w:val="0002120D"/>
    <w:rsid w:val="000212CE"/>
    <w:rsid w:val="00021369"/>
    <w:rsid w:val="0002160A"/>
    <w:rsid w:val="000216EE"/>
    <w:rsid w:val="000217C1"/>
    <w:rsid w:val="00021876"/>
    <w:rsid w:val="000219E1"/>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B98"/>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4F4C"/>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5E0"/>
    <w:rsid w:val="0005261B"/>
    <w:rsid w:val="0005262F"/>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384"/>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2D"/>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531"/>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35D"/>
    <w:rsid w:val="00071558"/>
    <w:rsid w:val="0007159C"/>
    <w:rsid w:val="00071813"/>
    <w:rsid w:val="00071912"/>
    <w:rsid w:val="00071B96"/>
    <w:rsid w:val="00071C44"/>
    <w:rsid w:val="0007215E"/>
    <w:rsid w:val="000723C5"/>
    <w:rsid w:val="000723E1"/>
    <w:rsid w:val="00072504"/>
    <w:rsid w:val="00072574"/>
    <w:rsid w:val="00072936"/>
    <w:rsid w:val="00072C1B"/>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63"/>
    <w:rsid w:val="00082E9B"/>
    <w:rsid w:val="0008300E"/>
    <w:rsid w:val="000830AE"/>
    <w:rsid w:val="00083237"/>
    <w:rsid w:val="0008341A"/>
    <w:rsid w:val="00083473"/>
    <w:rsid w:val="00083555"/>
    <w:rsid w:val="0008361E"/>
    <w:rsid w:val="0008369D"/>
    <w:rsid w:val="00083914"/>
    <w:rsid w:val="00083A77"/>
    <w:rsid w:val="00083AA3"/>
    <w:rsid w:val="00083AA7"/>
    <w:rsid w:val="00083AF6"/>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9D8"/>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50"/>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856"/>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2F3"/>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AD1"/>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08"/>
    <w:rsid w:val="000D51F2"/>
    <w:rsid w:val="000D52BB"/>
    <w:rsid w:val="000D52C1"/>
    <w:rsid w:val="000D52F6"/>
    <w:rsid w:val="000D5317"/>
    <w:rsid w:val="000D5614"/>
    <w:rsid w:val="000D566B"/>
    <w:rsid w:val="000D567C"/>
    <w:rsid w:val="000D57A8"/>
    <w:rsid w:val="000D5867"/>
    <w:rsid w:val="000D5A75"/>
    <w:rsid w:val="000D5AA8"/>
    <w:rsid w:val="000D5B0D"/>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496"/>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45"/>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5"/>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0D"/>
    <w:rsid w:val="00107B83"/>
    <w:rsid w:val="00107C15"/>
    <w:rsid w:val="00107D1D"/>
    <w:rsid w:val="00107E1D"/>
    <w:rsid w:val="00107F79"/>
    <w:rsid w:val="0011000C"/>
    <w:rsid w:val="001101F4"/>
    <w:rsid w:val="0011038A"/>
    <w:rsid w:val="0011044D"/>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09"/>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B0"/>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5D7"/>
    <w:rsid w:val="00125679"/>
    <w:rsid w:val="001257D4"/>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02"/>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479"/>
    <w:rsid w:val="001326E0"/>
    <w:rsid w:val="0013272C"/>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2D1"/>
    <w:rsid w:val="0014034E"/>
    <w:rsid w:val="0014056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4A"/>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8BA"/>
    <w:rsid w:val="00143972"/>
    <w:rsid w:val="00143AC0"/>
    <w:rsid w:val="00143B24"/>
    <w:rsid w:val="00143B72"/>
    <w:rsid w:val="00143BA9"/>
    <w:rsid w:val="00143D1B"/>
    <w:rsid w:val="00143DCE"/>
    <w:rsid w:val="00143DED"/>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BF1"/>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8B"/>
    <w:rsid w:val="00194FAF"/>
    <w:rsid w:val="00195203"/>
    <w:rsid w:val="001952DC"/>
    <w:rsid w:val="00195495"/>
    <w:rsid w:val="001955C9"/>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03"/>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2FF"/>
    <w:rsid w:val="001A23C9"/>
    <w:rsid w:val="001A2756"/>
    <w:rsid w:val="001A2926"/>
    <w:rsid w:val="001A296B"/>
    <w:rsid w:val="001A2BBB"/>
    <w:rsid w:val="001A2C00"/>
    <w:rsid w:val="001A2C47"/>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A2E"/>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5EFF"/>
    <w:rsid w:val="001B609A"/>
    <w:rsid w:val="001B618B"/>
    <w:rsid w:val="001B62EC"/>
    <w:rsid w:val="001B63C2"/>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42"/>
    <w:rsid w:val="001B7C8D"/>
    <w:rsid w:val="001B7CC9"/>
    <w:rsid w:val="001B7D4C"/>
    <w:rsid w:val="001B7E1C"/>
    <w:rsid w:val="001B7E2F"/>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2ED"/>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296"/>
    <w:rsid w:val="001D13A8"/>
    <w:rsid w:val="001D162B"/>
    <w:rsid w:val="001D174D"/>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49B"/>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C0"/>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C4"/>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842"/>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47"/>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8E0"/>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06E"/>
    <w:rsid w:val="00211104"/>
    <w:rsid w:val="00211262"/>
    <w:rsid w:val="0021141A"/>
    <w:rsid w:val="0021147A"/>
    <w:rsid w:val="002114B9"/>
    <w:rsid w:val="0021165A"/>
    <w:rsid w:val="0021175B"/>
    <w:rsid w:val="002118A4"/>
    <w:rsid w:val="002119DD"/>
    <w:rsid w:val="00211AC0"/>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1BD"/>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613"/>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15E"/>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DC8"/>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8BF"/>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39F"/>
    <w:rsid w:val="00244403"/>
    <w:rsid w:val="0024459E"/>
    <w:rsid w:val="0024479B"/>
    <w:rsid w:val="002448E5"/>
    <w:rsid w:val="00244AD4"/>
    <w:rsid w:val="00244E17"/>
    <w:rsid w:val="00244E6E"/>
    <w:rsid w:val="00244EBB"/>
    <w:rsid w:val="00244F1A"/>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2B5"/>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BFB"/>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3E"/>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B6"/>
    <w:rsid w:val="00281AC8"/>
    <w:rsid w:val="00281B1F"/>
    <w:rsid w:val="00281C8E"/>
    <w:rsid w:val="00281D59"/>
    <w:rsid w:val="00281F05"/>
    <w:rsid w:val="00281F87"/>
    <w:rsid w:val="00282157"/>
    <w:rsid w:val="00282342"/>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71"/>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911"/>
    <w:rsid w:val="00291A4F"/>
    <w:rsid w:val="00291DC5"/>
    <w:rsid w:val="00291F11"/>
    <w:rsid w:val="00291F43"/>
    <w:rsid w:val="00291F99"/>
    <w:rsid w:val="00292006"/>
    <w:rsid w:val="002920DE"/>
    <w:rsid w:val="002922DA"/>
    <w:rsid w:val="002922F7"/>
    <w:rsid w:val="00292387"/>
    <w:rsid w:val="0029244C"/>
    <w:rsid w:val="0029257E"/>
    <w:rsid w:val="002925E1"/>
    <w:rsid w:val="0029262B"/>
    <w:rsid w:val="00292657"/>
    <w:rsid w:val="002926CF"/>
    <w:rsid w:val="002926EE"/>
    <w:rsid w:val="00292787"/>
    <w:rsid w:val="00292AB9"/>
    <w:rsid w:val="00292BEF"/>
    <w:rsid w:val="00292C8D"/>
    <w:rsid w:val="00292CC5"/>
    <w:rsid w:val="00292CC6"/>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508"/>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103"/>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EA9"/>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C3C"/>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1E5"/>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B9B"/>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44"/>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792"/>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DB9"/>
    <w:rsid w:val="002E5FD6"/>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CD6"/>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3A0"/>
    <w:rsid w:val="0031458E"/>
    <w:rsid w:val="003145C9"/>
    <w:rsid w:val="003146E9"/>
    <w:rsid w:val="0031487F"/>
    <w:rsid w:val="00314ACA"/>
    <w:rsid w:val="00314EA6"/>
    <w:rsid w:val="00315159"/>
    <w:rsid w:val="00315376"/>
    <w:rsid w:val="003154EE"/>
    <w:rsid w:val="00315542"/>
    <w:rsid w:val="00315568"/>
    <w:rsid w:val="003155E0"/>
    <w:rsid w:val="00315678"/>
    <w:rsid w:val="003156B5"/>
    <w:rsid w:val="00315763"/>
    <w:rsid w:val="003157D4"/>
    <w:rsid w:val="00315824"/>
    <w:rsid w:val="00315A20"/>
    <w:rsid w:val="00315B2C"/>
    <w:rsid w:val="00315B50"/>
    <w:rsid w:val="00315DFE"/>
    <w:rsid w:val="00315EA5"/>
    <w:rsid w:val="00315F63"/>
    <w:rsid w:val="00316014"/>
    <w:rsid w:val="00316076"/>
    <w:rsid w:val="00316103"/>
    <w:rsid w:val="003163DE"/>
    <w:rsid w:val="003164F6"/>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6B6"/>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D69"/>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174"/>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7EB"/>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ED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CBA"/>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2A"/>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74F"/>
    <w:rsid w:val="003517A2"/>
    <w:rsid w:val="003517BD"/>
    <w:rsid w:val="003517F9"/>
    <w:rsid w:val="003519DB"/>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D82"/>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D32"/>
    <w:rsid w:val="00392E0C"/>
    <w:rsid w:val="00392E72"/>
    <w:rsid w:val="00392FAE"/>
    <w:rsid w:val="00392FB7"/>
    <w:rsid w:val="00393346"/>
    <w:rsid w:val="0039336E"/>
    <w:rsid w:val="003934B8"/>
    <w:rsid w:val="0039356F"/>
    <w:rsid w:val="003935A5"/>
    <w:rsid w:val="003936DB"/>
    <w:rsid w:val="00393723"/>
    <w:rsid w:val="00393787"/>
    <w:rsid w:val="003938AD"/>
    <w:rsid w:val="003939A4"/>
    <w:rsid w:val="003939CD"/>
    <w:rsid w:val="00393E1B"/>
    <w:rsid w:val="00393EAE"/>
    <w:rsid w:val="00393F67"/>
    <w:rsid w:val="00394116"/>
    <w:rsid w:val="003942D4"/>
    <w:rsid w:val="00394302"/>
    <w:rsid w:val="0039432B"/>
    <w:rsid w:val="00394ABE"/>
    <w:rsid w:val="00394BD2"/>
    <w:rsid w:val="00394D24"/>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C2"/>
    <w:rsid w:val="00395DDE"/>
    <w:rsid w:val="00395E90"/>
    <w:rsid w:val="00395F8F"/>
    <w:rsid w:val="00395F90"/>
    <w:rsid w:val="0039615A"/>
    <w:rsid w:val="0039638F"/>
    <w:rsid w:val="0039653D"/>
    <w:rsid w:val="00396578"/>
    <w:rsid w:val="003965A4"/>
    <w:rsid w:val="003965C2"/>
    <w:rsid w:val="00396780"/>
    <w:rsid w:val="00396ACC"/>
    <w:rsid w:val="00396DB7"/>
    <w:rsid w:val="00396DC1"/>
    <w:rsid w:val="00396F27"/>
    <w:rsid w:val="0039706B"/>
    <w:rsid w:val="003971BF"/>
    <w:rsid w:val="00397220"/>
    <w:rsid w:val="00397363"/>
    <w:rsid w:val="003974F1"/>
    <w:rsid w:val="00397536"/>
    <w:rsid w:val="003976EF"/>
    <w:rsid w:val="00397705"/>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77A"/>
    <w:rsid w:val="003A09A7"/>
    <w:rsid w:val="003A0BAE"/>
    <w:rsid w:val="003A0BF2"/>
    <w:rsid w:val="003A106F"/>
    <w:rsid w:val="003A1107"/>
    <w:rsid w:val="003A12BD"/>
    <w:rsid w:val="003A1462"/>
    <w:rsid w:val="003A1524"/>
    <w:rsid w:val="003A1572"/>
    <w:rsid w:val="003A157C"/>
    <w:rsid w:val="003A16EB"/>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6B5"/>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4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3B"/>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0F"/>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843"/>
    <w:rsid w:val="003C0998"/>
    <w:rsid w:val="003C0A57"/>
    <w:rsid w:val="003C0A63"/>
    <w:rsid w:val="003C0B66"/>
    <w:rsid w:val="003C0B6F"/>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BE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3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25"/>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286"/>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75"/>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97C"/>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1F04"/>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6F"/>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6CA"/>
    <w:rsid w:val="00421752"/>
    <w:rsid w:val="00421947"/>
    <w:rsid w:val="0042199A"/>
    <w:rsid w:val="00421A08"/>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CC1"/>
    <w:rsid w:val="00423EFB"/>
    <w:rsid w:val="00423F25"/>
    <w:rsid w:val="00423FDB"/>
    <w:rsid w:val="004240ED"/>
    <w:rsid w:val="0042438E"/>
    <w:rsid w:val="004243F0"/>
    <w:rsid w:val="00424442"/>
    <w:rsid w:val="0042461A"/>
    <w:rsid w:val="004246A7"/>
    <w:rsid w:val="004246B8"/>
    <w:rsid w:val="0042484D"/>
    <w:rsid w:val="004249FE"/>
    <w:rsid w:val="00424A63"/>
    <w:rsid w:val="00424B24"/>
    <w:rsid w:val="00424B2C"/>
    <w:rsid w:val="00424B4E"/>
    <w:rsid w:val="00424BC5"/>
    <w:rsid w:val="00424CE2"/>
    <w:rsid w:val="00424D08"/>
    <w:rsid w:val="00424D19"/>
    <w:rsid w:val="00424D6B"/>
    <w:rsid w:val="00424E03"/>
    <w:rsid w:val="00425018"/>
    <w:rsid w:val="0042506C"/>
    <w:rsid w:val="0042518A"/>
    <w:rsid w:val="004252BE"/>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66"/>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3A"/>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08F"/>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640"/>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38D"/>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16"/>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BAE"/>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105"/>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20"/>
    <w:rsid w:val="004734AB"/>
    <w:rsid w:val="0047352D"/>
    <w:rsid w:val="00473537"/>
    <w:rsid w:val="004735A8"/>
    <w:rsid w:val="0047362C"/>
    <w:rsid w:val="004736AC"/>
    <w:rsid w:val="004736E5"/>
    <w:rsid w:val="004737F1"/>
    <w:rsid w:val="00473916"/>
    <w:rsid w:val="0047391F"/>
    <w:rsid w:val="00473A4B"/>
    <w:rsid w:val="00473B2D"/>
    <w:rsid w:val="00473BB0"/>
    <w:rsid w:val="00473C48"/>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9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03"/>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2F"/>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C4D"/>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02"/>
    <w:rsid w:val="004970B4"/>
    <w:rsid w:val="004971EF"/>
    <w:rsid w:val="0049721D"/>
    <w:rsid w:val="0049759B"/>
    <w:rsid w:val="0049789D"/>
    <w:rsid w:val="004978CB"/>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A8F"/>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3F"/>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5E3"/>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8E9"/>
    <w:rsid w:val="004E09D3"/>
    <w:rsid w:val="004E0A68"/>
    <w:rsid w:val="004E0B0A"/>
    <w:rsid w:val="004E0F16"/>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9C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83E"/>
    <w:rsid w:val="004E69CF"/>
    <w:rsid w:val="004E6A1F"/>
    <w:rsid w:val="004E6C75"/>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5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496"/>
    <w:rsid w:val="00516674"/>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AD"/>
    <w:rsid w:val="00520BD9"/>
    <w:rsid w:val="00520D82"/>
    <w:rsid w:val="00520F06"/>
    <w:rsid w:val="00520F87"/>
    <w:rsid w:val="00520FC5"/>
    <w:rsid w:val="0052105E"/>
    <w:rsid w:val="00521140"/>
    <w:rsid w:val="00521172"/>
    <w:rsid w:val="00521226"/>
    <w:rsid w:val="0052126C"/>
    <w:rsid w:val="00521362"/>
    <w:rsid w:val="00521484"/>
    <w:rsid w:val="005215EB"/>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C6"/>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6E9"/>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7A6"/>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9E1"/>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EDF"/>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1E"/>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AFF"/>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C39"/>
    <w:rsid w:val="00552D7B"/>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68D"/>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6DF"/>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04B"/>
    <w:rsid w:val="00562267"/>
    <w:rsid w:val="0056229A"/>
    <w:rsid w:val="0056238A"/>
    <w:rsid w:val="00562550"/>
    <w:rsid w:val="00562586"/>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D44"/>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D42"/>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46"/>
    <w:rsid w:val="005702E2"/>
    <w:rsid w:val="00570302"/>
    <w:rsid w:val="00570350"/>
    <w:rsid w:val="00570398"/>
    <w:rsid w:val="005704A3"/>
    <w:rsid w:val="0057054E"/>
    <w:rsid w:val="005707C9"/>
    <w:rsid w:val="005707D4"/>
    <w:rsid w:val="005707D6"/>
    <w:rsid w:val="005708B5"/>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10"/>
    <w:rsid w:val="00571AF0"/>
    <w:rsid w:val="00571C19"/>
    <w:rsid w:val="00571C88"/>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4B0"/>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2E"/>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84D"/>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B3"/>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2A"/>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ECD"/>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783"/>
    <w:rsid w:val="005B4880"/>
    <w:rsid w:val="005B4913"/>
    <w:rsid w:val="005B4938"/>
    <w:rsid w:val="005B4A14"/>
    <w:rsid w:val="005B4BD2"/>
    <w:rsid w:val="005B4C15"/>
    <w:rsid w:val="005B4C87"/>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B6C"/>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0B9"/>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5B2"/>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CB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6FDE"/>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40F"/>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07E"/>
    <w:rsid w:val="00634109"/>
    <w:rsid w:val="00634207"/>
    <w:rsid w:val="0063434D"/>
    <w:rsid w:val="006345A7"/>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5C"/>
    <w:rsid w:val="006443AF"/>
    <w:rsid w:val="0064447C"/>
    <w:rsid w:val="006446BF"/>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06F"/>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2F09"/>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84E"/>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3E7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BC2"/>
    <w:rsid w:val="00667C26"/>
    <w:rsid w:val="00667C8E"/>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6D7"/>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15"/>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E6"/>
    <w:rsid w:val="0068678A"/>
    <w:rsid w:val="0068679F"/>
    <w:rsid w:val="006868E3"/>
    <w:rsid w:val="006868E5"/>
    <w:rsid w:val="00686B2F"/>
    <w:rsid w:val="00686B79"/>
    <w:rsid w:val="00686D7B"/>
    <w:rsid w:val="00686DAA"/>
    <w:rsid w:val="00686DD3"/>
    <w:rsid w:val="00686E42"/>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AF"/>
    <w:rsid w:val="006955FF"/>
    <w:rsid w:val="00695665"/>
    <w:rsid w:val="0069570F"/>
    <w:rsid w:val="0069580C"/>
    <w:rsid w:val="00695961"/>
    <w:rsid w:val="0069598B"/>
    <w:rsid w:val="00695B5C"/>
    <w:rsid w:val="00695C25"/>
    <w:rsid w:val="00695C83"/>
    <w:rsid w:val="00695DA4"/>
    <w:rsid w:val="00695FF3"/>
    <w:rsid w:val="00695FFB"/>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6D"/>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5E"/>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571"/>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BD"/>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D5"/>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DA0"/>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06"/>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5B1"/>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0A"/>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51B"/>
    <w:rsid w:val="006F085E"/>
    <w:rsid w:val="006F087F"/>
    <w:rsid w:val="006F0883"/>
    <w:rsid w:val="006F0CA2"/>
    <w:rsid w:val="006F0DDA"/>
    <w:rsid w:val="006F0F6E"/>
    <w:rsid w:val="006F0FA2"/>
    <w:rsid w:val="006F0FC4"/>
    <w:rsid w:val="006F105D"/>
    <w:rsid w:val="006F118B"/>
    <w:rsid w:val="006F125C"/>
    <w:rsid w:val="006F1437"/>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ACD"/>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39F"/>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271"/>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5C9"/>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10064"/>
    <w:rsid w:val="00710101"/>
    <w:rsid w:val="00710118"/>
    <w:rsid w:val="00710200"/>
    <w:rsid w:val="007102AC"/>
    <w:rsid w:val="0071052F"/>
    <w:rsid w:val="00710581"/>
    <w:rsid w:val="0071059E"/>
    <w:rsid w:val="007106B1"/>
    <w:rsid w:val="00710962"/>
    <w:rsid w:val="0071096C"/>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B7B"/>
    <w:rsid w:val="00724F1A"/>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753"/>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1CB"/>
    <w:rsid w:val="007332C0"/>
    <w:rsid w:val="0073332F"/>
    <w:rsid w:val="00733381"/>
    <w:rsid w:val="007336F3"/>
    <w:rsid w:val="0073374B"/>
    <w:rsid w:val="00733757"/>
    <w:rsid w:val="007338D2"/>
    <w:rsid w:val="00733BAB"/>
    <w:rsid w:val="00733D11"/>
    <w:rsid w:val="00733FD6"/>
    <w:rsid w:val="00734038"/>
    <w:rsid w:val="0073415F"/>
    <w:rsid w:val="007341EA"/>
    <w:rsid w:val="00734289"/>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30"/>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8B8"/>
    <w:rsid w:val="007459A5"/>
    <w:rsid w:val="00745AD4"/>
    <w:rsid w:val="00745B6B"/>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A0"/>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38"/>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0E8"/>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644"/>
    <w:rsid w:val="0077474D"/>
    <w:rsid w:val="00774821"/>
    <w:rsid w:val="00774867"/>
    <w:rsid w:val="0077496F"/>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6DB"/>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BCD"/>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0CC"/>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497"/>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34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06"/>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5E"/>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1D8"/>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095"/>
    <w:rsid w:val="007F5521"/>
    <w:rsid w:val="007F5775"/>
    <w:rsid w:val="007F59B8"/>
    <w:rsid w:val="007F5A3F"/>
    <w:rsid w:val="007F5A8A"/>
    <w:rsid w:val="007F5B6F"/>
    <w:rsid w:val="007F5F69"/>
    <w:rsid w:val="007F5FD3"/>
    <w:rsid w:val="007F615C"/>
    <w:rsid w:val="007F619E"/>
    <w:rsid w:val="007F62BD"/>
    <w:rsid w:val="007F6387"/>
    <w:rsid w:val="007F65CC"/>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2C5"/>
    <w:rsid w:val="00801594"/>
    <w:rsid w:val="008016F9"/>
    <w:rsid w:val="0080180D"/>
    <w:rsid w:val="008019B5"/>
    <w:rsid w:val="00801C60"/>
    <w:rsid w:val="00801D8D"/>
    <w:rsid w:val="00801E45"/>
    <w:rsid w:val="00801E76"/>
    <w:rsid w:val="00801ECB"/>
    <w:rsid w:val="00801F79"/>
    <w:rsid w:val="0080206D"/>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6B4"/>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6BF"/>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2B3"/>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5F"/>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46"/>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90"/>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214"/>
    <w:rsid w:val="00851303"/>
    <w:rsid w:val="00851528"/>
    <w:rsid w:val="00851532"/>
    <w:rsid w:val="00851562"/>
    <w:rsid w:val="0085157D"/>
    <w:rsid w:val="00851678"/>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3CE8"/>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0C3"/>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1C"/>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60E"/>
    <w:rsid w:val="0086279D"/>
    <w:rsid w:val="00862855"/>
    <w:rsid w:val="008629D2"/>
    <w:rsid w:val="008629ED"/>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00C"/>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80"/>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8E"/>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8E"/>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CD3"/>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59"/>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1F0"/>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6D2"/>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CFF"/>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A1"/>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28"/>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28A"/>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773"/>
    <w:rsid w:val="008D189B"/>
    <w:rsid w:val="008D1978"/>
    <w:rsid w:val="008D1A62"/>
    <w:rsid w:val="008D1ABE"/>
    <w:rsid w:val="008D1BE8"/>
    <w:rsid w:val="008D1CCE"/>
    <w:rsid w:val="008D1D23"/>
    <w:rsid w:val="008D1D53"/>
    <w:rsid w:val="008D20B7"/>
    <w:rsid w:val="008D210B"/>
    <w:rsid w:val="008D21DF"/>
    <w:rsid w:val="008D2331"/>
    <w:rsid w:val="008D2426"/>
    <w:rsid w:val="008D2601"/>
    <w:rsid w:val="008D2755"/>
    <w:rsid w:val="008D27C8"/>
    <w:rsid w:val="008D2954"/>
    <w:rsid w:val="008D29EB"/>
    <w:rsid w:val="008D2AC7"/>
    <w:rsid w:val="008D2C15"/>
    <w:rsid w:val="008D2CA8"/>
    <w:rsid w:val="008D2E26"/>
    <w:rsid w:val="008D2E27"/>
    <w:rsid w:val="008D2E6D"/>
    <w:rsid w:val="008D2F5E"/>
    <w:rsid w:val="008D2F83"/>
    <w:rsid w:val="008D2FCA"/>
    <w:rsid w:val="008D310D"/>
    <w:rsid w:val="008D314D"/>
    <w:rsid w:val="008D31E1"/>
    <w:rsid w:val="008D33F5"/>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D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70A"/>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C8A"/>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2C"/>
    <w:rsid w:val="008E77C8"/>
    <w:rsid w:val="008E780D"/>
    <w:rsid w:val="008E788D"/>
    <w:rsid w:val="008E792D"/>
    <w:rsid w:val="008E793D"/>
    <w:rsid w:val="008E7A02"/>
    <w:rsid w:val="008E7A4B"/>
    <w:rsid w:val="008E7B4D"/>
    <w:rsid w:val="008E7C76"/>
    <w:rsid w:val="008E7F1B"/>
    <w:rsid w:val="008E7FFE"/>
    <w:rsid w:val="008F014F"/>
    <w:rsid w:val="008F0168"/>
    <w:rsid w:val="008F02F7"/>
    <w:rsid w:val="008F04F8"/>
    <w:rsid w:val="008F053F"/>
    <w:rsid w:val="008F068A"/>
    <w:rsid w:val="008F07B4"/>
    <w:rsid w:val="008F0823"/>
    <w:rsid w:val="008F084E"/>
    <w:rsid w:val="008F0B30"/>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AFA"/>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A70"/>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53"/>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D5D"/>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63"/>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43"/>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473"/>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9CC"/>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47"/>
    <w:rsid w:val="0095089F"/>
    <w:rsid w:val="009508E3"/>
    <w:rsid w:val="009508E7"/>
    <w:rsid w:val="0095091A"/>
    <w:rsid w:val="00950BEA"/>
    <w:rsid w:val="00950C0E"/>
    <w:rsid w:val="00950D04"/>
    <w:rsid w:val="00950D75"/>
    <w:rsid w:val="00950D7F"/>
    <w:rsid w:val="00950FB1"/>
    <w:rsid w:val="00951056"/>
    <w:rsid w:val="00951167"/>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74"/>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B75"/>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E2"/>
    <w:rsid w:val="009720FE"/>
    <w:rsid w:val="00972303"/>
    <w:rsid w:val="00972398"/>
    <w:rsid w:val="009723FC"/>
    <w:rsid w:val="0097247B"/>
    <w:rsid w:val="00972493"/>
    <w:rsid w:val="009725C2"/>
    <w:rsid w:val="00972664"/>
    <w:rsid w:val="00972784"/>
    <w:rsid w:val="0097294D"/>
    <w:rsid w:val="00972A10"/>
    <w:rsid w:val="00972C67"/>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3E0"/>
    <w:rsid w:val="0097449F"/>
    <w:rsid w:val="009747B5"/>
    <w:rsid w:val="0097482D"/>
    <w:rsid w:val="0097482E"/>
    <w:rsid w:val="0097492E"/>
    <w:rsid w:val="00974CC6"/>
    <w:rsid w:val="0097508E"/>
    <w:rsid w:val="009750FB"/>
    <w:rsid w:val="0097516E"/>
    <w:rsid w:val="0097518F"/>
    <w:rsid w:val="009752D9"/>
    <w:rsid w:val="0097536B"/>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84"/>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A2"/>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3E"/>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BFC"/>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B4C"/>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08C"/>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88D"/>
    <w:rsid w:val="009E590D"/>
    <w:rsid w:val="009E592A"/>
    <w:rsid w:val="009E59F9"/>
    <w:rsid w:val="009E5A2B"/>
    <w:rsid w:val="009E5A38"/>
    <w:rsid w:val="009E5AC4"/>
    <w:rsid w:val="009E5AE3"/>
    <w:rsid w:val="009E5AF5"/>
    <w:rsid w:val="009E5C0D"/>
    <w:rsid w:val="009E5D0A"/>
    <w:rsid w:val="009E61BE"/>
    <w:rsid w:val="009E61DF"/>
    <w:rsid w:val="009E6221"/>
    <w:rsid w:val="009E62F7"/>
    <w:rsid w:val="009E632D"/>
    <w:rsid w:val="009E6406"/>
    <w:rsid w:val="009E658F"/>
    <w:rsid w:val="009E6782"/>
    <w:rsid w:val="009E67FB"/>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1B3"/>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CF7"/>
    <w:rsid w:val="00A23D4F"/>
    <w:rsid w:val="00A23FEA"/>
    <w:rsid w:val="00A240E5"/>
    <w:rsid w:val="00A2445D"/>
    <w:rsid w:val="00A244E6"/>
    <w:rsid w:val="00A24660"/>
    <w:rsid w:val="00A2473E"/>
    <w:rsid w:val="00A24BFC"/>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B4D"/>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EC6"/>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5"/>
    <w:rsid w:val="00A3232F"/>
    <w:rsid w:val="00A323AB"/>
    <w:rsid w:val="00A323FF"/>
    <w:rsid w:val="00A32467"/>
    <w:rsid w:val="00A325E6"/>
    <w:rsid w:val="00A32764"/>
    <w:rsid w:val="00A3277C"/>
    <w:rsid w:val="00A32949"/>
    <w:rsid w:val="00A32AD1"/>
    <w:rsid w:val="00A32AF2"/>
    <w:rsid w:val="00A32C32"/>
    <w:rsid w:val="00A32C53"/>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496"/>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5F1"/>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5E"/>
    <w:rsid w:val="00A466FC"/>
    <w:rsid w:val="00A468FB"/>
    <w:rsid w:val="00A46980"/>
    <w:rsid w:val="00A46982"/>
    <w:rsid w:val="00A469FA"/>
    <w:rsid w:val="00A46C28"/>
    <w:rsid w:val="00A46DF6"/>
    <w:rsid w:val="00A46E95"/>
    <w:rsid w:val="00A47136"/>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9C0"/>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92"/>
    <w:rsid w:val="00A54ADD"/>
    <w:rsid w:val="00A54C85"/>
    <w:rsid w:val="00A54C86"/>
    <w:rsid w:val="00A54C9A"/>
    <w:rsid w:val="00A54E7F"/>
    <w:rsid w:val="00A54F31"/>
    <w:rsid w:val="00A54F4F"/>
    <w:rsid w:val="00A550C2"/>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7D"/>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B8D"/>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52C"/>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A"/>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57D"/>
    <w:rsid w:val="00AC47E6"/>
    <w:rsid w:val="00AC48C1"/>
    <w:rsid w:val="00AC4963"/>
    <w:rsid w:val="00AC4AF9"/>
    <w:rsid w:val="00AC4B2D"/>
    <w:rsid w:val="00AC4BC4"/>
    <w:rsid w:val="00AC4BD7"/>
    <w:rsid w:val="00AC4C24"/>
    <w:rsid w:val="00AC4C72"/>
    <w:rsid w:val="00AC4DFC"/>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DEC"/>
    <w:rsid w:val="00AD1F86"/>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17"/>
    <w:rsid w:val="00AD2F7A"/>
    <w:rsid w:val="00AD3346"/>
    <w:rsid w:val="00AD3354"/>
    <w:rsid w:val="00AD33B3"/>
    <w:rsid w:val="00AD3416"/>
    <w:rsid w:val="00AD34FE"/>
    <w:rsid w:val="00AD3562"/>
    <w:rsid w:val="00AD35DA"/>
    <w:rsid w:val="00AD3707"/>
    <w:rsid w:val="00AD37B5"/>
    <w:rsid w:val="00AD38CA"/>
    <w:rsid w:val="00AD3969"/>
    <w:rsid w:val="00AD3985"/>
    <w:rsid w:val="00AD399E"/>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1F89"/>
    <w:rsid w:val="00AF2083"/>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2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04B"/>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D7"/>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5CA"/>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33"/>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CF1"/>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B50"/>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629"/>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01"/>
    <w:rsid w:val="00B56134"/>
    <w:rsid w:val="00B561AD"/>
    <w:rsid w:val="00B562F0"/>
    <w:rsid w:val="00B5639A"/>
    <w:rsid w:val="00B563A3"/>
    <w:rsid w:val="00B563D3"/>
    <w:rsid w:val="00B56815"/>
    <w:rsid w:val="00B5688A"/>
    <w:rsid w:val="00B568FF"/>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7FA"/>
    <w:rsid w:val="00B83A3A"/>
    <w:rsid w:val="00B83A66"/>
    <w:rsid w:val="00B83B04"/>
    <w:rsid w:val="00B83B43"/>
    <w:rsid w:val="00B83BBC"/>
    <w:rsid w:val="00B83D76"/>
    <w:rsid w:val="00B83DAB"/>
    <w:rsid w:val="00B83F31"/>
    <w:rsid w:val="00B83FA5"/>
    <w:rsid w:val="00B83FE0"/>
    <w:rsid w:val="00B840AC"/>
    <w:rsid w:val="00B84156"/>
    <w:rsid w:val="00B84667"/>
    <w:rsid w:val="00B84A94"/>
    <w:rsid w:val="00B84D0C"/>
    <w:rsid w:val="00B84D1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2E12"/>
    <w:rsid w:val="00B93108"/>
    <w:rsid w:val="00B93581"/>
    <w:rsid w:val="00B9373C"/>
    <w:rsid w:val="00B938EB"/>
    <w:rsid w:val="00B9390A"/>
    <w:rsid w:val="00B93AE5"/>
    <w:rsid w:val="00B93B11"/>
    <w:rsid w:val="00B93B87"/>
    <w:rsid w:val="00B93DD7"/>
    <w:rsid w:val="00B93E75"/>
    <w:rsid w:val="00B93F42"/>
    <w:rsid w:val="00B94037"/>
    <w:rsid w:val="00B9404C"/>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E22"/>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C35"/>
    <w:rsid w:val="00BC3D91"/>
    <w:rsid w:val="00BC3EA2"/>
    <w:rsid w:val="00BC3F1D"/>
    <w:rsid w:val="00BC3F88"/>
    <w:rsid w:val="00BC3FC0"/>
    <w:rsid w:val="00BC423D"/>
    <w:rsid w:val="00BC42EF"/>
    <w:rsid w:val="00BC457B"/>
    <w:rsid w:val="00BC45BD"/>
    <w:rsid w:val="00BC465B"/>
    <w:rsid w:val="00BC4735"/>
    <w:rsid w:val="00BC4736"/>
    <w:rsid w:val="00BC478F"/>
    <w:rsid w:val="00BC47FC"/>
    <w:rsid w:val="00BC4954"/>
    <w:rsid w:val="00BC4976"/>
    <w:rsid w:val="00BC4A6B"/>
    <w:rsid w:val="00BC4AB1"/>
    <w:rsid w:val="00BC4B81"/>
    <w:rsid w:val="00BC4B95"/>
    <w:rsid w:val="00BC4BF9"/>
    <w:rsid w:val="00BC4DCC"/>
    <w:rsid w:val="00BC4E1D"/>
    <w:rsid w:val="00BC4F02"/>
    <w:rsid w:val="00BC4F28"/>
    <w:rsid w:val="00BC4FE2"/>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50"/>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ACB"/>
    <w:rsid w:val="00BD5C8D"/>
    <w:rsid w:val="00BD5CC3"/>
    <w:rsid w:val="00BD5D48"/>
    <w:rsid w:val="00BD5E1E"/>
    <w:rsid w:val="00BD5EE7"/>
    <w:rsid w:val="00BD613D"/>
    <w:rsid w:val="00BD61C3"/>
    <w:rsid w:val="00BD6501"/>
    <w:rsid w:val="00BD6604"/>
    <w:rsid w:val="00BD6607"/>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89"/>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452"/>
    <w:rsid w:val="00BE4457"/>
    <w:rsid w:val="00BE44F4"/>
    <w:rsid w:val="00BE471F"/>
    <w:rsid w:val="00BE47F4"/>
    <w:rsid w:val="00BE48F8"/>
    <w:rsid w:val="00BE498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0B8"/>
    <w:rsid w:val="00C001AC"/>
    <w:rsid w:val="00C0047F"/>
    <w:rsid w:val="00C0064D"/>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16"/>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34"/>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78"/>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2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178"/>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04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6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5A4"/>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62"/>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CF"/>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1E"/>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548"/>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1D"/>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1"/>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A64"/>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14"/>
    <w:rsid w:val="00C7186F"/>
    <w:rsid w:val="00C7198C"/>
    <w:rsid w:val="00C71A56"/>
    <w:rsid w:val="00C71B58"/>
    <w:rsid w:val="00C71B8F"/>
    <w:rsid w:val="00C71BDD"/>
    <w:rsid w:val="00C71C2B"/>
    <w:rsid w:val="00C71D00"/>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21"/>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954"/>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75"/>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23"/>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796"/>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C90"/>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51"/>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0B"/>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5FF"/>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50"/>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965"/>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731"/>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BBB"/>
    <w:rsid w:val="00D05C1D"/>
    <w:rsid w:val="00D05E7A"/>
    <w:rsid w:val="00D05F73"/>
    <w:rsid w:val="00D05F74"/>
    <w:rsid w:val="00D05FCE"/>
    <w:rsid w:val="00D060F2"/>
    <w:rsid w:val="00D06117"/>
    <w:rsid w:val="00D061E2"/>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74F"/>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6D"/>
    <w:rsid w:val="00D12FE7"/>
    <w:rsid w:val="00D13091"/>
    <w:rsid w:val="00D13801"/>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12E"/>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DA9"/>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37"/>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D21"/>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839"/>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BD8"/>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2E"/>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8D9"/>
    <w:rsid w:val="00D60915"/>
    <w:rsid w:val="00D60BA0"/>
    <w:rsid w:val="00D60CB4"/>
    <w:rsid w:val="00D60D60"/>
    <w:rsid w:val="00D60F1B"/>
    <w:rsid w:val="00D6105E"/>
    <w:rsid w:val="00D61087"/>
    <w:rsid w:val="00D610E5"/>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29"/>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24D"/>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4DE"/>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062"/>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1FB8"/>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77"/>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25F"/>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2EF"/>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B1"/>
    <w:rsid w:val="00DA235D"/>
    <w:rsid w:val="00DA2411"/>
    <w:rsid w:val="00DA2444"/>
    <w:rsid w:val="00DA2460"/>
    <w:rsid w:val="00DA25D6"/>
    <w:rsid w:val="00DA287B"/>
    <w:rsid w:val="00DA2907"/>
    <w:rsid w:val="00DA2A15"/>
    <w:rsid w:val="00DA2A2B"/>
    <w:rsid w:val="00DA2A9C"/>
    <w:rsid w:val="00DA2BA8"/>
    <w:rsid w:val="00DA31DD"/>
    <w:rsid w:val="00DA321D"/>
    <w:rsid w:val="00DA3260"/>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03"/>
    <w:rsid w:val="00DB2951"/>
    <w:rsid w:val="00DB2987"/>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A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37"/>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97"/>
    <w:rsid w:val="00DC4BAF"/>
    <w:rsid w:val="00DC4C02"/>
    <w:rsid w:val="00DC4CD1"/>
    <w:rsid w:val="00DC4D93"/>
    <w:rsid w:val="00DC4E9D"/>
    <w:rsid w:val="00DC4F3D"/>
    <w:rsid w:val="00DC4F5C"/>
    <w:rsid w:val="00DC4F80"/>
    <w:rsid w:val="00DC5023"/>
    <w:rsid w:val="00DC50AF"/>
    <w:rsid w:val="00DC510D"/>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4D4"/>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79"/>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94"/>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58F"/>
    <w:rsid w:val="00DE78E9"/>
    <w:rsid w:val="00DE7D19"/>
    <w:rsid w:val="00DE7E0D"/>
    <w:rsid w:val="00DE7EA4"/>
    <w:rsid w:val="00DE7FB1"/>
    <w:rsid w:val="00DF006D"/>
    <w:rsid w:val="00DF0139"/>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EA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6A"/>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598"/>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8C3"/>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06"/>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E7"/>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C5F"/>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2E8"/>
    <w:rsid w:val="00E4332B"/>
    <w:rsid w:val="00E433FA"/>
    <w:rsid w:val="00E434D1"/>
    <w:rsid w:val="00E43552"/>
    <w:rsid w:val="00E43728"/>
    <w:rsid w:val="00E4379A"/>
    <w:rsid w:val="00E437ED"/>
    <w:rsid w:val="00E43884"/>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5FF0"/>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602"/>
    <w:rsid w:val="00E73808"/>
    <w:rsid w:val="00E7395F"/>
    <w:rsid w:val="00E73981"/>
    <w:rsid w:val="00E73BB8"/>
    <w:rsid w:val="00E73C97"/>
    <w:rsid w:val="00E73D74"/>
    <w:rsid w:val="00E73E52"/>
    <w:rsid w:val="00E73EC8"/>
    <w:rsid w:val="00E73EFD"/>
    <w:rsid w:val="00E7403E"/>
    <w:rsid w:val="00E74052"/>
    <w:rsid w:val="00E740C2"/>
    <w:rsid w:val="00E741AF"/>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5F"/>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91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CC4"/>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1D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54C"/>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7AB"/>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8A4"/>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1D"/>
    <w:rsid w:val="00EB4336"/>
    <w:rsid w:val="00EB4385"/>
    <w:rsid w:val="00EB4410"/>
    <w:rsid w:val="00EB4430"/>
    <w:rsid w:val="00EB44CB"/>
    <w:rsid w:val="00EB4542"/>
    <w:rsid w:val="00EB4752"/>
    <w:rsid w:val="00EB4894"/>
    <w:rsid w:val="00EB4939"/>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09"/>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37"/>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75"/>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9F4"/>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5F4F"/>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EF7DC0"/>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1D63"/>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D9F"/>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596"/>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CF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9BF"/>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B73"/>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2A3"/>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963"/>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BD"/>
    <w:rsid w:val="00F521CD"/>
    <w:rsid w:val="00F52208"/>
    <w:rsid w:val="00F52260"/>
    <w:rsid w:val="00F52310"/>
    <w:rsid w:val="00F52524"/>
    <w:rsid w:val="00F52664"/>
    <w:rsid w:val="00F526EF"/>
    <w:rsid w:val="00F52744"/>
    <w:rsid w:val="00F52883"/>
    <w:rsid w:val="00F52989"/>
    <w:rsid w:val="00F529B7"/>
    <w:rsid w:val="00F52A0B"/>
    <w:rsid w:val="00F52AA9"/>
    <w:rsid w:val="00F52ACD"/>
    <w:rsid w:val="00F52B70"/>
    <w:rsid w:val="00F52CB7"/>
    <w:rsid w:val="00F52E1B"/>
    <w:rsid w:val="00F52E49"/>
    <w:rsid w:val="00F53031"/>
    <w:rsid w:val="00F53158"/>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BB8"/>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248"/>
    <w:rsid w:val="00F7234C"/>
    <w:rsid w:val="00F723E3"/>
    <w:rsid w:val="00F72770"/>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02"/>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EC8"/>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0AF"/>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4"/>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362"/>
    <w:rsid w:val="00F92401"/>
    <w:rsid w:val="00F92471"/>
    <w:rsid w:val="00F92493"/>
    <w:rsid w:val="00F924EB"/>
    <w:rsid w:val="00F92564"/>
    <w:rsid w:val="00F92588"/>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4C9"/>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D63"/>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C5D"/>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7CC"/>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AA7"/>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A9C"/>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2D"/>
    <w:rsid w:val="00FD15E2"/>
    <w:rsid w:val="00FD168B"/>
    <w:rsid w:val="00FD16BC"/>
    <w:rsid w:val="00FD17A7"/>
    <w:rsid w:val="00FD17E2"/>
    <w:rsid w:val="00FD17F9"/>
    <w:rsid w:val="00FD1A40"/>
    <w:rsid w:val="00FD1A62"/>
    <w:rsid w:val="00FD1B2C"/>
    <w:rsid w:val="00FD1BB4"/>
    <w:rsid w:val="00FD1BD5"/>
    <w:rsid w:val="00FD1E6E"/>
    <w:rsid w:val="00FD1EA3"/>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8"/>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72A"/>
    <w:rsid w:val="00FE1851"/>
    <w:rsid w:val="00FE18C4"/>
    <w:rsid w:val="00FE18DF"/>
    <w:rsid w:val="00FE1AAF"/>
    <w:rsid w:val="00FE1AC8"/>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75D"/>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29D"/>
    <w:rsid w:val="00FE53F6"/>
    <w:rsid w:val="00FE545E"/>
    <w:rsid w:val="00FE5473"/>
    <w:rsid w:val="00FE55CD"/>
    <w:rsid w:val="00FE57EE"/>
    <w:rsid w:val="00FE5899"/>
    <w:rsid w:val="00FE59BF"/>
    <w:rsid w:val="00FE5D97"/>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3D5"/>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cpcolombia.org/registros/documentos/reforma-ley-1314-43.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Hernando\Documents\hbg\borradorescontrapartida\historico.presidencia.gov.co\leyes\2008\noviembre\ley12492711200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074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insalud.gov.co/Normatividad_Nuevo/LEY%201164%20DE%202007.pdf" TargetMode="External"/><Relationship Id="rId4" Type="http://schemas.openxmlformats.org/officeDocument/2006/relationships/settings" Target="settings.xml"/><Relationship Id="rId9" Type="http://schemas.openxmlformats.org/officeDocument/2006/relationships/hyperlink" Target="http://www.mineducacion.gov.co/1759/articles-104551_archivo_pdf.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900E1-3DC8-474E-9778-5DC3D1B74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520</Words>
  <Characters>2865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2017-07-08T16:47:00Z</dcterms:created>
  <dcterms:modified xsi:type="dcterms:W3CDTF">2017-07-08T16:47:00Z</dcterms:modified>
</cp:coreProperties>
</file>