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16588" w14:textId="6FC12C5E" w:rsidR="005564B4" w:rsidRPr="005564B4" w:rsidRDefault="005564B4" w:rsidP="005564B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5564B4">
        <w:rPr>
          <w:position w:val="-8"/>
          <w:sz w:val="120"/>
        </w:rPr>
        <w:t>C</w:t>
      </w:r>
    </w:p>
    <w:p w14:paraId="15DED05E" w14:textId="327CF8B4" w:rsidR="000F350D" w:rsidRDefault="00F57032" w:rsidP="00AE6866">
      <w:r>
        <w:t xml:space="preserve">urioso caso el que se lee en la respuesta del Consejo Técnico de la Contaduría Pública a la radicación </w:t>
      </w:r>
      <w:hyperlink r:id="rId8" w:history="1">
        <w:r w:rsidRPr="005564B4">
          <w:rPr>
            <w:rStyle w:val="Hipervnculo"/>
          </w:rPr>
          <w:t>2017-618</w:t>
        </w:r>
      </w:hyperlink>
      <w:r>
        <w:t xml:space="preserve">, </w:t>
      </w:r>
      <w:r w:rsidR="005564B4">
        <w:t>en la cual se cuenta que en virtud de un fallo judicial una entidad sin ánimo de lucro que se consideraba privada, tuvo que someterse a la contabilidad expedida por el Contador General de la Nación.</w:t>
      </w:r>
    </w:p>
    <w:p w14:paraId="40D35D42" w14:textId="2F629CA4" w:rsidR="005564B4" w:rsidRDefault="005564B4" w:rsidP="00AE6866">
      <w:r>
        <w:t xml:space="preserve">La </w:t>
      </w:r>
      <w:hyperlink r:id="rId9" w:history="1">
        <w:r w:rsidRPr="005564B4">
          <w:rPr>
            <w:rStyle w:val="Hipervnculo"/>
          </w:rPr>
          <w:t>definición</w:t>
        </w:r>
      </w:hyperlink>
      <w:r>
        <w:t xml:space="preserve"> de Entidad contable pública es supremamente amplia, al punto que no se limita a la organización jurídica, bastando que sea una entidad en sentido administrativo o económico.</w:t>
      </w:r>
    </w:p>
    <w:p w14:paraId="7520024D" w14:textId="5EC00B85" w:rsidR="005564B4" w:rsidRDefault="009341F0" w:rsidP="00AE6866">
      <w:r>
        <w:t xml:space="preserve">El </w:t>
      </w:r>
      <w:hyperlink r:id="rId10" w:history="1">
        <w:r w:rsidRPr="009341F0">
          <w:rPr>
            <w:rStyle w:val="Hipervnculo"/>
          </w:rPr>
          <w:t>Decreto 130 de 1976</w:t>
        </w:r>
      </w:hyperlink>
      <w:r>
        <w:t xml:space="preserve"> admitía la constitución de fundaciones de capital privado, posibilidad que fue declarada inconstitucional en </w:t>
      </w:r>
      <w:hyperlink r:id="rId11" w:anchor="0" w:history="1">
        <w:r w:rsidRPr="009341F0">
          <w:rPr>
            <w:rStyle w:val="Hipervnculo"/>
          </w:rPr>
          <w:t>1994</w:t>
        </w:r>
      </w:hyperlink>
      <w:r>
        <w:t>.</w:t>
      </w:r>
    </w:p>
    <w:p w14:paraId="0886D6D2" w14:textId="51841A15" w:rsidR="00333E68" w:rsidRDefault="00333E68" w:rsidP="00AE6866">
      <w:r>
        <w:t>Nos consta la existencia de personas jurídicas de origen estatal, que dependen para su funcionamiento del apoyo permanente del presupuesto público</w:t>
      </w:r>
      <w:r w:rsidR="00442F6E">
        <w:t>, a pesar de lo cual se comportan como si se tratara de personas jurídicas de derecho privado.</w:t>
      </w:r>
    </w:p>
    <w:p w14:paraId="53E96794" w14:textId="786AA762" w:rsidR="007A7A4E" w:rsidRDefault="007A7A4E" w:rsidP="00AE6866">
      <w:r>
        <w:t>Lo anterior pone al descubierto las deficiencias del Estado para censarse a sí mismo.</w:t>
      </w:r>
      <w:r w:rsidR="006C02E0">
        <w:t xml:space="preserve"> En esta materia, como en otras, los recursos de supervisión son insuficientes.</w:t>
      </w:r>
    </w:p>
    <w:p w14:paraId="2EA4423B" w14:textId="437D89F6" w:rsidR="006C02E0" w:rsidRDefault="00EC0519" w:rsidP="00AE6866">
      <w:r>
        <w:t>En la actualidad las brechas en Colombia entre la contabilidad privada y la gubernamental son menores que en el pasado, como consecuencia de la decisión de converger hacia las normas internacionales de información financiera o hacia las normas internacionales de contabilidad para el sector público.</w:t>
      </w:r>
    </w:p>
    <w:p w14:paraId="42228BB7" w14:textId="691055FD" w:rsidR="00313BE7" w:rsidRDefault="00313BE7" w:rsidP="00AE6866">
      <w:r>
        <w:t xml:space="preserve">Sería muy conveniente que, de la mano de la </w:t>
      </w:r>
      <w:r w:rsidRPr="00313BE7">
        <w:t>Comisión Intersectorial de Normas de Contabilidad, de Información Financiera y de Aseguramiento de la Información</w:t>
      </w:r>
      <w:r>
        <w:t>, se mantuviera disponible para el público una tabla que presente las diferencias entre uno y otro grupo (3 en el sector privado y 3 en el sector público).</w:t>
      </w:r>
    </w:p>
    <w:p w14:paraId="32BFA9FF" w14:textId="154B5BA1" w:rsidR="00F4703F" w:rsidRDefault="00B70714" w:rsidP="00AE6866">
      <w:r>
        <w:t>¿Por qué seguimos prefiriendo las reglas del sector privado sobre las del sector público? Porque dan más libertad a los administradores, como sucede con sectores específicos de la legislación, por ejemplo, las reglas aplicables a la contratación. De manera que los riesgos que se derivan de la moral del agente están también presentes en los funcionarios públicos, que se inclinan por las fiducias y por la ayuda en especie de terceros, para obtener más independencia. Esto explica por qué la mayoría de la contratación pública acude al procedimiento de contratación directa.</w:t>
      </w:r>
    </w:p>
    <w:p w14:paraId="0706E537" w14:textId="5484C7D8" w:rsidR="00B70714" w:rsidRDefault="00B70714" w:rsidP="00AE6866">
      <w:r>
        <w:t xml:space="preserve">La deficiente formación de nuestros contadores en contabilidad gubernamental explica por qué no advierten que ciertas entidades no pueden acudir a las reglas </w:t>
      </w:r>
      <w:r w:rsidR="00CD67D3">
        <w:t>propias del sector privado. Este</w:t>
      </w:r>
      <w:r>
        <w:t xml:space="preserve"> </w:t>
      </w:r>
      <w:r w:rsidR="00CD67D3">
        <w:t>pobre</w:t>
      </w:r>
      <w:r>
        <w:t xml:space="preserve"> conocimiento produce actos faltos de pericia.</w:t>
      </w:r>
      <w:r w:rsidR="00C05639">
        <w:t xml:space="preserve"> Normalmente las infracciones se cometen por parejas: el contador preparador y el revisor fiscal, ya que, por regla general, todas las entidades sin ánimo de lucro deben tener un auditor estatutario.</w:t>
      </w:r>
    </w:p>
    <w:p w14:paraId="4D24DB59" w14:textId="6BCC4726" w:rsidR="00EC0DF9" w:rsidRDefault="00CD071C" w:rsidP="00AE6866">
      <w:r>
        <w:t>La ley no es solo para los de ruana.</w:t>
      </w:r>
    </w:p>
    <w:p w14:paraId="4CBCE662" w14:textId="2C2A9D2F" w:rsidR="00CD071C" w:rsidRPr="00CD071C" w:rsidRDefault="00CD071C" w:rsidP="00CD071C">
      <w:pPr>
        <w:jc w:val="right"/>
        <w:rPr>
          <w:i/>
        </w:rPr>
      </w:pPr>
      <w:r w:rsidRPr="00CD071C">
        <w:rPr>
          <w:i/>
        </w:rPr>
        <w:t>Hernando Bermúdez Gómez</w:t>
      </w:r>
    </w:p>
    <w:sectPr w:rsidR="00CD071C" w:rsidRPr="00CD071C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202B7" w14:textId="77777777" w:rsidR="00BE10A9" w:rsidRDefault="00BE10A9" w:rsidP="00EE7812">
      <w:pPr>
        <w:spacing w:after="0" w:line="240" w:lineRule="auto"/>
      </w:pPr>
      <w:r>
        <w:separator/>
      </w:r>
    </w:p>
  </w:endnote>
  <w:endnote w:type="continuationSeparator" w:id="0">
    <w:p w14:paraId="7EED3993" w14:textId="77777777" w:rsidR="00BE10A9" w:rsidRDefault="00BE10A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9C7D" w14:textId="77777777" w:rsidR="00BE10A9" w:rsidRDefault="00BE10A9" w:rsidP="00EE7812">
      <w:pPr>
        <w:spacing w:after="0" w:line="240" w:lineRule="auto"/>
      </w:pPr>
      <w:r>
        <w:separator/>
      </w:r>
    </w:p>
  </w:footnote>
  <w:footnote w:type="continuationSeparator" w:id="0">
    <w:p w14:paraId="078AC6C2" w14:textId="77777777" w:rsidR="00BE10A9" w:rsidRDefault="00BE10A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062E117E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AE6866">
      <w:t>3000</w:t>
    </w:r>
    <w:r w:rsidR="00D07EAA">
      <w:t>,</w:t>
    </w:r>
    <w:r w:rsidR="00FE1FFA">
      <w:t xml:space="preserve"> </w:t>
    </w:r>
    <w:r w:rsidR="006F1343">
      <w:t>agosto</w:t>
    </w:r>
    <w:r w:rsidR="00FE1FFA">
      <w:t xml:space="preserve"> </w:t>
    </w:r>
    <w:r w:rsidR="009C5C64">
      <w:t>21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BE10A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4F4C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83F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D51"/>
    <w:rsid w:val="00042E1C"/>
    <w:rsid w:val="00042F23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C6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94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086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63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4C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F06"/>
    <w:rsid w:val="000921B5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4E0"/>
    <w:rsid w:val="000A5541"/>
    <w:rsid w:val="000A56C8"/>
    <w:rsid w:val="000A56F9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9B8"/>
    <w:rsid w:val="000A69DF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2F3"/>
    <w:rsid w:val="000B232B"/>
    <w:rsid w:val="000B256F"/>
    <w:rsid w:val="000B262A"/>
    <w:rsid w:val="000B274A"/>
    <w:rsid w:val="000B28E1"/>
    <w:rsid w:val="000B2A6D"/>
    <w:rsid w:val="000B2AB4"/>
    <w:rsid w:val="000B2B02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AD1"/>
    <w:rsid w:val="000C1B1F"/>
    <w:rsid w:val="000C1CB2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EB0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FD1"/>
    <w:rsid w:val="000D5108"/>
    <w:rsid w:val="000D51F2"/>
    <w:rsid w:val="000D52BB"/>
    <w:rsid w:val="000D52C1"/>
    <w:rsid w:val="000D52F6"/>
    <w:rsid w:val="000D5317"/>
    <w:rsid w:val="000D5614"/>
    <w:rsid w:val="000D566B"/>
    <w:rsid w:val="000D567C"/>
    <w:rsid w:val="000D57A8"/>
    <w:rsid w:val="000D5867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AC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D8"/>
    <w:rsid w:val="000E1C04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4BC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4CA"/>
    <w:rsid w:val="000F751A"/>
    <w:rsid w:val="000F762D"/>
    <w:rsid w:val="000F795A"/>
    <w:rsid w:val="000F7995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46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CD2"/>
    <w:rsid w:val="00123D71"/>
    <w:rsid w:val="00123DB0"/>
    <w:rsid w:val="00123DF5"/>
    <w:rsid w:val="00123FC8"/>
    <w:rsid w:val="001241A7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4EE2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2D1"/>
    <w:rsid w:val="0014034E"/>
    <w:rsid w:val="0014056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45"/>
    <w:rsid w:val="00142394"/>
    <w:rsid w:val="001423E4"/>
    <w:rsid w:val="001423ED"/>
    <w:rsid w:val="001424A9"/>
    <w:rsid w:val="001424FC"/>
    <w:rsid w:val="0014263B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8BA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690"/>
    <w:rsid w:val="0016170F"/>
    <w:rsid w:val="00161716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E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8B2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E5C"/>
    <w:rsid w:val="00184F54"/>
    <w:rsid w:val="00184FC5"/>
    <w:rsid w:val="0018520C"/>
    <w:rsid w:val="001852D4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735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258"/>
    <w:rsid w:val="0019233D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B08"/>
    <w:rsid w:val="001B7C42"/>
    <w:rsid w:val="001B7C8D"/>
    <w:rsid w:val="001B7CC9"/>
    <w:rsid w:val="001B7D32"/>
    <w:rsid w:val="001B7D4C"/>
    <w:rsid w:val="001B7E1C"/>
    <w:rsid w:val="001B7E2F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55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440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BCB"/>
    <w:rsid w:val="00210CF6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41A"/>
    <w:rsid w:val="0021147A"/>
    <w:rsid w:val="002114B9"/>
    <w:rsid w:val="0021165A"/>
    <w:rsid w:val="0021175B"/>
    <w:rsid w:val="002118A4"/>
    <w:rsid w:val="002119DD"/>
    <w:rsid w:val="00211AC0"/>
    <w:rsid w:val="00211B27"/>
    <w:rsid w:val="00211B2B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BA2"/>
    <w:rsid w:val="00213C07"/>
    <w:rsid w:val="00213CB8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1B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1BD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27C21"/>
    <w:rsid w:val="002300BC"/>
    <w:rsid w:val="002302E0"/>
    <w:rsid w:val="002302F4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C18"/>
    <w:rsid w:val="00236EA6"/>
    <w:rsid w:val="00236EEA"/>
    <w:rsid w:val="002370C1"/>
    <w:rsid w:val="0023712F"/>
    <w:rsid w:val="0023714D"/>
    <w:rsid w:val="00237158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628"/>
    <w:rsid w:val="002506C1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E5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FD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3E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FD7"/>
    <w:rsid w:val="00276031"/>
    <w:rsid w:val="002761C7"/>
    <w:rsid w:val="002763AD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D41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39D"/>
    <w:rsid w:val="0029769D"/>
    <w:rsid w:val="0029774C"/>
    <w:rsid w:val="002977D7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745"/>
    <w:rsid w:val="002C08DA"/>
    <w:rsid w:val="002C08E7"/>
    <w:rsid w:val="002C0973"/>
    <w:rsid w:val="002C0BC7"/>
    <w:rsid w:val="002C0C62"/>
    <w:rsid w:val="002C0E10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44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67B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37F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8E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7A"/>
    <w:rsid w:val="00305A70"/>
    <w:rsid w:val="00305B76"/>
    <w:rsid w:val="00305D32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E98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BE7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E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22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2C"/>
    <w:rsid w:val="00356BDA"/>
    <w:rsid w:val="00356C4A"/>
    <w:rsid w:val="00356F14"/>
    <w:rsid w:val="00356F74"/>
    <w:rsid w:val="00356F90"/>
    <w:rsid w:val="003570A6"/>
    <w:rsid w:val="00357252"/>
    <w:rsid w:val="0035735A"/>
    <w:rsid w:val="003573E5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B"/>
    <w:rsid w:val="00394ABE"/>
    <w:rsid w:val="00394BD2"/>
    <w:rsid w:val="00394D24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1B8"/>
    <w:rsid w:val="003B0319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12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A1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49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F8"/>
    <w:rsid w:val="003D215C"/>
    <w:rsid w:val="003D2249"/>
    <w:rsid w:val="003D235B"/>
    <w:rsid w:val="003D2488"/>
    <w:rsid w:val="003D249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ADD"/>
    <w:rsid w:val="003E0C91"/>
    <w:rsid w:val="003E0FB3"/>
    <w:rsid w:val="003E1162"/>
    <w:rsid w:val="003E119F"/>
    <w:rsid w:val="003E130F"/>
    <w:rsid w:val="003E1537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1E3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F7"/>
    <w:rsid w:val="003F4682"/>
    <w:rsid w:val="003F4902"/>
    <w:rsid w:val="003F4947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6B"/>
    <w:rsid w:val="004021A3"/>
    <w:rsid w:val="00402274"/>
    <w:rsid w:val="0040238D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1F04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4FC4"/>
    <w:rsid w:val="004151B1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60A"/>
    <w:rsid w:val="0042078F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BE"/>
    <w:rsid w:val="00425394"/>
    <w:rsid w:val="004257F1"/>
    <w:rsid w:val="004257F5"/>
    <w:rsid w:val="0042589F"/>
    <w:rsid w:val="004258DD"/>
    <w:rsid w:val="004259B6"/>
    <w:rsid w:val="00425A81"/>
    <w:rsid w:val="00425B6A"/>
    <w:rsid w:val="00425C5E"/>
    <w:rsid w:val="00425E80"/>
    <w:rsid w:val="00425EC5"/>
    <w:rsid w:val="00425EE8"/>
    <w:rsid w:val="00425F41"/>
    <w:rsid w:val="0042604F"/>
    <w:rsid w:val="0042619A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34F"/>
    <w:rsid w:val="004325B0"/>
    <w:rsid w:val="00432766"/>
    <w:rsid w:val="0043279F"/>
    <w:rsid w:val="004328B5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611"/>
    <w:rsid w:val="0043664D"/>
    <w:rsid w:val="004366E3"/>
    <w:rsid w:val="0043680F"/>
    <w:rsid w:val="00436853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6E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3C8"/>
    <w:rsid w:val="00466410"/>
    <w:rsid w:val="0046653D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03"/>
    <w:rsid w:val="0047778C"/>
    <w:rsid w:val="0047799E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6C1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32C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4F"/>
    <w:rsid w:val="004B425C"/>
    <w:rsid w:val="004B433B"/>
    <w:rsid w:val="004B43CA"/>
    <w:rsid w:val="004B4463"/>
    <w:rsid w:val="004B4563"/>
    <w:rsid w:val="004B46AA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44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9"/>
    <w:rsid w:val="004E09D3"/>
    <w:rsid w:val="004E0A68"/>
    <w:rsid w:val="004E0B0A"/>
    <w:rsid w:val="004E0F16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3BD"/>
    <w:rsid w:val="00501447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397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7A6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8F6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AD6"/>
    <w:rsid w:val="00542B0E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B56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47FDC"/>
    <w:rsid w:val="00550029"/>
    <w:rsid w:val="005501D6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C39"/>
    <w:rsid w:val="00552D7B"/>
    <w:rsid w:val="00552E16"/>
    <w:rsid w:val="00552F41"/>
    <w:rsid w:val="00553007"/>
    <w:rsid w:val="005531B2"/>
    <w:rsid w:val="00553204"/>
    <w:rsid w:val="00553341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A07"/>
    <w:rsid w:val="00566A68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7"/>
    <w:rsid w:val="005733A3"/>
    <w:rsid w:val="005735C9"/>
    <w:rsid w:val="005736D4"/>
    <w:rsid w:val="00573773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40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B8"/>
    <w:rsid w:val="005B7EC0"/>
    <w:rsid w:val="005B7F0B"/>
    <w:rsid w:val="005B7F0D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BFC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B9"/>
    <w:rsid w:val="005D210A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8E"/>
    <w:rsid w:val="005D5F22"/>
    <w:rsid w:val="005D5FB5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34B"/>
    <w:rsid w:val="005E644B"/>
    <w:rsid w:val="005E64D0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CB8"/>
    <w:rsid w:val="00615DAA"/>
    <w:rsid w:val="00615FEB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76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87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1DE1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F4"/>
    <w:rsid w:val="0064490A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53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2F09"/>
    <w:rsid w:val="00652F10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99F"/>
    <w:rsid w:val="00663A05"/>
    <w:rsid w:val="00663AE9"/>
    <w:rsid w:val="00663AF9"/>
    <w:rsid w:val="00663B72"/>
    <w:rsid w:val="00663E07"/>
    <w:rsid w:val="00663E48"/>
    <w:rsid w:val="00663E49"/>
    <w:rsid w:val="00663E79"/>
    <w:rsid w:val="0066402B"/>
    <w:rsid w:val="00664069"/>
    <w:rsid w:val="0066409E"/>
    <w:rsid w:val="0066415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26"/>
    <w:rsid w:val="0066743E"/>
    <w:rsid w:val="006674F4"/>
    <w:rsid w:val="00667664"/>
    <w:rsid w:val="00667693"/>
    <w:rsid w:val="00667784"/>
    <w:rsid w:val="006677E8"/>
    <w:rsid w:val="00667A5F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CA9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2C"/>
    <w:rsid w:val="00673682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6D7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00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5B"/>
    <w:rsid w:val="00694F89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80C"/>
    <w:rsid w:val="00695961"/>
    <w:rsid w:val="0069598B"/>
    <w:rsid w:val="00695B5C"/>
    <w:rsid w:val="00695C25"/>
    <w:rsid w:val="00695C83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63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F2"/>
    <w:rsid w:val="006A493C"/>
    <w:rsid w:val="006A4ABD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C4E"/>
    <w:rsid w:val="006A7E0D"/>
    <w:rsid w:val="006B0035"/>
    <w:rsid w:val="006B00E5"/>
    <w:rsid w:val="006B0161"/>
    <w:rsid w:val="006B025E"/>
    <w:rsid w:val="006B02AA"/>
    <w:rsid w:val="006B036D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BD"/>
    <w:rsid w:val="006C1749"/>
    <w:rsid w:val="006C1D9B"/>
    <w:rsid w:val="006C1E4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F2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2AE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957"/>
    <w:rsid w:val="006D79A5"/>
    <w:rsid w:val="006D7A28"/>
    <w:rsid w:val="006D7C5A"/>
    <w:rsid w:val="006D7C62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87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CD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68"/>
    <w:rsid w:val="006F4FDD"/>
    <w:rsid w:val="006F50BB"/>
    <w:rsid w:val="006F51BC"/>
    <w:rsid w:val="006F522F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39F"/>
    <w:rsid w:val="00702504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47C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734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58"/>
    <w:rsid w:val="007227B4"/>
    <w:rsid w:val="007227C0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753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289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61F"/>
    <w:rsid w:val="00745791"/>
    <w:rsid w:val="007457A3"/>
    <w:rsid w:val="0074585B"/>
    <w:rsid w:val="00745885"/>
    <w:rsid w:val="007458B8"/>
    <w:rsid w:val="007459A5"/>
    <w:rsid w:val="00745AD4"/>
    <w:rsid w:val="00745B6B"/>
    <w:rsid w:val="00745D43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913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D12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A1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D80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2D3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7D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3A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BA"/>
    <w:rsid w:val="007A2600"/>
    <w:rsid w:val="007A28B3"/>
    <w:rsid w:val="007A2954"/>
    <w:rsid w:val="007A2963"/>
    <w:rsid w:val="007A29FA"/>
    <w:rsid w:val="007A2AE3"/>
    <w:rsid w:val="007A2FB9"/>
    <w:rsid w:val="007A3043"/>
    <w:rsid w:val="007A30CC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346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28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B6B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F27"/>
    <w:rsid w:val="007C515E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F6B"/>
    <w:rsid w:val="007E00CA"/>
    <w:rsid w:val="007E0194"/>
    <w:rsid w:val="007E032C"/>
    <w:rsid w:val="007E038F"/>
    <w:rsid w:val="007E0491"/>
    <w:rsid w:val="007E057A"/>
    <w:rsid w:val="007E05BF"/>
    <w:rsid w:val="007E0660"/>
    <w:rsid w:val="007E071A"/>
    <w:rsid w:val="007E087B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D"/>
    <w:rsid w:val="007E7402"/>
    <w:rsid w:val="007E7447"/>
    <w:rsid w:val="007E7824"/>
    <w:rsid w:val="007E78ED"/>
    <w:rsid w:val="007E7C5E"/>
    <w:rsid w:val="007E7EAC"/>
    <w:rsid w:val="007E7F60"/>
    <w:rsid w:val="007E7FE0"/>
    <w:rsid w:val="007F008C"/>
    <w:rsid w:val="007F0180"/>
    <w:rsid w:val="007F0190"/>
    <w:rsid w:val="007F01D8"/>
    <w:rsid w:val="007F0487"/>
    <w:rsid w:val="007F064B"/>
    <w:rsid w:val="007F0829"/>
    <w:rsid w:val="007F08B3"/>
    <w:rsid w:val="007F0C37"/>
    <w:rsid w:val="007F0C7F"/>
    <w:rsid w:val="007F0E0C"/>
    <w:rsid w:val="007F0E9C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03F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8D"/>
    <w:rsid w:val="00801E45"/>
    <w:rsid w:val="00801E76"/>
    <w:rsid w:val="00801ECB"/>
    <w:rsid w:val="00801F79"/>
    <w:rsid w:val="0080206D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FEF"/>
    <w:rsid w:val="0081311C"/>
    <w:rsid w:val="00813126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084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5F"/>
    <w:rsid w:val="00841776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46"/>
    <w:rsid w:val="008432FD"/>
    <w:rsid w:val="0084353E"/>
    <w:rsid w:val="00843587"/>
    <w:rsid w:val="00843641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AE8"/>
    <w:rsid w:val="00872B28"/>
    <w:rsid w:val="00872D81"/>
    <w:rsid w:val="00872D92"/>
    <w:rsid w:val="00873169"/>
    <w:rsid w:val="0087337F"/>
    <w:rsid w:val="0087378E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79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B0"/>
    <w:rsid w:val="00882B24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10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6D2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76A"/>
    <w:rsid w:val="00897C0E"/>
    <w:rsid w:val="00897CFF"/>
    <w:rsid w:val="00897DBC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08"/>
    <w:rsid w:val="008A1358"/>
    <w:rsid w:val="008A1441"/>
    <w:rsid w:val="008A1578"/>
    <w:rsid w:val="008A159F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05"/>
    <w:rsid w:val="008B17CA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7131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E79"/>
    <w:rsid w:val="008F0FF4"/>
    <w:rsid w:val="008F12A7"/>
    <w:rsid w:val="008F1351"/>
    <w:rsid w:val="008F140A"/>
    <w:rsid w:val="008F1842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1EA3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B1A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C5E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2E5"/>
    <w:rsid w:val="0091069D"/>
    <w:rsid w:val="00910765"/>
    <w:rsid w:val="009108ED"/>
    <w:rsid w:val="009108F5"/>
    <w:rsid w:val="00910A67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259"/>
    <w:rsid w:val="00921300"/>
    <w:rsid w:val="00921304"/>
    <w:rsid w:val="00921624"/>
    <w:rsid w:val="0092165D"/>
    <w:rsid w:val="009217A2"/>
    <w:rsid w:val="009217B9"/>
    <w:rsid w:val="009217BA"/>
    <w:rsid w:val="00921884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C75"/>
    <w:rsid w:val="00925D1D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D5D"/>
    <w:rsid w:val="00927E9C"/>
    <w:rsid w:val="00927F4C"/>
    <w:rsid w:val="00927FCF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179"/>
    <w:rsid w:val="009341F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3D1"/>
    <w:rsid w:val="009424A2"/>
    <w:rsid w:val="009424E4"/>
    <w:rsid w:val="00942963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95D"/>
    <w:rsid w:val="00963A7D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E2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3E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08C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307B"/>
    <w:rsid w:val="009F318E"/>
    <w:rsid w:val="009F3294"/>
    <w:rsid w:val="009F33B8"/>
    <w:rsid w:val="009F3403"/>
    <w:rsid w:val="009F370A"/>
    <w:rsid w:val="009F384D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5C"/>
    <w:rsid w:val="00A04175"/>
    <w:rsid w:val="00A042F9"/>
    <w:rsid w:val="00A04392"/>
    <w:rsid w:val="00A0441E"/>
    <w:rsid w:val="00A044C6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CE3"/>
    <w:rsid w:val="00A05E65"/>
    <w:rsid w:val="00A06029"/>
    <w:rsid w:val="00A0602F"/>
    <w:rsid w:val="00A061B3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0F7"/>
    <w:rsid w:val="00A54113"/>
    <w:rsid w:val="00A54150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02"/>
    <w:rsid w:val="00A70DF7"/>
    <w:rsid w:val="00A70E5B"/>
    <w:rsid w:val="00A70FF9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A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106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C79"/>
    <w:rsid w:val="00A85DE0"/>
    <w:rsid w:val="00A85E6E"/>
    <w:rsid w:val="00A85E8A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CE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848"/>
    <w:rsid w:val="00AD287F"/>
    <w:rsid w:val="00AD2A6C"/>
    <w:rsid w:val="00AD2B39"/>
    <w:rsid w:val="00AD2C17"/>
    <w:rsid w:val="00AD2C51"/>
    <w:rsid w:val="00AD2C6F"/>
    <w:rsid w:val="00AD2D01"/>
    <w:rsid w:val="00AD2D3A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1F89"/>
    <w:rsid w:val="00AF2083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5F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36A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0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E22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29D"/>
    <w:rsid w:val="00B712A6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6B9"/>
    <w:rsid w:val="00B73975"/>
    <w:rsid w:val="00B7399D"/>
    <w:rsid w:val="00B73A84"/>
    <w:rsid w:val="00B73C16"/>
    <w:rsid w:val="00B73D4B"/>
    <w:rsid w:val="00B73DF3"/>
    <w:rsid w:val="00B73E61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CE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6AF"/>
    <w:rsid w:val="00B777A3"/>
    <w:rsid w:val="00B7784B"/>
    <w:rsid w:val="00B7796A"/>
    <w:rsid w:val="00B7798A"/>
    <w:rsid w:val="00B77A7D"/>
    <w:rsid w:val="00B77AD7"/>
    <w:rsid w:val="00B77B3F"/>
    <w:rsid w:val="00B77BE5"/>
    <w:rsid w:val="00B77BE9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1C"/>
    <w:rsid w:val="00B84DEC"/>
    <w:rsid w:val="00B84E08"/>
    <w:rsid w:val="00B84FBC"/>
    <w:rsid w:val="00B84FD8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98"/>
    <w:rsid w:val="00B956DA"/>
    <w:rsid w:val="00B9582F"/>
    <w:rsid w:val="00B95909"/>
    <w:rsid w:val="00B959AC"/>
    <w:rsid w:val="00B95A02"/>
    <w:rsid w:val="00B95AB4"/>
    <w:rsid w:val="00B95E00"/>
    <w:rsid w:val="00B95ED7"/>
    <w:rsid w:val="00B96179"/>
    <w:rsid w:val="00B962A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86E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C35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78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E0027"/>
    <w:rsid w:val="00BE036D"/>
    <w:rsid w:val="00BE0889"/>
    <w:rsid w:val="00BE08A9"/>
    <w:rsid w:val="00BE0990"/>
    <w:rsid w:val="00BE0A42"/>
    <w:rsid w:val="00BE0D84"/>
    <w:rsid w:val="00BE0EE0"/>
    <w:rsid w:val="00BE0F63"/>
    <w:rsid w:val="00BE0FF6"/>
    <w:rsid w:val="00BE1095"/>
    <w:rsid w:val="00BE10A9"/>
    <w:rsid w:val="00BE1137"/>
    <w:rsid w:val="00BE1210"/>
    <w:rsid w:val="00BE1443"/>
    <w:rsid w:val="00BE14FC"/>
    <w:rsid w:val="00BE15E4"/>
    <w:rsid w:val="00BE1648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21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A4"/>
    <w:rsid w:val="00BF2AB9"/>
    <w:rsid w:val="00BF2BA8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EEE"/>
    <w:rsid w:val="00C06F2E"/>
    <w:rsid w:val="00C06F3C"/>
    <w:rsid w:val="00C06F86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5E"/>
    <w:rsid w:val="00C16422"/>
    <w:rsid w:val="00C1654A"/>
    <w:rsid w:val="00C165CE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31E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4DA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E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F58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205C"/>
    <w:rsid w:val="00C5229F"/>
    <w:rsid w:val="00C5245C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1D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43D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28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98"/>
    <w:rsid w:val="00C94A02"/>
    <w:rsid w:val="00C94B74"/>
    <w:rsid w:val="00C94BDD"/>
    <w:rsid w:val="00C94C15"/>
    <w:rsid w:val="00C94CBC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23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96"/>
    <w:rsid w:val="00CA0844"/>
    <w:rsid w:val="00CA0983"/>
    <w:rsid w:val="00CA0AB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9CD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663"/>
    <w:rsid w:val="00CA46B4"/>
    <w:rsid w:val="00CA4770"/>
    <w:rsid w:val="00CA4B23"/>
    <w:rsid w:val="00CA4CF1"/>
    <w:rsid w:val="00CA4F6A"/>
    <w:rsid w:val="00CA4F6E"/>
    <w:rsid w:val="00CA52BE"/>
    <w:rsid w:val="00CA52E5"/>
    <w:rsid w:val="00CA53D6"/>
    <w:rsid w:val="00CA53F8"/>
    <w:rsid w:val="00CA53FD"/>
    <w:rsid w:val="00CA54B0"/>
    <w:rsid w:val="00CA5525"/>
    <w:rsid w:val="00CA5549"/>
    <w:rsid w:val="00CA557A"/>
    <w:rsid w:val="00CA5821"/>
    <w:rsid w:val="00CA5956"/>
    <w:rsid w:val="00CA5AC9"/>
    <w:rsid w:val="00CA5B14"/>
    <w:rsid w:val="00CA5B3C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C90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BB"/>
    <w:rsid w:val="00CB72E6"/>
    <w:rsid w:val="00CB74F6"/>
    <w:rsid w:val="00CB75A7"/>
    <w:rsid w:val="00CB77AB"/>
    <w:rsid w:val="00CB7885"/>
    <w:rsid w:val="00CB7A26"/>
    <w:rsid w:val="00CB7ACF"/>
    <w:rsid w:val="00CB7AFC"/>
    <w:rsid w:val="00CB7BE3"/>
    <w:rsid w:val="00CB7BF5"/>
    <w:rsid w:val="00CB7D91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71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FD"/>
    <w:rsid w:val="00CD5217"/>
    <w:rsid w:val="00CD5439"/>
    <w:rsid w:val="00CD5485"/>
    <w:rsid w:val="00CD54C2"/>
    <w:rsid w:val="00CD5537"/>
    <w:rsid w:val="00CD5561"/>
    <w:rsid w:val="00CD55B5"/>
    <w:rsid w:val="00CD55FF"/>
    <w:rsid w:val="00CD5692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7D3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1FC"/>
    <w:rsid w:val="00D062D8"/>
    <w:rsid w:val="00D063A3"/>
    <w:rsid w:val="00D063E5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07EC6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4A9"/>
    <w:rsid w:val="00D2656F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DD"/>
    <w:rsid w:val="00D4622B"/>
    <w:rsid w:val="00D46246"/>
    <w:rsid w:val="00D462F1"/>
    <w:rsid w:val="00D46619"/>
    <w:rsid w:val="00D466D6"/>
    <w:rsid w:val="00D4679D"/>
    <w:rsid w:val="00D4684E"/>
    <w:rsid w:val="00D46C8C"/>
    <w:rsid w:val="00D46D08"/>
    <w:rsid w:val="00D46DCC"/>
    <w:rsid w:val="00D46E1D"/>
    <w:rsid w:val="00D46E55"/>
    <w:rsid w:val="00D46E5C"/>
    <w:rsid w:val="00D46F4A"/>
    <w:rsid w:val="00D46F79"/>
    <w:rsid w:val="00D46FDA"/>
    <w:rsid w:val="00D470FD"/>
    <w:rsid w:val="00D471B5"/>
    <w:rsid w:val="00D47374"/>
    <w:rsid w:val="00D473DC"/>
    <w:rsid w:val="00D474A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2E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19"/>
    <w:rsid w:val="00D70692"/>
    <w:rsid w:val="00D70722"/>
    <w:rsid w:val="00D70743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0C3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321"/>
    <w:rsid w:val="00D91433"/>
    <w:rsid w:val="00D9154E"/>
    <w:rsid w:val="00D9160F"/>
    <w:rsid w:val="00D916B0"/>
    <w:rsid w:val="00D9178E"/>
    <w:rsid w:val="00D918CA"/>
    <w:rsid w:val="00D91968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2EF"/>
    <w:rsid w:val="00D923BA"/>
    <w:rsid w:val="00D92730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5A9"/>
    <w:rsid w:val="00D946FE"/>
    <w:rsid w:val="00D94ABD"/>
    <w:rsid w:val="00D94B12"/>
    <w:rsid w:val="00D94BC3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F0"/>
    <w:rsid w:val="00DA4160"/>
    <w:rsid w:val="00DA42F1"/>
    <w:rsid w:val="00DA44A2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2BC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DFF"/>
    <w:rsid w:val="00DB2F5F"/>
    <w:rsid w:val="00DB3285"/>
    <w:rsid w:val="00DB33AC"/>
    <w:rsid w:val="00DB3493"/>
    <w:rsid w:val="00DB349F"/>
    <w:rsid w:val="00DB3723"/>
    <w:rsid w:val="00DB3742"/>
    <w:rsid w:val="00DB3747"/>
    <w:rsid w:val="00DB3AE8"/>
    <w:rsid w:val="00DB3D5E"/>
    <w:rsid w:val="00DB3EBE"/>
    <w:rsid w:val="00DB3F4B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A3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32B"/>
    <w:rsid w:val="00E433FA"/>
    <w:rsid w:val="00E434D1"/>
    <w:rsid w:val="00E43552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8C6"/>
    <w:rsid w:val="00E559DD"/>
    <w:rsid w:val="00E55A72"/>
    <w:rsid w:val="00E55A7D"/>
    <w:rsid w:val="00E55A90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0FD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BF"/>
    <w:rsid w:val="00E65C6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72"/>
    <w:rsid w:val="00E72F39"/>
    <w:rsid w:val="00E7315D"/>
    <w:rsid w:val="00E731B0"/>
    <w:rsid w:val="00E7336B"/>
    <w:rsid w:val="00E7358D"/>
    <w:rsid w:val="00E73602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86E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BEF"/>
    <w:rsid w:val="00E870A0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A3"/>
    <w:rsid w:val="00E90D3E"/>
    <w:rsid w:val="00E90DAF"/>
    <w:rsid w:val="00E90DC5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0CD"/>
    <w:rsid w:val="00E971D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77"/>
    <w:rsid w:val="00EB60B7"/>
    <w:rsid w:val="00EB6221"/>
    <w:rsid w:val="00EB6238"/>
    <w:rsid w:val="00EB6284"/>
    <w:rsid w:val="00EB62B2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C5"/>
    <w:rsid w:val="00EB7629"/>
    <w:rsid w:val="00EB77ED"/>
    <w:rsid w:val="00EB781A"/>
    <w:rsid w:val="00EB7831"/>
    <w:rsid w:val="00EB784A"/>
    <w:rsid w:val="00EB7937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37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11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EF7D62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F8"/>
    <w:rsid w:val="00F01558"/>
    <w:rsid w:val="00F015B9"/>
    <w:rsid w:val="00F0165C"/>
    <w:rsid w:val="00F01665"/>
    <w:rsid w:val="00F01719"/>
    <w:rsid w:val="00F017F6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4C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33A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155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14"/>
    <w:rsid w:val="00F23CF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7B0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B73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BB8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CAD"/>
    <w:rsid w:val="00F67D24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6F2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4A2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1D"/>
    <w:rsid w:val="00F90644"/>
    <w:rsid w:val="00F9075C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664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8E9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661"/>
    <w:rsid w:val="00FA2694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77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286"/>
    <w:rsid w:val="00FA5334"/>
    <w:rsid w:val="00FA5423"/>
    <w:rsid w:val="00FA55D3"/>
    <w:rsid w:val="00FA55FF"/>
    <w:rsid w:val="00FA565F"/>
    <w:rsid w:val="00FA56F6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B7F56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FA"/>
    <w:rsid w:val="00FC3E7F"/>
    <w:rsid w:val="00FC400D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DE1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4FE"/>
    <w:rsid w:val="00FE3537"/>
    <w:rsid w:val="00FE35FA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cp.gov.co/_files/concept/DOCr_CTCP_1_8_11145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caldiabogota.gov.co/sisjur/normas/Norma1.jsp?i=138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lcaldiabogota.gov.co/sisjur/normas/Norma1.jsp?i=134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taduria.gov.co/wps/wcm/connect/87d56d98-b50b-4187-940f-4777c1c9bc75/Ref+te%C3%B3rico+y+metodol%C3%B3gico+%28Dic+2-15%29.pdf?MOD=AJPERES&amp;CACHEID=87d56d98-b50b-4187-940f-4777c1c9bc7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6B878-B267-4C33-84C7-B02BBCB5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3192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2017-08-20T16:23:00Z</dcterms:created>
  <dcterms:modified xsi:type="dcterms:W3CDTF">2017-08-20T16:23:00Z</dcterms:modified>
</cp:coreProperties>
</file>