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AE5AC" w14:textId="4F4F0AAF" w:rsidR="004A4D1B" w:rsidRPr="004A4D1B" w:rsidRDefault="004A4D1B" w:rsidP="004A4D1B">
      <w:pPr>
        <w:keepNext/>
        <w:framePr w:dropCap="drop" w:lines="3" w:wrap="around" w:vAnchor="text" w:hAnchor="text"/>
        <w:spacing w:after="0" w:line="926" w:lineRule="exact"/>
        <w:textAlignment w:val="baseline"/>
        <w:rPr>
          <w:position w:val="-8"/>
          <w:sz w:val="122"/>
        </w:rPr>
      </w:pPr>
      <w:bookmarkStart w:id="0" w:name="_GoBack"/>
      <w:bookmarkEnd w:id="0"/>
      <w:r w:rsidRPr="004A4D1B">
        <w:rPr>
          <w:position w:val="-8"/>
          <w:sz w:val="122"/>
        </w:rPr>
        <w:t>A</w:t>
      </w:r>
    </w:p>
    <w:p w14:paraId="02E6E942" w14:textId="2D4DD34F" w:rsidR="00F14C88" w:rsidRDefault="004A4D1B" w:rsidP="0020023E">
      <w:r>
        <w:t>hora que tanto se habla de corrupción, es necesario detenerse a pensar si nuestro sistema legal es adecuado.</w:t>
      </w:r>
      <w:r w:rsidR="0026564B">
        <w:t xml:space="preserve"> Conviene investigar có</w:t>
      </w:r>
      <w:r>
        <w:t>mo dicho sistema es calificado por instrumentos internacionales.</w:t>
      </w:r>
    </w:p>
    <w:p w14:paraId="361E1F19" w14:textId="4BD0F3FD" w:rsidR="004A4D1B" w:rsidRDefault="004A4D1B" w:rsidP="0020023E">
      <w:r>
        <w:t xml:space="preserve">Explica el </w:t>
      </w:r>
      <w:hyperlink r:id="rId8" w:history="1">
        <w:r w:rsidRPr="003E35A0">
          <w:rPr>
            <w:rStyle w:val="Hipervnculo"/>
          </w:rPr>
          <w:t>Banco Mundial</w:t>
        </w:r>
      </w:hyperlink>
      <w:r>
        <w:t xml:space="preserve">: “(…) </w:t>
      </w:r>
      <w:proofErr w:type="spellStart"/>
      <w:r w:rsidRPr="004A4D1B">
        <w:rPr>
          <w:i/>
        </w:rPr>
        <w:t>The</w:t>
      </w:r>
      <w:proofErr w:type="spellEnd"/>
      <w:r w:rsidRPr="004A4D1B">
        <w:rPr>
          <w:i/>
        </w:rPr>
        <w:t xml:space="preserve"> Global </w:t>
      </w:r>
      <w:proofErr w:type="spellStart"/>
      <w:r w:rsidRPr="004A4D1B">
        <w:rPr>
          <w:i/>
        </w:rPr>
        <w:t>Indicators</w:t>
      </w:r>
      <w:proofErr w:type="spellEnd"/>
      <w:r w:rsidRPr="004A4D1B">
        <w:rPr>
          <w:i/>
        </w:rPr>
        <w:t xml:space="preserve"> </w:t>
      </w:r>
      <w:proofErr w:type="spellStart"/>
      <w:r w:rsidRPr="004A4D1B">
        <w:rPr>
          <w:i/>
        </w:rPr>
        <w:t>of</w:t>
      </w:r>
      <w:proofErr w:type="spellEnd"/>
      <w:r w:rsidRPr="004A4D1B">
        <w:rPr>
          <w:i/>
        </w:rPr>
        <w:t xml:space="preserve"> </w:t>
      </w:r>
      <w:proofErr w:type="spellStart"/>
      <w:r w:rsidRPr="004A4D1B">
        <w:rPr>
          <w:i/>
        </w:rPr>
        <w:t>Regulatory</w:t>
      </w:r>
      <w:proofErr w:type="spellEnd"/>
      <w:r w:rsidRPr="004A4D1B">
        <w:rPr>
          <w:i/>
        </w:rPr>
        <w:t xml:space="preserve"> </w:t>
      </w:r>
      <w:proofErr w:type="spellStart"/>
      <w:r w:rsidRPr="004A4D1B">
        <w:rPr>
          <w:i/>
        </w:rPr>
        <w:t>Governance</w:t>
      </w:r>
      <w:proofErr w:type="spellEnd"/>
      <w:r w:rsidRPr="004A4D1B">
        <w:rPr>
          <w:i/>
        </w:rPr>
        <w:t xml:space="preserve"> </w:t>
      </w:r>
      <w:proofErr w:type="spellStart"/>
      <w:r w:rsidRPr="004A4D1B">
        <w:rPr>
          <w:i/>
        </w:rPr>
        <w:t>project</w:t>
      </w:r>
      <w:proofErr w:type="spellEnd"/>
      <w:r w:rsidRPr="004A4D1B">
        <w:rPr>
          <w:i/>
        </w:rPr>
        <w:t xml:space="preserve"> explores </w:t>
      </w:r>
      <w:proofErr w:type="spellStart"/>
      <w:r w:rsidRPr="004A4D1B">
        <w:rPr>
          <w:i/>
        </w:rPr>
        <w:t>how</w:t>
      </w:r>
      <w:proofErr w:type="spellEnd"/>
      <w:r w:rsidRPr="004A4D1B">
        <w:rPr>
          <w:i/>
        </w:rPr>
        <w:t xml:space="preserve"> </w:t>
      </w:r>
      <w:proofErr w:type="spellStart"/>
      <w:r w:rsidRPr="004A4D1B">
        <w:rPr>
          <w:i/>
        </w:rPr>
        <w:t>governments</w:t>
      </w:r>
      <w:proofErr w:type="spellEnd"/>
      <w:r w:rsidRPr="004A4D1B">
        <w:rPr>
          <w:i/>
        </w:rPr>
        <w:t xml:space="preserve"> </w:t>
      </w:r>
      <w:proofErr w:type="spellStart"/>
      <w:r w:rsidRPr="004A4D1B">
        <w:rPr>
          <w:i/>
        </w:rPr>
        <w:t>interact</w:t>
      </w:r>
      <w:proofErr w:type="spellEnd"/>
      <w:r w:rsidRPr="004A4D1B">
        <w:rPr>
          <w:i/>
        </w:rPr>
        <w:t xml:space="preserve"> </w:t>
      </w:r>
      <w:proofErr w:type="spellStart"/>
      <w:r w:rsidRPr="004A4D1B">
        <w:rPr>
          <w:i/>
        </w:rPr>
        <w:t>with</w:t>
      </w:r>
      <w:proofErr w:type="spellEnd"/>
      <w:r w:rsidRPr="004A4D1B">
        <w:rPr>
          <w:i/>
        </w:rPr>
        <w:t xml:space="preserve"> </w:t>
      </w:r>
      <w:proofErr w:type="spellStart"/>
      <w:r w:rsidRPr="004A4D1B">
        <w:rPr>
          <w:i/>
        </w:rPr>
        <w:t>the</w:t>
      </w:r>
      <w:proofErr w:type="spellEnd"/>
      <w:r w:rsidRPr="004A4D1B">
        <w:rPr>
          <w:i/>
        </w:rPr>
        <w:t xml:space="preserve"> </w:t>
      </w:r>
      <w:proofErr w:type="spellStart"/>
      <w:r w:rsidRPr="004A4D1B">
        <w:rPr>
          <w:i/>
        </w:rPr>
        <w:t>public</w:t>
      </w:r>
      <w:proofErr w:type="spellEnd"/>
      <w:r w:rsidRPr="004A4D1B">
        <w:rPr>
          <w:i/>
        </w:rPr>
        <w:t xml:space="preserve"> </w:t>
      </w:r>
      <w:proofErr w:type="spellStart"/>
      <w:r w:rsidRPr="004A4D1B">
        <w:rPr>
          <w:i/>
        </w:rPr>
        <w:t>when</w:t>
      </w:r>
      <w:proofErr w:type="spellEnd"/>
      <w:r w:rsidRPr="004A4D1B">
        <w:rPr>
          <w:i/>
        </w:rPr>
        <w:t xml:space="preserve"> </w:t>
      </w:r>
      <w:proofErr w:type="spellStart"/>
      <w:r w:rsidRPr="004A4D1B">
        <w:rPr>
          <w:i/>
        </w:rPr>
        <w:t>shaping</w:t>
      </w:r>
      <w:proofErr w:type="spellEnd"/>
      <w:r w:rsidRPr="004A4D1B">
        <w:rPr>
          <w:i/>
        </w:rPr>
        <w:t xml:space="preserve"> </w:t>
      </w:r>
      <w:proofErr w:type="spellStart"/>
      <w:r w:rsidRPr="004A4D1B">
        <w:rPr>
          <w:i/>
        </w:rPr>
        <w:t>regulations</w:t>
      </w:r>
      <w:proofErr w:type="spellEnd"/>
      <w:r w:rsidRPr="004A4D1B">
        <w:rPr>
          <w:i/>
        </w:rPr>
        <w:t xml:space="preserve"> </w:t>
      </w:r>
      <w:proofErr w:type="spellStart"/>
      <w:r w:rsidRPr="004A4D1B">
        <w:rPr>
          <w:i/>
        </w:rPr>
        <w:t>that</w:t>
      </w:r>
      <w:proofErr w:type="spellEnd"/>
      <w:r w:rsidRPr="004A4D1B">
        <w:rPr>
          <w:i/>
        </w:rPr>
        <w:t xml:space="preserve"> </w:t>
      </w:r>
      <w:proofErr w:type="spellStart"/>
      <w:r w:rsidRPr="004A4D1B">
        <w:rPr>
          <w:i/>
        </w:rPr>
        <w:t>affect</w:t>
      </w:r>
      <w:proofErr w:type="spellEnd"/>
      <w:r w:rsidRPr="004A4D1B">
        <w:rPr>
          <w:i/>
        </w:rPr>
        <w:t xml:space="preserve"> </w:t>
      </w:r>
      <w:proofErr w:type="spellStart"/>
      <w:r w:rsidRPr="004A4D1B">
        <w:rPr>
          <w:i/>
        </w:rPr>
        <w:t>their</w:t>
      </w:r>
      <w:proofErr w:type="spellEnd"/>
      <w:r w:rsidRPr="004A4D1B">
        <w:rPr>
          <w:i/>
        </w:rPr>
        <w:t xml:space="preserve"> </w:t>
      </w:r>
      <w:proofErr w:type="spellStart"/>
      <w:r w:rsidRPr="004A4D1B">
        <w:rPr>
          <w:i/>
        </w:rPr>
        <w:t>business</w:t>
      </w:r>
      <w:proofErr w:type="spellEnd"/>
      <w:r w:rsidRPr="004A4D1B">
        <w:rPr>
          <w:i/>
        </w:rPr>
        <w:t xml:space="preserve"> </w:t>
      </w:r>
      <w:proofErr w:type="spellStart"/>
      <w:r w:rsidRPr="004A4D1B">
        <w:rPr>
          <w:i/>
        </w:rPr>
        <w:t>community</w:t>
      </w:r>
      <w:proofErr w:type="spellEnd"/>
      <w:r w:rsidRPr="004A4D1B">
        <w:rPr>
          <w:i/>
        </w:rPr>
        <w:t xml:space="preserve">. </w:t>
      </w:r>
      <w:proofErr w:type="spellStart"/>
      <w:r w:rsidRPr="004A4D1B">
        <w:rPr>
          <w:i/>
        </w:rPr>
        <w:t>Concerned</w:t>
      </w:r>
      <w:proofErr w:type="spellEnd"/>
      <w:r w:rsidRPr="004A4D1B">
        <w:rPr>
          <w:i/>
        </w:rPr>
        <w:t xml:space="preserve"> </w:t>
      </w:r>
      <w:proofErr w:type="spellStart"/>
      <w:r w:rsidRPr="004A4D1B">
        <w:rPr>
          <w:i/>
        </w:rPr>
        <w:t>stakeholders</w:t>
      </w:r>
      <w:proofErr w:type="spellEnd"/>
      <w:r w:rsidRPr="004A4D1B">
        <w:rPr>
          <w:i/>
        </w:rPr>
        <w:t xml:space="preserve"> </w:t>
      </w:r>
      <w:proofErr w:type="spellStart"/>
      <w:r w:rsidRPr="004A4D1B">
        <w:rPr>
          <w:i/>
        </w:rPr>
        <w:t>could</w:t>
      </w:r>
      <w:proofErr w:type="spellEnd"/>
      <w:r w:rsidRPr="004A4D1B">
        <w:rPr>
          <w:i/>
        </w:rPr>
        <w:t xml:space="preserve"> be </w:t>
      </w:r>
      <w:proofErr w:type="spellStart"/>
      <w:r w:rsidRPr="004A4D1B">
        <w:rPr>
          <w:i/>
        </w:rPr>
        <w:t>professional</w:t>
      </w:r>
      <w:proofErr w:type="spellEnd"/>
      <w:r w:rsidRPr="004A4D1B">
        <w:rPr>
          <w:i/>
        </w:rPr>
        <w:t xml:space="preserve"> </w:t>
      </w:r>
      <w:proofErr w:type="spellStart"/>
      <w:r w:rsidRPr="004A4D1B">
        <w:rPr>
          <w:i/>
        </w:rPr>
        <w:t>associations</w:t>
      </w:r>
      <w:proofErr w:type="spellEnd"/>
      <w:r w:rsidRPr="004A4D1B">
        <w:rPr>
          <w:i/>
        </w:rPr>
        <w:t xml:space="preserve">, </w:t>
      </w:r>
      <w:proofErr w:type="spellStart"/>
      <w:r w:rsidRPr="004A4D1B">
        <w:rPr>
          <w:i/>
        </w:rPr>
        <w:t>civic</w:t>
      </w:r>
      <w:proofErr w:type="spellEnd"/>
      <w:r w:rsidRPr="004A4D1B">
        <w:rPr>
          <w:i/>
        </w:rPr>
        <w:t xml:space="preserve"> </w:t>
      </w:r>
      <w:proofErr w:type="spellStart"/>
      <w:r w:rsidRPr="004A4D1B">
        <w:rPr>
          <w:i/>
        </w:rPr>
        <w:t>groups</w:t>
      </w:r>
      <w:proofErr w:type="spellEnd"/>
      <w:r w:rsidRPr="004A4D1B">
        <w:rPr>
          <w:i/>
        </w:rPr>
        <w:t xml:space="preserve"> </w:t>
      </w:r>
      <w:proofErr w:type="spellStart"/>
      <w:r w:rsidRPr="004A4D1B">
        <w:rPr>
          <w:i/>
        </w:rPr>
        <w:t>or</w:t>
      </w:r>
      <w:proofErr w:type="spellEnd"/>
      <w:r w:rsidRPr="004A4D1B">
        <w:rPr>
          <w:i/>
        </w:rPr>
        <w:t xml:space="preserve"> </w:t>
      </w:r>
      <w:proofErr w:type="spellStart"/>
      <w:r w:rsidRPr="004A4D1B">
        <w:rPr>
          <w:i/>
        </w:rPr>
        <w:t>foreign</w:t>
      </w:r>
      <w:proofErr w:type="spellEnd"/>
      <w:r w:rsidRPr="004A4D1B">
        <w:rPr>
          <w:i/>
        </w:rPr>
        <w:t xml:space="preserve"> </w:t>
      </w:r>
      <w:proofErr w:type="spellStart"/>
      <w:r w:rsidRPr="004A4D1B">
        <w:rPr>
          <w:i/>
        </w:rPr>
        <w:t>investors</w:t>
      </w:r>
      <w:proofErr w:type="spellEnd"/>
      <w:r w:rsidRPr="004A4D1B">
        <w:rPr>
          <w:i/>
        </w:rPr>
        <w:t xml:space="preserve">. </w:t>
      </w:r>
      <w:proofErr w:type="spellStart"/>
      <w:r w:rsidRPr="004A4D1B">
        <w:rPr>
          <w:i/>
        </w:rPr>
        <w:t>The</w:t>
      </w:r>
      <w:proofErr w:type="spellEnd"/>
      <w:r w:rsidRPr="004A4D1B">
        <w:rPr>
          <w:i/>
        </w:rPr>
        <w:t xml:space="preserve"> </w:t>
      </w:r>
      <w:proofErr w:type="spellStart"/>
      <w:r w:rsidRPr="004A4D1B">
        <w:rPr>
          <w:i/>
        </w:rPr>
        <w:t>project</w:t>
      </w:r>
      <w:proofErr w:type="spellEnd"/>
      <w:r w:rsidRPr="004A4D1B">
        <w:rPr>
          <w:i/>
        </w:rPr>
        <w:t xml:space="preserve"> charts </w:t>
      </w:r>
      <w:proofErr w:type="spellStart"/>
      <w:r w:rsidRPr="004A4D1B">
        <w:rPr>
          <w:i/>
        </w:rPr>
        <w:t>how</w:t>
      </w:r>
      <w:proofErr w:type="spellEnd"/>
      <w:r w:rsidRPr="004A4D1B">
        <w:rPr>
          <w:i/>
        </w:rPr>
        <w:t xml:space="preserve"> </w:t>
      </w:r>
      <w:proofErr w:type="spellStart"/>
      <w:r w:rsidRPr="004A4D1B">
        <w:rPr>
          <w:i/>
        </w:rPr>
        <w:t>interested</w:t>
      </w:r>
      <w:proofErr w:type="spellEnd"/>
      <w:r w:rsidRPr="004A4D1B">
        <w:rPr>
          <w:i/>
        </w:rPr>
        <w:t xml:space="preserve"> </w:t>
      </w:r>
      <w:proofErr w:type="spellStart"/>
      <w:r w:rsidRPr="004A4D1B">
        <w:rPr>
          <w:i/>
        </w:rPr>
        <w:t>groups</w:t>
      </w:r>
      <w:proofErr w:type="spellEnd"/>
      <w:r w:rsidRPr="004A4D1B">
        <w:rPr>
          <w:i/>
        </w:rPr>
        <w:t xml:space="preserve"> </w:t>
      </w:r>
      <w:proofErr w:type="spellStart"/>
      <w:r w:rsidRPr="004A4D1B">
        <w:rPr>
          <w:i/>
        </w:rPr>
        <w:t>learn</w:t>
      </w:r>
      <w:proofErr w:type="spellEnd"/>
      <w:r w:rsidRPr="004A4D1B">
        <w:rPr>
          <w:i/>
        </w:rPr>
        <w:t xml:space="preserve"> </w:t>
      </w:r>
      <w:proofErr w:type="spellStart"/>
      <w:r w:rsidRPr="004A4D1B">
        <w:rPr>
          <w:i/>
        </w:rPr>
        <w:t>about</w:t>
      </w:r>
      <w:proofErr w:type="spellEnd"/>
      <w:r w:rsidRPr="004A4D1B">
        <w:rPr>
          <w:i/>
        </w:rPr>
        <w:t xml:space="preserve"> new </w:t>
      </w:r>
      <w:proofErr w:type="spellStart"/>
      <w:r w:rsidRPr="004A4D1B">
        <w:rPr>
          <w:i/>
        </w:rPr>
        <w:t>regulations</w:t>
      </w:r>
      <w:proofErr w:type="spellEnd"/>
      <w:r w:rsidRPr="004A4D1B">
        <w:rPr>
          <w:i/>
        </w:rPr>
        <w:t xml:space="preserve"> </w:t>
      </w:r>
      <w:proofErr w:type="spellStart"/>
      <w:r w:rsidRPr="004A4D1B">
        <w:rPr>
          <w:i/>
        </w:rPr>
        <w:t>being</w:t>
      </w:r>
      <w:proofErr w:type="spellEnd"/>
      <w:r w:rsidRPr="004A4D1B">
        <w:rPr>
          <w:i/>
        </w:rPr>
        <w:t xml:space="preserve"> </w:t>
      </w:r>
      <w:proofErr w:type="spellStart"/>
      <w:r w:rsidRPr="004A4D1B">
        <w:rPr>
          <w:i/>
        </w:rPr>
        <w:t>considered</w:t>
      </w:r>
      <w:proofErr w:type="spellEnd"/>
      <w:r w:rsidRPr="004A4D1B">
        <w:rPr>
          <w:i/>
        </w:rPr>
        <w:t xml:space="preserve">, and </w:t>
      </w:r>
      <w:proofErr w:type="spellStart"/>
      <w:r w:rsidRPr="004A4D1B">
        <w:rPr>
          <w:i/>
        </w:rPr>
        <w:t>the</w:t>
      </w:r>
      <w:proofErr w:type="spellEnd"/>
      <w:r w:rsidRPr="004A4D1B">
        <w:rPr>
          <w:i/>
        </w:rPr>
        <w:t xml:space="preserve"> </w:t>
      </w:r>
      <w:proofErr w:type="spellStart"/>
      <w:r w:rsidRPr="004A4D1B">
        <w:rPr>
          <w:i/>
        </w:rPr>
        <w:t>extent</w:t>
      </w:r>
      <w:proofErr w:type="spellEnd"/>
      <w:r w:rsidRPr="004A4D1B">
        <w:rPr>
          <w:i/>
        </w:rPr>
        <w:t xml:space="preserve"> </w:t>
      </w:r>
      <w:proofErr w:type="spellStart"/>
      <w:r w:rsidRPr="004A4D1B">
        <w:rPr>
          <w:i/>
        </w:rPr>
        <w:t>to</w:t>
      </w:r>
      <w:proofErr w:type="spellEnd"/>
      <w:r w:rsidRPr="004A4D1B">
        <w:rPr>
          <w:i/>
        </w:rPr>
        <w:t xml:space="preserve"> </w:t>
      </w:r>
      <w:proofErr w:type="spellStart"/>
      <w:r w:rsidRPr="004A4D1B">
        <w:rPr>
          <w:i/>
        </w:rPr>
        <w:t>which</w:t>
      </w:r>
      <w:proofErr w:type="spellEnd"/>
      <w:r w:rsidRPr="004A4D1B">
        <w:rPr>
          <w:i/>
        </w:rPr>
        <w:t xml:space="preserve"> </w:t>
      </w:r>
      <w:proofErr w:type="spellStart"/>
      <w:r w:rsidRPr="004A4D1B">
        <w:rPr>
          <w:i/>
        </w:rPr>
        <w:t>they</w:t>
      </w:r>
      <w:proofErr w:type="spellEnd"/>
      <w:r w:rsidRPr="004A4D1B">
        <w:rPr>
          <w:i/>
        </w:rPr>
        <w:t xml:space="preserve"> are </w:t>
      </w:r>
      <w:proofErr w:type="spellStart"/>
      <w:r w:rsidRPr="004A4D1B">
        <w:rPr>
          <w:i/>
        </w:rPr>
        <w:t>able</w:t>
      </w:r>
      <w:proofErr w:type="spellEnd"/>
      <w:r w:rsidRPr="004A4D1B">
        <w:rPr>
          <w:i/>
        </w:rPr>
        <w:t xml:space="preserve"> </w:t>
      </w:r>
      <w:proofErr w:type="spellStart"/>
      <w:r w:rsidRPr="004A4D1B">
        <w:rPr>
          <w:i/>
        </w:rPr>
        <w:t>to</w:t>
      </w:r>
      <w:proofErr w:type="spellEnd"/>
      <w:r w:rsidRPr="004A4D1B">
        <w:rPr>
          <w:i/>
        </w:rPr>
        <w:t xml:space="preserve"> </w:t>
      </w:r>
      <w:proofErr w:type="spellStart"/>
      <w:r w:rsidRPr="004A4D1B">
        <w:rPr>
          <w:i/>
        </w:rPr>
        <w:t>engage</w:t>
      </w:r>
      <w:proofErr w:type="spellEnd"/>
      <w:r w:rsidRPr="004A4D1B">
        <w:rPr>
          <w:i/>
        </w:rPr>
        <w:t xml:space="preserve"> </w:t>
      </w:r>
      <w:proofErr w:type="spellStart"/>
      <w:r w:rsidRPr="004A4D1B">
        <w:rPr>
          <w:i/>
        </w:rPr>
        <w:t>with</w:t>
      </w:r>
      <w:proofErr w:type="spellEnd"/>
      <w:r w:rsidRPr="004A4D1B">
        <w:rPr>
          <w:i/>
        </w:rPr>
        <w:t xml:space="preserve"> </w:t>
      </w:r>
      <w:proofErr w:type="spellStart"/>
      <w:r w:rsidRPr="004A4D1B">
        <w:rPr>
          <w:i/>
        </w:rPr>
        <w:t>officials</w:t>
      </w:r>
      <w:proofErr w:type="spellEnd"/>
      <w:r w:rsidRPr="004A4D1B">
        <w:rPr>
          <w:i/>
        </w:rPr>
        <w:t xml:space="preserve"> </w:t>
      </w:r>
      <w:proofErr w:type="spellStart"/>
      <w:r w:rsidRPr="004A4D1B">
        <w:rPr>
          <w:i/>
        </w:rPr>
        <w:t>on</w:t>
      </w:r>
      <w:proofErr w:type="spellEnd"/>
      <w:r w:rsidRPr="004A4D1B">
        <w:rPr>
          <w:i/>
        </w:rPr>
        <w:t xml:space="preserve"> </w:t>
      </w:r>
      <w:proofErr w:type="spellStart"/>
      <w:r w:rsidRPr="004A4D1B">
        <w:rPr>
          <w:i/>
        </w:rPr>
        <w:t>the</w:t>
      </w:r>
      <w:proofErr w:type="spellEnd"/>
      <w:r w:rsidRPr="004A4D1B">
        <w:rPr>
          <w:i/>
        </w:rPr>
        <w:t xml:space="preserve"> </w:t>
      </w:r>
      <w:proofErr w:type="spellStart"/>
      <w:r w:rsidRPr="004A4D1B">
        <w:rPr>
          <w:i/>
        </w:rPr>
        <w:t>content</w:t>
      </w:r>
      <w:proofErr w:type="spellEnd"/>
      <w:r w:rsidRPr="004A4D1B">
        <w:rPr>
          <w:i/>
        </w:rPr>
        <w:t xml:space="preserve">. </w:t>
      </w:r>
      <w:proofErr w:type="spellStart"/>
      <w:r w:rsidRPr="004A4D1B">
        <w:rPr>
          <w:i/>
        </w:rPr>
        <w:t>It</w:t>
      </w:r>
      <w:proofErr w:type="spellEnd"/>
      <w:r w:rsidRPr="004A4D1B">
        <w:rPr>
          <w:i/>
        </w:rPr>
        <w:t xml:space="preserve"> </w:t>
      </w:r>
      <w:proofErr w:type="spellStart"/>
      <w:r w:rsidRPr="004A4D1B">
        <w:rPr>
          <w:i/>
        </w:rPr>
        <w:t>also</w:t>
      </w:r>
      <w:proofErr w:type="spellEnd"/>
      <w:r w:rsidRPr="004A4D1B">
        <w:rPr>
          <w:i/>
        </w:rPr>
        <w:t xml:space="preserve"> </w:t>
      </w:r>
      <w:proofErr w:type="spellStart"/>
      <w:r w:rsidRPr="004A4D1B">
        <w:rPr>
          <w:i/>
        </w:rPr>
        <w:t>measures</w:t>
      </w:r>
      <w:proofErr w:type="spellEnd"/>
      <w:r w:rsidRPr="004A4D1B">
        <w:rPr>
          <w:i/>
        </w:rPr>
        <w:t xml:space="preserve"> </w:t>
      </w:r>
      <w:proofErr w:type="spellStart"/>
      <w:r w:rsidRPr="004A4D1B">
        <w:rPr>
          <w:i/>
        </w:rPr>
        <w:t>whether</w:t>
      </w:r>
      <w:proofErr w:type="spellEnd"/>
      <w:r w:rsidRPr="004A4D1B">
        <w:rPr>
          <w:i/>
        </w:rPr>
        <w:t xml:space="preserve"> </w:t>
      </w:r>
      <w:proofErr w:type="spellStart"/>
      <w:r w:rsidRPr="004A4D1B">
        <w:rPr>
          <w:i/>
        </w:rPr>
        <w:t>or</w:t>
      </w:r>
      <w:proofErr w:type="spellEnd"/>
      <w:r w:rsidRPr="004A4D1B">
        <w:rPr>
          <w:i/>
        </w:rPr>
        <w:t xml:space="preserve"> </w:t>
      </w:r>
      <w:proofErr w:type="spellStart"/>
      <w:r w:rsidRPr="004A4D1B">
        <w:rPr>
          <w:i/>
        </w:rPr>
        <w:t>not</w:t>
      </w:r>
      <w:proofErr w:type="spellEnd"/>
      <w:r w:rsidRPr="004A4D1B">
        <w:rPr>
          <w:i/>
        </w:rPr>
        <w:t xml:space="preserve"> </w:t>
      </w:r>
      <w:proofErr w:type="spellStart"/>
      <w:r w:rsidRPr="004A4D1B">
        <w:rPr>
          <w:i/>
        </w:rPr>
        <w:t>governments</w:t>
      </w:r>
      <w:proofErr w:type="spellEnd"/>
      <w:r w:rsidRPr="004A4D1B">
        <w:rPr>
          <w:i/>
        </w:rPr>
        <w:t xml:space="preserve"> </w:t>
      </w:r>
      <w:proofErr w:type="spellStart"/>
      <w:r w:rsidRPr="004A4D1B">
        <w:rPr>
          <w:i/>
        </w:rPr>
        <w:t>assess</w:t>
      </w:r>
      <w:proofErr w:type="spellEnd"/>
      <w:r w:rsidRPr="004A4D1B">
        <w:rPr>
          <w:i/>
        </w:rPr>
        <w:t xml:space="preserve"> </w:t>
      </w:r>
      <w:proofErr w:type="spellStart"/>
      <w:r w:rsidRPr="004A4D1B">
        <w:rPr>
          <w:i/>
        </w:rPr>
        <w:t>the</w:t>
      </w:r>
      <w:proofErr w:type="spellEnd"/>
      <w:r w:rsidRPr="004A4D1B">
        <w:rPr>
          <w:i/>
        </w:rPr>
        <w:t xml:space="preserve"> </w:t>
      </w:r>
      <w:proofErr w:type="spellStart"/>
      <w:r w:rsidRPr="004A4D1B">
        <w:rPr>
          <w:i/>
        </w:rPr>
        <w:t>possible</w:t>
      </w:r>
      <w:proofErr w:type="spellEnd"/>
      <w:r w:rsidRPr="004A4D1B">
        <w:rPr>
          <w:i/>
        </w:rPr>
        <w:t xml:space="preserve"> </w:t>
      </w:r>
      <w:proofErr w:type="spellStart"/>
      <w:r w:rsidRPr="004A4D1B">
        <w:rPr>
          <w:i/>
        </w:rPr>
        <w:t>impact</w:t>
      </w:r>
      <w:proofErr w:type="spellEnd"/>
      <w:r w:rsidRPr="004A4D1B">
        <w:rPr>
          <w:i/>
        </w:rPr>
        <w:t xml:space="preserve"> </w:t>
      </w:r>
      <w:proofErr w:type="spellStart"/>
      <w:r w:rsidRPr="004A4D1B">
        <w:rPr>
          <w:i/>
        </w:rPr>
        <w:t>of</w:t>
      </w:r>
      <w:proofErr w:type="spellEnd"/>
      <w:r w:rsidRPr="004A4D1B">
        <w:rPr>
          <w:i/>
        </w:rPr>
        <w:t xml:space="preserve"> new </w:t>
      </w:r>
      <w:proofErr w:type="spellStart"/>
      <w:r w:rsidRPr="004A4D1B">
        <w:rPr>
          <w:i/>
        </w:rPr>
        <w:t>regulations</w:t>
      </w:r>
      <w:proofErr w:type="spellEnd"/>
      <w:r w:rsidRPr="004A4D1B">
        <w:rPr>
          <w:i/>
        </w:rPr>
        <w:t xml:space="preserve"> in </w:t>
      </w:r>
      <w:proofErr w:type="spellStart"/>
      <w:r w:rsidRPr="004A4D1B">
        <w:rPr>
          <w:i/>
        </w:rPr>
        <w:t>their</w:t>
      </w:r>
      <w:proofErr w:type="spellEnd"/>
      <w:r w:rsidRPr="004A4D1B">
        <w:rPr>
          <w:i/>
        </w:rPr>
        <w:t xml:space="preserve"> </w:t>
      </w:r>
      <w:proofErr w:type="spellStart"/>
      <w:r w:rsidRPr="004A4D1B">
        <w:rPr>
          <w:i/>
        </w:rPr>
        <w:t>countries</w:t>
      </w:r>
      <w:proofErr w:type="spellEnd"/>
      <w:r w:rsidRPr="004A4D1B">
        <w:rPr>
          <w:i/>
        </w:rPr>
        <w:t xml:space="preserve"> (</w:t>
      </w:r>
      <w:proofErr w:type="spellStart"/>
      <w:r w:rsidRPr="004A4D1B">
        <w:rPr>
          <w:i/>
        </w:rPr>
        <w:t>including</w:t>
      </w:r>
      <w:proofErr w:type="spellEnd"/>
      <w:r w:rsidRPr="004A4D1B">
        <w:rPr>
          <w:i/>
        </w:rPr>
        <w:t xml:space="preserve"> </w:t>
      </w:r>
      <w:proofErr w:type="spellStart"/>
      <w:r w:rsidRPr="004A4D1B">
        <w:rPr>
          <w:i/>
        </w:rPr>
        <w:t>economic</w:t>
      </w:r>
      <w:proofErr w:type="spellEnd"/>
      <w:r w:rsidRPr="004A4D1B">
        <w:rPr>
          <w:i/>
        </w:rPr>
        <w:t xml:space="preserve">, social and </w:t>
      </w:r>
      <w:proofErr w:type="spellStart"/>
      <w:r w:rsidRPr="004A4D1B">
        <w:rPr>
          <w:i/>
        </w:rPr>
        <w:t>environmental</w:t>
      </w:r>
      <w:proofErr w:type="spellEnd"/>
      <w:r w:rsidRPr="004A4D1B">
        <w:rPr>
          <w:i/>
        </w:rPr>
        <w:t xml:space="preserve"> </w:t>
      </w:r>
      <w:proofErr w:type="spellStart"/>
      <w:r w:rsidRPr="004A4D1B">
        <w:rPr>
          <w:i/>
        </w:rPr>
        <w:t>considerations</w:t>
      </w:r>
      <w:proofErr w:type="spellEnd"/>
      <w:r w:rsidRPr="004A4D1B">
        <w:rPr>
          <w:i/>
        </w:rPr>
        <w:t xml:space="preserve">) and </w:t>
      </w:r>
      <w:proofErr w:type="spellStart"/>
      <w:r w:rsidRPr="004A4D1B">
        <w:rPr>
          <w:i/>
        </w:rPr>
        <w:t>whether</w:t>
      </w:r>
      <w:proofErr w:type="spellEnd"/>
      <w:r w:rsidRPr="004A4D1B">
        <w:rPr>
          <w:i/>
        </w:rPr>
        <w:t xml:space="preserve"> </w:t>
      </w:r>
      <w:proofErr w:type="spellStart"/>
      <w:r w:rsidRPr="004A4D1B">
        <w:rPr>
          <w:i/>
        </w:rPr>
        <w:t>those</w:t>
      </w:r>
      <w:proofErr w:type="spellEnd"/>
      <w:r w:rsidRPr="004A4D1B">
        <w:rPr>
          <w:i/>
        </w:rPr>
        <w:t xml:space="preserve"> </w:t>
      </w:r>
      <w:proofErr w:type="spellStart"/>
      <w:r w:rsidRPr="004A4D1B">
        <w:rPr>
          <w:i/>
        </w:rPr>
        <w:t>calculations</w:t>
      </w:r>
      <w:proofErr w:type="spellEnd"/>
      <w:r w:rsidRPr="004A4D1B">
        <w:rPr>
          <w:i/>
        </w:rPr>
        <w:t xml:space="preserve"> </w:t>
      </w:r>
      <w:proofErr w:type="spellStart"/>
      <w:r w:rsidRPr="004A4D1B">
        <w:rPr>
          <w:i/>
        </w:rPr>
        <w:t>form</w:t>
      </w:r>
      <w:proofErr w:type="spellEnd"/>
      <w:r w:rsidRPr="004A4D1B">
        <w:rPr>
          <w:i/>
        </w:rPr>
        <w:t xml:space="preserve"> </w:t>
      </w:r>
      <w:proofErr w:type="spellStart"/>
      <w:r w:rsidRPr="004A4D1B">
        <w:rPr>
          <w:i/>
        </w:rPr>
        <w:t>part</w:t>
      </w:r>
      <w:proofErr w:type="spellEnd"/>
      <w:r w:rsidRPr="004A4D1B">
        <w:rPr>
          <w:i/>
        </w:rPr>
        <w:t xml:space="preserve"> </w:t>
      </w:r>
      <w:proofErr w:type="spellStart"/>
      <w:r w:rsidRPr="004A4D1B">
        <w:rPr>
          <w:i/>
        </w:rPr>
        <w:t>of</w:t>
      </w:r>
      <w:proofErr w:type="spellEnd"/>
      <w:r w:rsidRPr="004A4D1B">
        <w:rPr>
          <w:i/>
        </w:rPr>
        <w:t xml:space="preserve"> </w:t>
      </w:r>
      <w:proofErr w:type="spellStart"/>
      <w:r w:rsidRPr="004A4D1B">
        <w:rPr>
          <w:i/>
        </w:rPr>
        <w:t>the</w:t>
      </w:r>
      <w:proofErr w:type="spellEnd"/>
      <w:r w:rsidRPr="004A4D1B">
        <w:rPr>
          <w:i/>
        </w:rPr>
        <w:t xml:space="preserve"> </w:t>
      </w:r>
      <w:proofErr w:type="spellStart"/>
      <w:r w:rsidRPr="004A4D1B">
        <w:rPr>
          <w:i/>
        </w:rPr>
        <w:t>public</w:t>
      </w:r>
      <w:proofErr w:type="spellEnd"/>
      <w:r w:rsidRPr="004A4D1B">
        <w:rPr>
          <w:i/>
        </w:rPr>
        <w:t xml:space="preserve"> </w:t>
      </w:r>
      <w:proofErr w:type="spellStart"/>
      <w:r w:rsidRPr="004A4D1B">
        <w:rPr>
          <w:i/>
        </w:rPr>
        <w:t>consultation</w:t>
      </w:r>
      <w:proofErr w:type="spellEnd"/>
      <w:r w:rsidRPr="004A4D1B">
        <w:rPr>
          <w:i/>
        </w:rPr>
        <w:t xml:space="preserve">. </w:t>
      </w:r>
      <w:proofErr w:type="spellStart"/>
      <w:r w:rsidRPr="004A4D1B">
        <w:rPr>
          <w:i/>
        </w:rPr>
        <w:t>Finally</w:t>
      </w:r>
      <w:proofErr w:type="spellEnd"/>
      <w:r w:rsidRPr="004A4D1B">
        <w:rPr>
          <w:i/>
        </w:rPr>
        <w:t xml:space="preserve">, Global </w:t>
      </w:r>
      <w:proofErr w:type="spellStart"/>
      <w:r w:rsidRPr="004A4D1B">
        <w:rPr>
          <w:i/>
        </w:rPr>
        <w:t>Indicators</w:t>
      </w:r>
      <w:proofErr w:type="spellEnd"/>
      <w:r w:rsidRPr="004A4D1B">
        <w:rPr>
          <w:i/>
        </w:rPr>
        <w:t xml:space="preserve"> </w:t>
      </w:r>
      <w:proofErr w:type="spellStart"/>
      <w:r w:rsidRPr="004A4D1B">
        <w:rPr>
          <w:i/>
        </w:rPr>
        <w:t>of</w:t>
      </w:r>
      <w:proofErr w:type="spellEnd"/>
      <w:r w:rsidRPr="004A4D1B">
        <w:rPr>
          <w:i/>
        </w:rPr>
        <w:t xml:space="preserve"> </w:t>
      </w:r>
      <w:proofErr w:type="spellStart"/>
      <w:r w:rsidRPr="004A4D1B">
        <w:rPr>
          <w:i/>
        </w:rPr>
        <w:t>Regulatory</w:t>
      </w:r>
      <w:proofErr w:type="spellEnd"/>
      <w:r w:rsidRPr="004A4D1B">
        <w:rPr>
          <w:i/>
        </w:rPr>
        <w:t xml:space="preserve"> </w:t>
      </w:r>
      <w:proofErr w:type="spellStart"/>
      <w:r w:rsidRPr="004A4D1B">
        <w:rPr>
          <w:i/>
        </w:rPr>
        <w:t>Governance</w:t>
      </w:r>
      <w:proofErr w:type="spellEnd"/>
      <w:r w:rsidRPr="004A4D1B">
        <w:rPr>
          <w:i/>
        </w:rPr>
        <w:t xml:space="preserve"> capture </w:t>
      </w:r>
      <w:proofErr w:type="spellStart"/>
      <w:r w:rsidRPr="004A4D1B">
        <w:rPr>
          <w:i/>
        </w:rPr>
        <w:t>two</w:t>
      </w:r>
      <w:proofErr w:type="spellEnd"/>
      <w:r w:rsidRPr="004A4D1B">
        <w:rPr>
          <w:i/>
        </w:rPr>
        <w:t xml:space="preserve"> </w:t>
      </w:r>
      <w:proofErr w:type="spellStart"/>
      <w:r w:rsidRPr="004A4D1B">
        <w:rPr>
          <w:i/>
        </w:rPr>
        <w:t>additional</w:t>
      </w:r>
      <w:proofErr w:type="spellEnd"/>
      <w:r w:rsidRPr="004A4D1B">
        <w:rPr>
          <w:i/>
        </w:rPr>
        <w:t xml:space="preserve"> </w:t>
      </w:r>
      <w:proofErr w:type="spellStart"/>
      <w:r w:rsidRPr="004A4D1B">
        <w:rPr>
          <w:i/>
        </w:rPr>
        <w:t>components</w:t>
      </w:r>
      <w:proofErr w:type="spellEnd"/>
      <w:r w:rsidRPr="004A4D1B">
        <w:rPr>
          <w:i/>
        </w:rPr>
        <w:t xml:space="preserve"> </w:t>
      </w:r>
      <w:proofErr w:type="spellStart"/>
      <w:r w:rsidRPr="004A4D1B">
        <w:rPr>
          <w:i/>
        </w:rPr>
        <w:t>of</w:t>
      </w:r>
      <w:proofErr w:type="spellEnd"/>
      <w:r w:rsidRPr="004A4D1B">
        <w:rPr>
          <w:i/>
        </w:rPr>
        <w:t xml:space="preserve"> a </w:t>
      </w:r>
      <w:proofErr w:type="spellStart"/>
      <w:r w:rsidRPr="004A4D1B">
        <w:rPr>
          <w:i/>
        </w:rPr>
        <w:t>predictable</w:t>
      </w:r>
      <w:proofErr w:type="spellEnd"/>
      <w:r w:rsidRPr="004A4D1B">
        <w:rPr>
          <w:i/>
        </w:rPr>
        <w:t xml:space="preserve"> </w:t>
      </w:r>
      <w:proofErr w:type="spellStart"/>
      <w:r w:rsidRPr="004A4D1B">
        <w:rPr>
          <w:i/>
        </w:rPr>
        <w:t>regulatory</w:t>
      </w:r>
      <w:proofErr w:type="spellEnd"/>
      <w:r w:rsidRPr="004A4D1B">
        <w:rPr>
          <w:i/>
        </w:rPr>
        <w:t xml:space="preserve"> </w:t>
      </w:r>
      <w:proofErr w:type="spellStart"/>
      <w:r w:rsidRPr="004A4D1B">
        <w:rPr>
          <w:i/>
        </w:rPr>
        <w:t>environment</w:t>
      </w:r>
      <w:proofErr w:type="spellEnd"/>
      <w:r w:rsidRPr="004A4D1B">
        <w:rPr>
          <w:i/>
        </w:rPr>
        <w:t xml:space="preserve">: </w:t>
      </w:r>
      <w:proofErr w:type="spellStart"/>
      <w:r w:rsidRPr="004A4D1B">
        <w:rPr>
          <w:i/>
        </w:rPr>
        <w:t>the</w:t>
      </w:r>
      <w:proofErr w:type="spellEnd"/>
      <w:r w:rsidRPr="004A4D1B">
        <w:rPr>
          <w:i/>
        </w:rPr>
        <w:t xml:space="preserve"> </w:t>
      </w:r>
      <w:proofErr w:type="spellStart"/>
      <w:r w:rsidRPr="004A4D1B">
        <w:rPr>
          <w:i/>
        </w:rPr>
        <w:t>ability</w:t>
      </w:r>
      <w:proofErr w:type="spellEnd"/>
      <w:r w:rsidRPr="004A4D1B">
        <w:rPr>
          <w:i/>
        </w:rPr>
        <w:t xml:space="preserve"> </w:t>
      </w:r>
      <w:proofErr w:type="spellStart"/>
      <w:r w:rsidRPr="004A4D1B">
        <w:rPr>
          <w:i/>
        </w:rPr>
        <w:t>of</w:t>
      </w:r>
      <w:proofErr w:type="spellEnd"/>
      <w:r w:rsidRPr="004A4D1B">
        <w:rPr>
          <w:i/>
        </w:rPr>
        <w:t xml:space="preserve"> </w:t>
      </w:r>
      <w:proofErr w:type="spellStart"/>
      <w:r w:rsidRPr="004A4D1B">
        <w:rPr>
          <w:i/>
        </w:rPr>
        <w:t>stakeholders</w:t>
      </w:r>
      <w:proofErr w:type="spellEnd"/>
      <w:r w:rsidRPr="004A4D1B">
        <w:rPr>
          <w:i/>
        </w:rPr>
        <w:t xml:space="preserve"> </w:t>
      </w:r>
      <w:proofErr w:type="spellStart"/>
      <w:r w:rsidRPr="004A4D1B">
        <w:rPr>
          <w:i/>
        </w:rPr>
        <w:t>to</w:t>
      </w:r>
      <w:proofErr w:type="spellEnd"/>
      <w:r w:rsidRPr="004A4D1B">
        <w:rPr>
          <w:i/>
        </w:rPr>
        <w:t xml:space="preserve"> </w:t>
      </w:r>
      <w:proofErr w:type="spellStart"/>
      <w:r w:rsidRPr="004A4D1B">
        <w:rPr>
          <w:i/>
        </w:rPr>
        <w:t>challenge</w:t>
      </w:r>
      <w:proofErr w:type="spellEnd"/>
      <w:r w:rsidRPr="004A4D1B">
        <w:rPr>
          <w:i/>
        </w:rPr>
        <w:t xml:space="preserve"> </w:t>
      </w:r>
      <w:proofErr w:type="spellStart"/>
      <w:r w:rsidRPr="004A4D1B">
        <w:rPr>
          <w:i/>
        </w:rPr>
        <w:t>regulations</w:t>
      </w:r>
      <w:proofErr w:type="spellEnd"/>
      <w:r w:rsidRPr="004A4D1B">
        <w:rPr>
          <w:i/>
        </w:rPr>
        <w:t xml:space="preserve">, and </w:t>
      </w:r>
      <w:proofErr w:type="spellStart"/>
      <w:r w:rsidRPr="004A4D1B">
        <w:rPr>
          <w:i/>
        </w:rPr>
        <w:t>the</w:t>
      </w:r>
      <w:proofErr w:type="spellEnd"/>
      <w:r w:rsidRPr="004A4D1B">
        <w:rPr>
          <w:i/>
        </w:rPr>
        <w:t xml:space="preserve"> </w:t>
      </w:r>
      <w:proofErr w:type="spellStart"/>
      <w:r w:rsidRPr="004A4D1B">
        <w:rPr>
          <w:i/>
        </w:rPr>
        <w:t>ability</w:t>
      </w:r>
      <w:proofErr w:type="spellEnd"/>
      <w:r w:rsidRPr="004A4D1B">
        <w:rPr>
          <w:i/>
        </w:rPr>
        <w:t xml:space="preserve"> </w:t>
      </w:r>
      <w:proofErr w:type="spellStart"/>
      <w:r w:rsidRPr="004A4D1B">
        <w:rPr>
          <w:i/>
        </w:rPr>
        <w:t>of</w:t>
      </w:r>
      <w:proofErr w:type="spellEnd"/>
      <w:r w:rsidRPr="004A4D1B">
        <w:rPr>
          <w:i/>
        </w:rPr>
        <w:t xml:space="preserve"> </w:t>
      </w:r>
      <w:proofErr w:type="spellStart"/>
      <w:r w:rsidRPr="004A4D1B">
        <w:rPr>
          <w:i/>
        </w:rPr>
        <w:t>people</w:t>
      </w:r>
      <w:proofErr w:type="spellEnd"/>
      <w:r w:rsidRPr="004A4D1B">
        <w:rPr>
          <w:i/>
        </w:rPr>
        <w:t xml:space="preserve"> </w:t>
      </w:r>
      <w:proofErr w:type="spellStart"/>
      <w:r w:rsidRPr="004A4D1B">
        <w:rPr>
          <w:i/>
        </w:rPr>
        <w:t>to</w:t>
      </w:r>
      <w:proofErr w:type="spellEnd"/>
      <w:r w:rsidRPr="004A4D1B">
        <w:rPr>
          <w:i/>
        </w:rPr>
        <w:t xml:space="preserve"> </w:t>
      </w:r>
      <w:proofErr w:type="spellStart"/>
      <w:r w:rsidRPr="004A4D1B">
        <w:rPr>
          <w:i/>
        </w:rPr>
        <w:t>access</w:t>
      </w:r>
      <w:proofErr w:type="spellEnd"/>
      <w:r w:rsidRPr="004A4D1B">
        <w:rPr>
          <w:i/>
        </w:rPr>
        <w:t xml:space="preserve"> </w:t>
      </w:r>
      <w:proofErr w:type="spellStart"/>
      <w:r w:rsidRPr="004A4D1B">
        <w:rPr>
          <w:i/>
        </w:rPr>
        <w:t>all</w:t>
      </w:r>
      <w:proofErr w:type="spellEnd"/>
      <w:r w:rsidRPr="004A4D1B">
        <w:rPr>
          <w:i/>
        </w:rPr>
        <w:t xml:space="preserve"> </w:t>
      </w:r>
      <w:proofErr w:type="spellStart"/>
      <w:r w:rsidRPr="004A4D1B">
        <w:rPr>
          <w:i/>
        </w:rPr>
        <w:t>the</w:t>
      </w:r>
      <w:proofErr w:type="spellEnd"/>
      <w:r w:rsidRPr="004A4D1B">
        <w:rPr>
          <w:i/>
        </w:rPr>
        <w:t xml:space="preserve"> </w:t>
      </w:r>
      <w:proofErr w:type="spellStart"/>
      <w:r w:rsidRPr="004A4D1B">
        <w:rPr>
          <w:i/>
        </w:rPr>
        <w:t>laws</w:t>
      </w:r>
      <w:proofErr w:type="spellEnd"/>
      <w:r w:rsidRPr="004A4D1B">
        <w:rPr>
          <w:i/>
        </w:rPr>
        <w:t xml:space="preserve"> and </w:t>
      </w:r>
      <w:proofErr w:type="spellStart"/>
      <w:r w:rsidRPr="004A4D1B">
        <w:rPr>
          <w:i/>
        </w:rPr>
        <w:t>regulations</w:t>
      </w:r>
      <w:proofErr w:type="spellEnd"/>
      <w:r w:rsidRPr="004A4D1B">
        <w:rPr>
          <w:i/>
        </w:rPr>
        <w:t xml:space="preserve"> </w:t>
      </w:r>
      <w:proofErr w:type="spellStart"/>
      <w:r w:rsidRPr="004A4D1B">
        <w:rPr>
          <w:i/>
        </w:rPr>
        <w:t>currently</w:t>
      </w:r>
      <w:proofErr w:type="spellEnd"/>
      <w:r w:rsidRPr="004A4D1B">
        <w:rPr>
          <w:i/>
        </w:rPr>
        <w:t xml:space="preserve"> in </w:t>
      </w:r>
      <w:proofErr w:type="spellStart"/>
      <w:r w:rsidRPr="004A4D1B">
        <w:rPr>
          <w:i/>
        </w:rPr>
        <w:t>force</w:t>
      </w:r>
      <w:proofErr w:type="spellEnd"/>
      <w:r w:rsidRPr="004A4D1B">
        <w:rPr>
          <w:i/>
        </w:rPr>
        <w:t xml:space="preserve"> in </w:t>
      </w:r>
      <w:proofErr w:type="spellStart"/>
      <w:r w:rsidRPr="004A4D1B">
        <w:rPr>
          <w:i/>
        </w:rPr>
        <w:t>one</w:t>
      </w:r>
      <w:proofErr w:type="spellEnd"/>
      <w:r w:rsidRPr="004A4D1B">
        <w:rPr>
          <w:i/>
        </w:rPr>
        <w:t xml:space="preserve">, </w:t>
      </w:r>
      <w:proofErr w:type="spellStart"/>
      <w:r w:rsidRPr="004A4D1B">
        <w:rPr>
          <w:i/>
        </w:rPr>
        <w:t>consolidated</w:t>
      </w:r>
      <w:proofErr w:type="spellEnd"/>
      <w:r w:rsidRPr="004A4D1B">
        <w:rPr>
          <w:i/>
        </w:rPr>
        <w:t xml:space="preserve"> place.</w:t>
      </w:r>
      <w:r>
        <w:t xml:space="preserve"> (…)”</w:t>
      </w:r>
      <w:r w:rsidR="003E35A0">
        <w:t>. En la última medición (2016) Colombia obtuvo un puntaje de 5.4 sobre 6.</w:t>
      </w:r>
    </w:p>
    <w:p w14:paraId="2A2D091A" w14:textId="3EE6DBA9" w:rsidR="000536E6" w:rsidRDefault="000536E6" w:rsidP="0020023E">
      <w:r>
        <w:t>Pensamos que se han hecho muchas mejoras sobre los procedimientos que deben observarse para expedir regulaciones, pero no falta bastante más de lo que parece.</w:t>
      </w:r>
    </w:p>
    <w:p w14:paraId="3985C1A1" w14:textId="2FDE212A" w:rsidR="000536E6" w:rsidRDefault="000536E6" w:rsidP="0020023E">
      <w:r>
        <w:t>Concretamente, en el campo de la contaduría, hemos experimentado muchos problemas de transparencia, tanto en materia de los estándares, como tratándose de la regulación disciplinaria. Hay muchas decisiones sin motivación, que no se sabe si fueron informalmente discutidas por el Consejo Técnico de la Contaduría Pública, ni cuales fueron los actores que influyeron para que se tomaran ciertas decisiones. Aunque los documentos se exponen para que el público haga comentarios, esta posibilidad está lejos de producir una verdadera movilización de los interesados. En nuestro país, a pesar de lo previsto en las leyes, no se hacen, o si se hacen no se divulgan, est</w:t>
      </w:r>
      <w:r w:rsidR="0008217E">
        <w:t>udios sobre el impacto que pueda</w:t>
      </w:r>
      <w:r>
        <w:t xml:space="preserve">n tener nuevas regulaciones. Aunque el acceso a la regulación ha aumentado significativamente con la expedición del DUR en la materia que nos ocupa, aún existe mucha dispersión a nivel de las disposiciones legales y de las emitidas por las autoridades de supervisión. Nuestras autoridades no hacen revisiones del impacto efectivamente causado por sus disposiciones. Generalmente los cambios sobrevienen por la existencia de problemas que son </w:t>
      </w:r>
      <w:r w:rsidR="002355C6">
        <w:t>puestos de presentes por grupos con alto poder político, como los medios de comunicación y los grupos económicos de mayor tamaño.</w:t>
      </w:r>
    </w:p>
    <w:p w14:paraId="1A676688" w14:textId="170A80B2" w:rsidR="0026564B" w:rsidRDefault="0026564B" w:rsidP="0020023E">
      <w:r>
        <w:t xml:space="preserve">En general, la regulación tiene más propósitos de apoyar el control estatal, que </w:t>
      </w:r>
      <w:r w:rsidR="0008217E">
        <w:t>fomentar</w:t>
      </w:r>
      <w:r>
        <w:t xml:space="preserve"> el desarrollo empresarial. El Estado no debería trabajar para sí, sino para la Nación.</w:t>
      </w:r>
    </w:p>
    <w:p w14:paraId="680CCB97" w14:textId="78A2BFE6" w:rsidR="0026564B" w:rsidRPr="0026564B" w:rsidRDefault="0026564B" w:rsidP="0026564B">
      <w:pPr>
        <w:jc w:val="right"/>
        <w:rPr>
          <w:i/>
        </w:rPr>
      </w:pPr>
      <w:r w:rsidRPr="0026564B">
        <w:rPr>
          <w:i/>
        </w:rPr>
        <w:t>Hernando Bermúdez Gómez</w:t>
      </w:r>
    </w:p>
    <w:sectPr w:rsidR="0026564B" w:rsidRPr="0026564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890D5" w14:textId="77777777" w:rsidR="00576770" w:rsidRDefault="00576770" w:rsidP="00EE7812">
      <w:pPr>
        <w:spacing w:after="0" w:line="240" w:lineRule="auto"/>
      </w:pPr>
      <w:r>
        <w:separator/>
      </w:r>
    </w:p>
  </w:endnote>
  <w:endnote w:type="continuationSeparator" w:id="0">
    <w:p w14:paraId="325042D8" w14:textId="77777777" w:rsidR="00576770" w:rsidRDefault="005767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02016" w14:textId="77777777" w:rsidR="00576770" w:rsidRDefault="00576770" w:rsidP="00EE7812">
      <w:pPr>
        <w:spacing w:after="0" w:line="240" w:lineRule="auto"/>
      </w:pPr>
      <w:r>
        <w:separator/>
      </w:r>
    </w:p>
  </w:footnote>
  <w:footnote w:type="continuationSeparator" w:id="0">
    <w:p w14:paraId="15FE9571" w14:textId="77777777" w:rsidR="00576770" w:rsidRDefault="005767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AA0CE3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20023E">
      <w:t>75</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57677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0"/>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4"/>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emaking.worldbank.org/abou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8CFD7-7FBC-4376-A8CF-0FE01961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2017-11-19T17:30:00Z</dcterms:created>
  <dcterms:modified xsi:type="dcterms:W3CDTF">2017-11-19T17:30:00Z</dcterms:modified>
</cp:coreProperties>
</file>