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5B4C" w14:textId="4302AEF8" w:rsidR="000C3385" w:rsidRPr="000C3385" w:rsidRDefault="000C3385" w:rsidP="000C3385">
      <w:pPr>
        <w:keepNext/>
        <w:framePr w:dropCap="drop" w:lines="3" w:wrap="around" w:vAnchor="text" w:hAnchor="text"/>
        <w:spacing w:after="0" w:line="926" w:lineRule="exact"/>
        <w:textAlignment w:val="baseline"/>
        <w:rPr>
          <w:position w:val="-9"/>
          <w:sz w:val="123"/>
          <w:lang w:val="en-US"/>
        </w:rPr>
      </w:pPr>
      <w:bookmarkStart w:id="0" w:name="_GoBack"/>
      <w:bookmarkEnd w:id="0"/>
      <w:r w:rsidRPr="000C3385">
        <w:rPr>
          <w:position w:val="-9"/>
          <w:sz w:val="123"/>
          <w:lang w:val="en-US"/>
        </w:rPr>
        <w:t>D</w:t>
      </w:r>
    </w:p>
    <w:p w14:paraId="11340683" w14:textId="18EC2694" w:rsidR="00BA4F31" w:rsidRDefault="00EA4BD7" w:rsidP="00896E6E">
      <w:pPr>
        <w:rPr>
          <w:lang w:val="es-ES"/>
        </w:rPr>
      </w:pPr>
      <w:r w:rsidRPr="000C3385">
        <w:rPr>
          <w:lang w:val="es-ES"/>
        </w:rPr>
        <w:t xml:space="preserve">esde 1925, la </w:t>
      </w:r>
      <w:proofErr w:type="spellStart"/>
      <w:r w:rsidRPr="000C3385">
        <w:rPr>
          <w:i/>
          <w:lang w:val="es-ES"/>
        </w:rPr>
        <w:t>National</w:t>
      </w:r>
      <w:proofErr w:type="spellEnd"/>
      <w:r w:rsidRPr="000C3385">
        <w:rPr>
          <w:i/>
          <w:lang w:val="es-ES"/>
        </w:rPr>
        <w:t xml:space="preserve"> </w:t>
      </w:r>
      <w:proofErr w:type="spellStart"/>
      <w:r w:rsidRPr="000C3385">
        <w:rPr>
          <w:i/>
          <w:lang w:val="es-ES"/>
        </w:rPr>
        <w:t>Association</w:t>
      </w:r>
      <w:proofErr w:type="spellEnd"/>
      <w:r w:rsidRPr="000C3385">
        <w:rPr>
          <w:i/>
          <w:lang w:val="es-ES"/>
        </w:rPr>
        <w:t xml:space="preserve"> </w:t>
      </w:r>
      <w:proofErr w:type="spellStart"/>
      <w:r w:rsidRPr="000C3385">
        <w:rPr>
          <w:i/>
          <w:lang w:val="es-ES"/>
        </w:rPr>
        <w:t>of</w:t>
      </w:r>
      <w:proofErr w:type="spellEnd"/>
      <w:r w:rsidRPr="000C3385">
        <w:rPr>
          <w:i/>
          <w:lang w:val="es-ES"/>
        </w:rPr>
        <w:t xml:space="preserve"> </w:t>
      </w:r>
      <w:proofErr w:type="spellStart"/>
      <w:r w:rsidRPr="000C3385">
        <w:rPr>
          <w:i/>
          <w:lang w:val="es-ES"/>
        </w:rPr>
        <w:t>Cost</w:t>
      </w:r>
      <w:proofErr w:type="spellEnd"/>
      <w:r w:rsidRPr="000C3385">
        <w:rPr>
          <w:i/>
          <w:lang w:val="es-ES"/>
        </w:rPr>
        <w:t xml:space="preserve"> </w:t>
      </w:r>
      <w:proofErr w:type="spellStart"/>
      <w:r w:rsidRPr="000C3385">
        <w:rPr>
          <w:i/>
          <w:lang w:val="es-ES"/>
        </w:rPr>
        <w:t>Accountants</w:t>
      </w:r>
      <w:proofErr w:type="spellEnd"/>
      <w:r w:rsidRPr="000C3385">
        <w:rPr>
          <w:lang w:val="es-ES"/>
        </w:rPr>
        <w:t xml:space="preserve">, hoy </w:t>
      </w:r>
      <w:proofErr w:type="spellStart"/>
      <w:r w:rsidRPr="000C3385">
        <w:rPr>
          <w:i/>
          <w:lang w:val="es-ES"/>
        </w:rPr>
        <w:t>Institute</w:t>
      </w:r>
      <w:proofErr w:type="spellEnd"/>
      <w:r w:rsidRPr="000C3385">
        <w:rPr>
          <w:i/>
          <w:lang w:val="es-ES"/>
        </w:rPr>
        <w:t xml:space="preserve"> </w:t>
      </w:r>
      <w:proofErr w:type="spellStart"/>
      <w:r w:rsidRPr="000C3385">
        <w:rPr>
          <w:i/>
          <w:lang w:val="es-ES"/>
        </w:rPr>
        <w:t>of</w:t>
      </w:r>
      <w:proofErr w:type="spellEnd"/>
      <w:r w:rsidRPr="000C3385">
        <w:rPr>
          <w:i/>
          <w:lang w:val="es-ES"/>
        </w:rPr>
        <w:t xml:space="preserve"> Management </w:t>
      </w:r>
      <w:proofErr w:type="spellStart"/>
      <w:r w:rsidRPr="000C3385">
        <w:rPr>
          <w:i/>
          <w:lang w:val="es-ES"/>
        </w:rPr>
        <w:t>Accountants</w:t>
      </w:r>
      <w:proofErr w:type="spellEnd"/>
      <w:r w:rsidRPr="000C3385">
        <w:rPr>
          <w:lang w:val="es-ES"/>
        </w:rPr>
        <w:t xml:space="preserve">, </w:t>
      </w:r>
      <w:r w:rsidR="000C3385" w:rsidRPr="000C3385">
        <w:rPr>
          <w:lang w:val="es-ES"/>
        </w:rPr>
        <w:t>ha producido importante literatur</w:t>
      </w:r>
      <w:r w:rsidR="000C3385">
        <w:rPr>
          <w:lang w:val="es-ES"/>
        </w:rPr>
        <w:t>a</w:t>
      </w:r>
      <w:r w:rsidR="000C3385" w:rsidRPr="000C3385">
        <w:rPr>
          <w:lang w:val="es-ES"/>
        </w:rPr>
        <w:t xml:space="preserve"> para los </w:t>
      </w:r>
      <w:r w:rsidR="000C3385">
        <w:rPr>
          <w:lang w:val="es-ES"/>
        </w:rPr>
        <w:t>profesionales</w:t>
      </w:r>
      <w:r w:rsidR="000C3385" w:rsidRPr="000C3385">
        <w:rPr>
          <w:lang w:val="es-ES"/>
        </w:rPr>
        <w:t xml:space="preserve"> dedicados a trabajar al interior de la</w:t>
      </w:r>
      <w:r w:rsidR="000C3385">
        <w:rPr>
          <w:lang w:val="es-ES"/>
        </w:rPr>
        <w:t>s empresas, que algunos llaman contadores administrativos y otros contadores en los negocios.</w:t>
      </w:r>
      <w:r w:rsidR="00525B03">
        <w:rPr>
          <w:lang w:val="es-ES"/>
        </w:rPr>
        <w:t xml:space="preserve"> Una visión legalista coloca a los auditores en la primera línea, debido a las importantes consecuencias de sus atestaciones. Sin embargo, una visión económica demuestra que los contadores en los negocios tienen una función esencial dentro de la economía, pues ellos son parte indispensable de las decisiones empresariales.</w:t>
      </w:r>
    </w:p>
    <w:p w14:paraId="3690CC2A" w14:textId="43BDB4B1" w:rsidR="00525B03" w:rsidRDefault="00525B03" w:rsidP="00896E6E">
      <w:pPr>
        <w:rPr>
          <w:lang w:val="es-ES"/>
        </w:rPr>
      </w:pPr>
      <w:r>
        <w:rPr>
          <w:lang w:val="es-ES"/>
        </w:rPr>
        <w:t xml:space="preserve">En la revista del citado instituto, hoy denominada </w:t>
      </w:r>
      <w:proofErr w:type="spellStart"/>
      <w:r w:rsidRPr="00525B03">
        <w:rPr>
          <w:i/>
        </w:rPr>
        <w:t>Strategic</w:t>
      </w:r>
      <w:proofErr w:type="spellEnd"/>
      <w:r w:rsidRPr="00525B03">
        <w:rPr>
          <w:i/>
        </w:rPr>
        <w:t xml:space="preserve"> </w:t>
      </w:r>
      <w:proofErr w:type="spellStart"/>
      <w:r w:rsidRPr="00525B03">
        <w:rPr>
          <w:i/>
        </w:rPr>
        <w:t>Finance</w:t>
      </w:r>
      <w:proofErr w:type="spellEnd"/>
      <w:r w:rsidRPr="00AB592C">
        <w:rPr>
          <w:lang w:val="es-ES"/>
        </w:rPr>
        <w:t xml:space="preserve">, hemos encontrado </w:t>
      </w:r>
      <w:r w:rsidR="00B844B5" w:rsidRPr="00AB592C">
        <w:rPr>
          <w:lang w:val="es-ES"/>
        </w:rPr>
        <w:t xml:space="preserve">una </w:t>
      </w:r>
      <w:hyperlink r:id="rId8" w:history="1">
        <w:r w:rsidR="00B844B5" w:rsidRPr="00657DE6">
          <w:rPr>
            <w:rStyle w:val="Hipervnculo"/>
            <w:lang w:val="es-ES"/>
          </w:rPr>
          <w:t xml:space="preserve">reseña del libro de Paula Berman, </w:t>
        </w:r>
        <w:proofErr w:type="spellStart"/>
        <w:r w:rsidR="00B844B5" w:rsidRPr="00657DE6">
          <w:rPr>
            <w:rStyle w:val="Hipervnculo"/>
            <w:i/>
            <w:lang w:val="es-ES"/>
          </w:rPr>
          <w:t>Successful</w:t>
        </w:r>
        <w:proofErr w:type="spellEnd"/>
        <w:r w:rsidR="00B844B5" w:rsidRPr="00657DE6">
          <w:rPr>
            <w:rStyle w:val="Hipervnculo"/>
            <w:i/>
            <w:lang w:val="es-ES"/>
          </w:rPr>
          <w:t xml:space="preserve"> Business </w:t>
        </w:r>
        <w:proofErr w:type="spellStart"/>
        <w:r w:rsidR="00B844B5" w:rsidRPr="00657DE6">
          <w:rPr>
            <w:rStyle w:val="Hipervnculo"/>
            <w:i/>
            <w:lang w:val="es-ES"/>
          </w:rPr>
          <w:t>Process</w:t>
        </w:r>
        <w:proofErr w:type="spellEnd"/>
        <w:r w:rsidR="00B844B5" w:rsidRPr="00657DE6">
          <w:rPr>
            <w:rStyle w:val="Hipervnculo"/>
            <w:i/>
            <w:lang w:val="es-ES"/>
          </w:rPr>
          <w:t xml:space="preserve"> Management: </w:t>
        </w:r>
        <w:proofErr w:type="spellStart"/>
        <w:r w:rsidR="00B844B5" w:rsidRPr="00657DE6">
          <w:rPr>
            <w:rStyle w:val="Hipervnculo"/>
            <w:i/>
            <w:lang w:val="es-ES"/>
          </w:rPr>
          <w:t>What</w:t>
        </w:r>
        <w:proofErr w:type="spellEnd"/>
        <w:r w:rsidR="00B844B5" w:rsidRPr="00657DE6">
          <w:rPr>
            <w:rStyle w:val="Hipervnculo"/>
            <w:i/>
            <w:lang w:val="es-ES"/>
          </w:rPr>
          <w:t xml:space="preserve"> </w:t>
        </w:r>
        <w:proofErr w:type="spellStart"/>
        <w:r w:rsidR="00B844B5" w:rsidRPr="00657DE6">
          <w:rPr>
            <w:rStyle w:val="Hipervnculo"/>
            <w:i/>
            <w:lang w:val="es-ES"/>
          </w:rPr>
          <w:t>You</w:t>
        </w:r>
        <w:proofErr w:type="spellEnd"/>
        <w:r w:rsidR="00B844B5" w:rsidRPr="00657DE6">
          <w:rPr>
            <w:rStyle w:val="Hipervnculo"/>
            <w:i/>
            <w:lang w:val="es-ES"/>
          </w:rPr>
          <w:t xml:space="preserve"> </w:t>
        </w:r>
        <w:proofErr w:type="spellStart"/>
        <w:r w:rsidR="00B844B5" w:rsidRPr="00657DE6">
          <w:rPr>
            <w:rStyle w:val="Hipervnculo"/>
            <w:i/>
            <w:lang w:val="es-ES"/>
          </w:rPr>
          <w:t>Need</w:t>
        </w:r>
        <w:proofErr w:type="spellEnd"/>
        <w:r w:rsidR="00B844B5" w:rsidRPr="00657DE6">
          <w:rPr>
            <w:rStyle w:val="Hipervnculo"/>
            <w:i/>
            <w:lang w:val="es-ES"/>
          </w:rPr>
          <w:t xml:space="preserve"> </w:t>
        </w:r>
        <w:proofErr w:type="spellStart"/>
        <w:r w:rsidR="00B844B5" w:rsidRPr="00657DE6">
          <w:rPr>
            <w:rStyle w:val="Hipervnculo"/>
            <w:i/>
            <w:lang w:val="es-ES"/>
          </w:rPr>
          <w:t>to</w:t>
        </w:r>
        <w:proofErr w:type="spellEnd"/>
        <w:r w:rsidR="00B844B5" w:rsidRPr="00657DE6">
          <w:rPr>
            <w:rStyle w:val="Hipervnculo"/>
            <w:i/>
            <w:lang w:val="es-ES"/>
          </w:rPr>
          <w:t xml:space="preserve"> </w:t>
        </w:r>
        <w:proofErr w:type="spellStart"/>
        <w:r w:rsidR="00B844B5" w:rsidRPr="00657DE6">
          <w:rPr>
            <w:rStyle w:val="Hipervnculo"/>
            <w:i/>
            <w:lang w:val="es-ES"/>
          </w:rPr>
          <w:t>Know</w:t>
        </w:r>
        <w:proofErr w:type="spellEnd"/>
        <w:r w:rsidR="00B844B5" w:rsidRPr="00657DE6">
          <w:rPr>
            <w:rStyle w:val="Hipervnculo"/>
            <w:i/>
            <w:lang w:val="es-ES"/>
          </w:rPr>
          <w:t xml:space="preserve"> </w:t>
        </w:r>
        <w:proofErr w:type="spellStart"/>
        <w:r w:rsidR="00B844B5" w:rsidRPr="00657DE6">
          <w:rPr>
            <w:rStyle w:val="Hipervnculo"/>
            <w:i/>
            <w:lang w:val="es-ES"/>
          </w:rPr>
          <w:t>to</w:t>
        </w:r>
        <w:proofErr w:type="spellEnd"/>
        <w:r w:rsidR="00B844B5" w:rsidRPr="00657DE6">
          <w:rPr>
            <w:rStyle w:val="Hipervnculo"/>
            <w:i/>
            <w:lang w:val="es-ES"/>
          </w:rPr>
          <w:t xml:space="preserve"> </w:t>
        </w:r>
        <w:proofErr w:type="spellStart"/>
        <w:r w:rsidR="00B844B5" w:rsidRPr="00657DE6">
          <w:rPr>
            <w:rStyle w:val="Hipervnculo"/>
            <w:i/>
            <w:lang w:val="es-ES"/>
          </w:rPr>
          <w:t>Get</w:t>
        </w:r>
        <w:proofErr w:type="spellEnd"/>
        <w:r w:rsidR="00B844B5" w:rsidRPr="00657DE6">
          <w:rPr>
            <w:rStyle w:val="Hipervnculo"/>
            <w:i/>
            <w:lang w:val="es-ES"/>
          </w:rPr>
          <w:t xml:space="preserve"> </w:t>
        </w:r>
        <w:proofErr w:type="spellStart"/>
        <w:r w:rsidR="00B844B5" w:rsidRPr="00657DE6">
          <w:rPr>
            <w:rStyle w:val="Hipervnculo"/>
            <w:i/>
            <w:lang w:val="es-ES"/>
          </w:rPr>
          <w:t>Results</w:t>
        </w:r>
        <w:proofErr w:type="spellEnd"/>
      </w:hyperlink>
      <w:r w:rsidR="00AB592C">
        <w:rPr>
          <w:lang w:val="es-ES"/>
        </w:rPr>
        <w:t xml:space="preserve"> (</w:t>
      </w:r>
      <w:r w:rsidR="00AB592C" w:rsidRPr="00AB592C">
        <w:rPr>
          <w:lang w:val="es-ES"/>
        </w:rPr>
        <w:t xml:space="preserve">Salisbury, Kim, CMA. </w:t>
      </w:r>
      <w:proofErr w:type="spellStart"/>
      <w:r w:rsidR="00AB592C" w:rsidRPr="00AB592C">
        <w:rPr>
          <w:lang w:val="es-ES"/>
        </w:rPr>
        <w:t>Strategic</w:t>
      </w:r>
      <w:proofErr w:type="spellEnd"/>
      <w:r w:rsidR="00AB592C" w:rsidRPr="00AB592C">
        <w:rPr>
          <w:lang w:val="es-ES"/>
        </w:rPr>
        <w:t xml:space="preserve"> </w:t>
      </w:r>
      <w:proofErr w:type="spellStart"/>
      <w:r w:rsidR="00AB592C" w:rsidRPr="00AB592C">
        <w:rPr>
          <w:lang w:val="es-ES"/>
        </w:rPr>
        <w:t>Finance</w:t>
      </w:r>
      <w:proofErr w:type="spellEnd"/>
      <w:r w:rsidR="00AB592C" w:rsidRPr="00AB592C">
        <w:rPr>
          <w:lang w:val="es-ES"/>
        </w:rPr>
        <w:t xml:space="preserve">; </w:t>
      </w:r>
      <w:proofErr w:type="spellStart"/>
      <w:r w:rsidR="00AB592C" w:rsidRPr="00AB592C">
        <w:rPr>
          <w:lang w:val="es-ES"/>
        </w:rPr>
        <w:t>Montvale</w:t>
      </w:r>
      <w:proofErr w:type="spellEnd"/>
      <w:r w:rsidR="00AB592C" w:rsidRPr="00AB592C">
        <w:rPr>
          <w:lang w:val="es-ES"/>
        </w:rPr>
        <w:t xml:space="preserve"> Vol. 99, </w:t>
      </w:r>
      <w:proofErr w:type="spellStart"/>
      <w:r w:rsidR="00AB592C" w:rsidRPr="00AB592C">
        <w:rPr>
          <w:lang w:val="es-ES"/>
        </w:rPr>
        <w:t>Iss</w:t>
      </w:r>
      <w:proofErr w:type="spellEnd"/>
      <w:r w:rsidR="00AB592C" w:rsidRPr="00AB592C">
        <w:rPr>
          <w:lang w:val="es-ES"/>
        </w:rPr>
        <w:t>. 6, (</w:t>
      </w:r>
      <w:proofErr w:type="spellStart"/>
      <w:r w:rsidR="00AB592C" w:rsidRPr="00AB592C">
        <w:rPr>
          <w:lang w:val="es-ES"/>
        </w:rPr>
        <w:t>Dec</w:t>
      </w:r>
      <w:proofErr w:type="spellEnd"/>
      <w:r w:rsidR="00AB592C" w:rsidRPr="00AB592C">
        <w:rPr>
          <w:lang w:val="es-ES"/>
        </w:rPr>
        <w:t xml:space="preserve"> 2017): 12.</w:t>
      </w:r>
      <w:r w:rsidR="00AB592C">
        <w:rPr>
          <w:lang w:val="es-ES"/>
        </w:rPr>
        <w:t>)</w:t>
      </w:r>
      <w:r w:rsidR="00047914">
        <w:rPr>
          <w:lang w:val="es-ES"/>
        </w:rPr>
        <w:t xml:space="preserve"> Según esta</w:t>
      </w:r>
      <w:r w:rsidR="0076698F">
        <w:rPr>
          <w:lang w:val="es-ES"/>
        </w:rPr>
        <w:t>,</w:t>
      </w:r>
      <w:r w:rsidR="00047914">
        <w:rPr>
          <w:lang w:val="es-ES"/>
        </w:rPr>
        <w:t xml:space="preserve"> un buen administrador debería tener en cuenta las siguientes reglas:</w:t>
      </w:r>
    </w:p>
    <w:p w14:paraId="53047E64" w14:textId="332FA75C" w:rsidR="00047914" w:rsidRDefault="00047914" w:rsidP="00047914">
      <w:pPr>
        <w:rPr>
          <w:lang w:val="en-US"/>
        </w:rPr>
      </w:pPr>
      <w:r>
        <w:rPr>
          <w:lang w:val="en-US"/>
        </w:rPr>
        <w:t>“</w:t>
      </w:r>
      <w:r w:rsidRPr="00047914">
        <w:rPr>
          <w:i/>
          <w:lang w:val="en-US"/>
        </w:rPr>
        <w:t>Rule S: Keep procedures as simple as possible, but not simpler. ―Rule M: Keep the number and length of procedures to a minimum by creating only the procedures that provide value. ―Rule C: Don't make your system too generic. Customize it to your company's business and culture. ―Rule R: Don't reinvent the wheel. Study common practices in your industry and in similar ones, and reuse whatever ideas will work for you</w:t>
      </w:r>
      <w:r w:rsidRPr="00047914">
        <w:rPr>
          <w:lang w:val="en-US"/>
        </w:rPr>
        <w:t>.</w:t>
      </w:r>
      <w:r>
        <w:rPr>
          <w:lang w:val="en-US"/>
        </w:rPr>
        <w:t>”</w:t>
      </w:r>
    </w:p>
    <w:p w14:paraId="463440D9" w14:textId="5A1A83F7" w:rsidR="00047914" w:rsidRDefault="00047914" w:rsidP="00047914">
      <w:pPr>
        <w:rPr>
          <w:lang w:val="es-ES"/>
        </w:rPr>
      </w:pPr>
      <w:r w:rsidRPr="00047914">
        <w:rPr>
          <w:lang w:val="es-ES"/>
        </w:rPr>
        <w:t xml:space="preserve">Como muchas otras cosas en </w:t>
      </w:r>
      <w:r>
        <w:rPr>
          <w:lang w:val="es-ES"/>
        </w:rPr>
        <w:t xml:space="preserve">administración, cuando oímos sus consejos nos parecen </w:t>
      </w:r>
      <w:r>
        <w:rPr>
          <w:lang w:val="es-ES"/>
        </w:rPr>
        <w:t xml:space="preserve">propios del sentido común. Sin embargo, la realidad confirma </w:t>
      </w:r>
      <w:r w:rsidR="00C243D9">
        <w:rPr>
          <w:lang w:val="es-ES"/>
        </w:rPr>
        <w:t>que</w:t>
      </w:r>
      <w:r>
        <w:rPr>
          <w:lang w:val="es-ES"/>
        </w:rPr>
        <w:t xml:space="preserve"> el sentido común e</w:t>
      </w:r>
      <w:r w:rsidR="00B16C48">
        <w:rPr>
          <w:lang w:val="es-ES"/>
        </w:rPr>
        <w:t>s</w:t>
      </w:r>
      <w:r>
        <w:rPr>
          <w:lang w:val="es-ES"/>
        </w:rPr>
        <w:t xml:space="preserve"> el menos común de los sentidos.</w:t>
      </w:r>
    </w:p>
    <w:p w14:paraId="46457C83" w14:textId="7DEAB193" w:rsidR="00AF124A" w:rsidRDefault="00AF124A" w:rsidP="00047914">
      <w:pPr>
        <w:rPr>
          <w:lang w:val="es-ES"/>
        </w:rPr>
      </w:pPr>
      <w:r>
        <w:rPr>
          <w:lang w:val="es-ES"/>
        </w:rPr>
        <w:t>Entre las actividades de la administración se encuentran la contabilidad y el control interno.</w:t>
      </w:r>
      <w:r w:rsidR="004859C7">
        <w:rPr>
          <w:lang w:val="es-ES"/>
        </w:rPr>
        <w:t xml:space="preserve"> De tanto pensar en la información para el mercado de capitales, hemos olvidado la función de control que puede ejercer el sistema contable, de lo cual hay evidencia desde hace varios siglos.</w:t>
      </w:r>
    </w:p>
    <w:p w14:paraId="2FAB5954" w14:textId="1B51C06B" w:rsidR="005B25D8" w:rsidRDefault="00070CA0" w:rsidP="00047914">
      <w:pPr>
        <w:rPr>
          <w:lang w:val="es-ES"/>
        </w:rPr>
      </w:pPr>
      <w:r>
        <w:rPr>
          <w:lang w:val="es-ES"/>
        </w:rPr>
        <w:t xml:space="preserve">Las cuatro reglas mencionadas deben aplicarse a la contabilidad y </w:t>
      </w:r>
      <w:r w:rsidR="00AA46F2">
        <w:rPr>
          <w:lang w:val="es-ES"/>
        </w:rPr>
        <w:t xml:space="preserve">a </w:t>
      </w:r>
      <w:r>
        <w:rPr>
          <w:lang w:val="es-ES"/>
        </w:rPr>
        <w:t xml:space="preserve">los demás controles internos, procurando que </w:t>
      </w:r>
      <w:r w:rsidR="00AA46F2">
        <w:rPr>
          <w:lang w:val="es-ES"/>
        </w:rPr>
        <w:t>los</w:t>
      </w:r>
      <w:r>
        <w:rPr>
          <w:lang w:val="es-ES"/>
        </w:rPr>
        <w:t xml:space="preserve"> procesos sean muy comprensibles, muy sencillos, del menor costo posible y de la mayor eficacia.</w:t>
      </w:r>
    </w:p>
    <w:p w14:paraId="2A4F8723" w14:textId="42A913A8" w:rsidR="00AA46F2" w:rsidRDefault="003917F7" w:rsidP="00047914">
      <w:pPr>
        <w:rPr>
          <w:lang w:val="es-ES"/>
        </w:rPr>
      </w:pPr>
      <w:r>
        <w:rPr>
          <w:lang w:val="es-ES"/>
        </w:rPr>
        <w:t xml:space="preserve">En nuestro país vemos dos extremos: la de unos contadores que simplifican mucho las cosas, utilizando planes de cuentas pequeños, generalmente referidos a las líneas que componen las declaraciones tributarias, y la de muchas autoridades de supervisión que históricamente han sido incapaces de simplificar, pues a pesar de sus intentos, finalmente han complejizado mucho la contabilidad y el control interno, </w:t>
      </w:r>
      <w:r w:rsidR="003129D4">
        <w:rPr>
          <w:lang w:val="es-ES"/>
        </w:rPr>
        <w:t>llenándolos</w:t>
      </w:r>
      <w:r>
        <w:rPr>
          <w:lang w:val="es-ES"/>
        </w:rPr>
        <w:t xml:space="preserve"> de reglas, en vez de principios.</w:t>
      </w:r>
    </w:p>
    <w:p w14:paraId="6B63EFBE" w14:textId="45AA8ADA" w:rsidR="003129D4" w:rsidRDefault="003A075B" w:rsidP="00047914">
      <w:pPr>
        <w:rPr>
          <w:lang w:val="es-ES"/>
        </w:rPr>
      </w:pPr>
      <w:r>
        <w:rPr>
          <w:lang w:val="es-ES"/>
        </w:rPr>
        <w:t xml:space="preserve">Al dedicarnos al cumplimiento sin una visión de conjunto promovemos estructuras lentas y muy poco efectivas para enfrentar peligros de gran importancia como el fraude. Este aprovecha la ritualidad, los protocolos, las ceremonias, para dar apariencia de </w:t>
      </w:r>
      <w:r w:rsidR="001F2CC0">
        <w:rPr>
          <w:lang w:val="es-ES"/>
        </w:rPr>
        <w:t>normalidad. Hecha la norma, hecha la trampa.</w:t>
      </w:r>
    </w:p>
    <w:p w14:paraId="3A9D9461" w14:textId="59466BD6" w:rsidR="001F2CC0" w:rsidRPr="001F2CC0" w:rsidRDefault="001F2CC0" w:rsidP="001F2CC0">
      <w:pPr>
        <w:jc w:val="right"/>
        <w:rPr>
          <w:i/>
          <w:lang w:val="es-ES"/>
        </w:rPr>
      </w:pPr>
      <w:r w:rsidRPr="001F2CC0">
        <w:rPr>
          <w:i/>
          <w:lang w:val="es-ES"/>
        </w:rPr>
        <w:t>Hernando Bermúdez Gómez</w:t>
      </w:r>
    </w:p>
    <w:sectPr w:rsidR="001F2CC0" w:rsidRPr="001F2CC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2EF5" w14:textId="77777777" w:rsidR="00C1029A" w:rsidRDefault="00C1029A" w:rsidP="00EE7812">
      <w:pPr>
        <w:spacing w:after="0" w:line="240" w:lineRule="auto"/>
      </w:pPr>
      <w:r>
        <w:separator/>
      </w:r>
    </w:p>
  </w:endnote>
  <w:endnote w:type="continuationSeparator" w:id="0">
    <w:p w14:paraId="0A308948" w14:textId="77777777" w:rsidR="00C1029A" w:rsidRDefault="00C102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DADB" w14:textId="77777777" w:rsidR="00C1029A" w:rsidRDefault="00C1029A" w:rsidP="00EE7812">
      <w:pPr>
        <w:spacing w:after="0" w:line="240" w:lineRule="auto"/>
      </w:pPr>
      <w:r>
        <w:separator/>
      </w:r>
    </w:p>
  </w:footnote>
  <w:footnote w:type="continuationSeparator" w:id="0">
    <w:p w14:paraId="34FFCA71" w14:textId="77777777" w:rsidR="00C1029A" w:rsidRDefault="00C102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1702C2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896E6E">
      <w:t>1</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C102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39C"/>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18F"/>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9A"/>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agazine.com/post-entry/december-2017-books-process-management-in-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1C1C-8B34-4631-B1A3-183980D1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2018-01-06T22:35:00Z</dcterms:created>
  <dcterms:modified xsi:type="dcterms:W3CDTF">2018-01-06T22:35:00Z</dcterms:modified>
</cp:coreProperties>
</file>