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08F" w:rsidRPr="008B5CCC" w:rsidRDefault="0093308F" w:rsidP="0093308F">
      <w:pPr>
        <w:keepNext/>
        <w:framePr w:dropCap="drop" w:lines="3" w:wrap="around" w:vAnchor="text" w:hAnchor="text"/>
        <w:spacing w:after="0" w:line="926" w:lineRule="exact"/>
        <w:textAlignment w:val="baseline"/>
        <w:rPr>
          <w:rFonts w:cs="Calibri"/>
          <w:position w:val="-8"/>
          <w:sz w:val="122"/>
          <w:lang w:val="en-US"/>
        </w:rPr>
      </w:pPr>
      <w:r>
        <w:rPr>
          <w:rFonts w:cs="Calibri"/>
          <w:position w:val="-8"/>
          <w:sz w:val="122"/>
          <w:lang w:val="en-US"/>
        </w:rPr>
        <w:t>G</w:t>
      </w:r>
    </w:p>
    <w:p w:rsidR="0093308F" w:rsidRPr="004019E0" w:rsidRDefault="0093308F" w:rsidP="0093308F">
      <w:pPr>
        <w:rPr>
          <w:lang w:val="en-US"/>
        </w:rPr>
      </w:pPr>
      <w:r w:rsidRPr="004019E0">
        <w:rPr>
          <w:lang w:val="en-US"/>
        </w:rPr>
        <w:t xml:space="preserve">lobalization has been identified as a primary pressure for global accounting change, but it is also affected by several other factors. In no </w:t>
      </w:r>
      <w:proofErr w:type="gramStart"/>
      <w:r w:rsidRPr="004019E0">
        <w:rPr>
          <w:lang w:val="en-US"/>
        </w:rPr>
        <w:t>order</w:t>
      </w:r>
      <w:proofErr w:type="gramEnd"/>
      <w:r w:rsidRPr="004019E0">
        <w:rPr>
          <w:lang w:val="en-US"/>
        </w:rPr>
        <w:t xml:space="preserve"> these factors include foreign direct investment (</w:t>
      </w:r>
      <w:proofErr w:type="spellStart"/>
      <w:r w:rsidRPr="004019E0">
        <w:rPr>
          <w:lang w:val="en-US"/>
        </w:rPr>
        <w:t>FDI</w:t>
      </w:r>
      <w:proofErr w:type="spellEnd"/>
      <w:r w:rsidRPr="004019E0">
        <w:rPr>
          <w:lang w:val="en-US"/>
        </w:rPr>
        <w:t>), changes in multinational enterprise (</w:t>
      </w:r>
      <w:proofErr w:type="spellStart"/>
      <w:r w:rsidRPr="004019E0">
        <w:rPr>
          <w:lang w:val="en-US"/>
        </w:rPr>
        <w:t>MNE</w:t>
      </w:r>
      <w:proofErr w:type="spellEnd"/>
      <w:r w:rsidRPr="004019E0">
        <w:rPr>
          <w:lang w:val="en-US"/>
        </w:rPr>
        <w:t>) strategy, new technology, growth of international financial markets and business and financial services, and the rise of international professional and regulatory organizations.</w:t>
      </w:r>
    </w:p>
    <w:p w:rsidR="0093308F" w:rsidRPr="004019E0" w:rsidRDefault="0093308F" w:rsidP="0093308F">
      <w:pPr>
        <w:rPr>
          <w:lang w:val="en-US"/>
        </w:rPr>
      </w:pPr>
      <w:r w:rsidRPr="004019E0">
        <w:rPr>
          <w:lang w:val="en-US"/>
        </w:rPr>
        <w:t>Major changes from centrally-planned economies (in Russia and China) to more western-style market-oriented economies are occurring while growing</w:t>
      </w:r>
      <w:r>
        <w:rPr>
          <w:lang w:val="en-US"/>
        </w:rPr>
        <w:t xml:space="preserve"> </w:t>
      </w:r>
      <w:r w:rsidRPr="004019E0">
        <w:rPr>
          <w:lang w:val="en-US"/>
        </w:rPr>
        <w:t xml:space="preserve">deregulation of financial markets, easing of trade barriers, signing of free-trade agreements, and the privatization of public-sector enterprises create new opportunities for investment, partnership, and alliance. </w:t>
      </w:r>
    </w:p>
    <w:p w:rsidR="0093308F" w:rsidRPr="004019E0" w:rsidRDefault="0093308F" w:rsidP="0093308F">
      <w:pPr>
        <w:rPr>
          <w:lang w:val="en-US"/>
        </w:rPr>
      </w:pPr>
      <w:r w:rsidRPr="004019E0">
        <w:rPr>
          <w:lang w:val="en-US"/>
        </w:rPr>
        <w:t>International regulatory and professional organizations are deeply involved in the process of changing accounting practices worldwide. The United Nations (UN), the Organization for Economic Development and Cooperation (OECD), the International Monetary fund (IMF), the World Bank, the World Trade Organization (WTO), the UN conference on Trade and Development (</w:t>
      </w:r>
      <w:proofErr w:type="spellStart"/>
      <w:r w:rsidRPr="004019E0">
        <w:rPr>
          <w:lang w:val="en-US"/>
        </w:rPr>
        <w:t>UNCTAD</w:t>
      </w:r>
      <w:proofErr w:type="spellEnd"/>
      <w:r w:rsidRPr="004019E0">
        <w:rPr>
          <w:lang w:val="en-US"/>
        </w:rPr>
        <w:t>) whose International Working Group of Experts on International Standards of Accou</w:t>
      </w:r>
      <w:r>
        <w:rPr>
          <w:lang w:val="en-US"/>
        </w:rPr>
        <w:t>nting and Reporting (</w:t>
      </w:r>
      <w:proofErr w:type="spellStart"/>
      <w:r>
        <w:rPr>
          <w:lang w:val="en-US"/>
        </w:rPr>
        <w:t>ISAR</w:t>
      </w:r>
      <w:proofErr w:type="spellEnd"/>
      <w:r>
        <w:rPr>
          <w:lang w:val="en-US"/>
        </w:rPr>
        <w:t xml:space="preserve">) has </w:t>
      </w:r>
      <w:r w:rsidRPr="004019E0">
        <w:rPr>
          <w:lang w:val="en-US"/>
        </w:rPr>
        <w:t>develop</w:t>
      </w:r>
      <w:r>
        <w:rPr>
          <w:lang w:val="en-US"/>
        </w:rPr>
        <w:t>ed</w:t>
      </w:r>
      <w:r w:rsidRPr="004019E0">
        <w:rPr>
          <w:lang w:val="en-US"/>
        </w:rPr>
        <w:t xml:space="preserve"> international standards of accounting and reporting to promote accounting education.</w:t>
      </w:r>
    </w:p>
    <w:p w:rsidR="0093308F" w:rsidRPr="00944E67" w:rsidRDefault="0093308F" w:rsidP="0093308F">
      <w:pPr>
        <w:rPr>
          <w:i/>
          <w:lang w:val="en-US"/>
        </w:rPr>
      </w:pPr>
      <w:r w:rsidRPr="004019E0">
        <w:rPr>
          <w:lang w:val="en-US"/>
        </w:rPr>
        <w:t xml:space="preserve">While the UN fosters development around the world, the OECD's efforts </w:t>
      </w:r>
      <w:proofErr w:type="gramStart"/>
      <w:r w:rsidRPr="004019E0">
        <w:rPr>
          <w:lang w:val="en-US"/>
        </w:rPr>
        <w:t>are aimed</w:t>
      </w:r>
      <w:proofErr w:type="gramEnd"/>
      <w:r w:rsidRPr="004019E0">
        <w:rPr>
          <w:lang w:val="en-US"/>
        </w:rPr>
        <w:t xml:space="preserve"> </w:t>
      </w:r>
      <w:r w:rsidRPr="004019E0">
        <w:rPr>
          <w:lang w:val="en-US"/>
        </w:rPr>
        <w:lastRenderedPageBreak/>
        <w:t xml:space="preserve">primarily at developed nations. This has led to a Code of Conduct related to the practices of multinationals to encourage positive relationships between host countries and </w:t>
      </w:r>
      <w:proofErr w:type="spellStart"/>
      <w:r w:rsidRPr="004019E0">
        <w:rPr>
          <w:lang w:val="en-US"/>
        </w:rPr>
        <w:t>MNEs</w:t>
      </w:r>
      <w:proofErr w:type="spellEnd"/>
      <w:r w:rsidRPr="004019E0">
        <w:rPr>
          <w:lang w:val="en-US"/>
        </w:rPr>
        <w:t xml:space="preserve">. It has also been instrumental in </w:t>
      </w:r>
      <w:r w:rsidRPr="00944E67">
        <w:rPr>
          <w:i/>
          <w:lang w:val="en-US"/>
        </w:rPr>
        <w:t xml:space="preserve">“(…) harmonizing differences in tax regimes, exchange controls, restrictions on foreign investments and accounting and disclosure requirements. (Lee H. </w:t>
      </w:r>
      <w:proofErr w:type="spellStart"/>
      <w:r w:rsidRPr="00944E67">
        <w:rPr>
          <w:i/>
          <w:lang w:val="en-US"/>
        </w:rPr>
        <w:t>Radebaug</w:t>
      </w:r>
      <w:proofErr w:type="spellEnd"/>
      <w:r w:rsidRPr="00944E67">
        <w:rPr>
          <w:i/>
          <w:lang w:val="en-US"/>
        </w:rPr>
        <w:t xml:space="preserve">, Sidney J. Gray, Ervin L. Black. </w:t>
      </w:r>
      <w:proofErr w:type="gramStart"/>
      <w:r w:rsidRPr="00944E67">
        <w:rPr>
          <w:i/>
          <w:lang w:val="en-US"/>
        </w:rPr>
        <w:t>International Accounting and Multinational Enterprises John Wiley &amp; Sons, USA 2011.</w:t>
      </w:r>
      <w:proofErr w:type="gramEnd"/>
      <w:r w:rsidRPr="00944E67">
        <w:rPr>
          <w:i/>
          <w:lang w:val="en-US"/>
        </w:rPr>
        <w:t xml:space="preserve"> Page 65-66)” (…)”. </w:t>
      </w:r>
      <w:r w:rsidRPr="004019E0">
        <w:rPr>
          <w:lang w:val="en-US"/>
        </w:rPr>
        <w:t>The International Accounting Standards Board (</w:t>
      </w:r>
      <w:proofErr w:type="spellStart"/>
      <w:r w:rsidRPr="004019E0">
        <w:rPr>
          <w:lang w:val="en-US"/>
        </w:rPr>
        <w:t>IASB</w:t>
      </w:r>
      <w:proofErr w:type="spellEnd"/>
      <w:r w:rsidRPr="004019E0">
        <w:rPr>
          <w:lang w:val="en-US"/>
        </w:rPr>
        <w:t>) and the International Federation of Accountants (</w:t>
      </w:r>
      <w:proofErr w:type="spellStart"/>
      <w:r w:rsidRPr="004019E0">
        <w:rPr>
          <w:lang w:val="en-US"/>
        </w:rPr>
        <w:t>IFA</w:t>
      </w:r>
      <w:r>
        <w:rPr>
          <w:lang w:val="en-US"/>
        </w:rPr>
        <w:t>C</w:t>
      </w:r>
      <w:proofErr w:type="spellEnd"/>
      <w:r w:rsidRPr="004019E0">
        <w:rPr>
          <w:lang w:val="en-US"/>
        </w:rPr>
        <w:t xml:space="preserve">) are both active in standardizing auditing practices and accountability. </w:t>
      </w:r>
    </w:p>
    <w:p w:rsidR="0093308F" w:rsidRDefault="0093308F" w:rsidP="0093308F">
      <w:pPr>
        <w:rPr>
          <w:lang w:val="en-US"/>
        </w:rPr>
      </w:pPr>
      <w:r w:rsidRPr="004019E0">
        <w:rPr>
          <w:lang w:val="en-US"/>
        </w:rPr>
        <w:t xml:space="preserve">As the globe flattens and markets merge, keeping up with changes will be essential not only to ensure business competitiveness, but also, to maintain cultural identity as </w:t>
      </w:r>
      <w:proofErr w:type="gramStart"/>
      <w:r w:rsidRPr="004019E0">
        <w:rPr>
          <w:lang w:val="en-US"/>
        </w:rPr>
        <w:t>values are influenced by the global accounting environment</w:t>
      </w:r>
      <w:proofErr w:type="gramEnd"/>
      <w:r w:rsidRPr="004019E0">
        <w:rPr>
          <w:lang w:val="en-US"/>
        </w:rPr>
        <w:t>.</w:t>
      </w:r>
      <w:r>
        <w:rPr>
          <w:lang w:val="en-US"/>
        </w:rPr>
        <w:t xml:space="preserve"> </w:t>
      </w:r>
    </w:p>
    <w:p w:rsidR="0093308F" w:rsidRDefault="0093308F" w:rsidP="0093308F">
      <w:pPr>
        <w:rPr>
          <w:lang w:val="en-US"/>
        </w:rPr>
      </w:pPr>
      <w:r w:rsidRPr="001D2D3A">
        <w:rPr>
          <w:lang w:val="en-US"/>
        </w:rPr>
        <w:t xml:space="preserve">A question can be made under Colombian context these days: </w:t>
      </w:r>
      <w:r w:rsidR="00427664">
        <w:rPr>
          <w:lang w:val="en-US"/>
        </w:rPr>
        <w:t>¿</w:t>
      </w:r>
      <w:r w:rsidRPr="001D2D3A">
        <w:rPr>
          <w:lang w:val="en-US"/>
        </w:rPr>
        <w:t>Do Colombian accounting authorities understand this international environment</w:t>
      </w:r>
      <w:r>
        <w:rPr>
          <w:lang w:val="en-US"/>
        </w:rPr>
        <w:t xml:space="preserve"> i</w:t>
      </w:r>
      <w:r w:rsidRPr="001D2D3A">
        <w:rPr>
          <w:lang w:val="en-US"/>
        </w:rPr>
        <w:t xml:space="preserve">n order to start a convergence </w:t>
      </w:r>
      <w:proofErr w:type="gramStart"/>
      <w:r w:rsidRPr="001D2D3A">
        <w:rPr>
          <w:lang w:val="en-US"/>
        </w:rPr>
        <w:t>process</w:t>
      </w:r>
      <w:r>
        <w:rPr>
          <w:lang w:val="en-US"/>
        </w:rPr>
        <w:t>?</w:t>
      </w:r>
      <w:proofErr w:type="gramEnd"/>
    </w:p>
    <w:p w:rsidR="00592E22" w:rsidRPr="00181AF6" w:rsidRDefault="0093308F" w:rsidP="0093308F">
      <w:pPr>
        <w:jc w:val="right"/>
      </w:pPr>
      <w:bookmarkStart w:id="0" w:name="_GoBack"/>
      <w:bookmarkEnd w:id="0"/>
      <w:r w:rsidRPr="00077C7B">
        <w:rPr>
          <w:i/>
          <w:lang w:val="en-US"/>
        </w:rPr>
        <w:t>Carol Ortega Algarra.</w:t>
      </w:r>
    </w:p>
    <w:sectPr w:rsidR="00592E22" w:rsidRPr="00181AF6"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E84" w:rsidRDefault="00426E84" w:rsidP="00EE7812">
      <w:pPr>
        <w:spacing w:after="0" w:line="240" w:lineRule="auto"/>
      </w:pPr>
      <w:r>
        <w:separator/>
      </w:r>
    </w:p>
  </w:endnote>
  <w:endnote w:type="continuationSeparator" w:id="0">
    <w:p w:rsidR="00426E84" w:rsidRDefault="00426E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E84" w:rsidRDefault="00426E84" w:rsidP="00EE7812">
      <w:pPr>
        <w:spacing w:after="0" w:line="240" w:lineRule="auto"/>
      </w:pPr>
      <w:r>
        <w:separator/>
      </w:r>
    </w:p>
  </w:footnote>
  <w:footnote w:type="continuationSeparator" w:id="0">
    <w:p w:rsidR="00426E84" w:rsidRDefault="00426E8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DD029C">
      <w:t>3</w:t>
    </w:r>
    <w:r w:rsidR="00181AF6">
      <w:t>30</w:t>
    </w:r>
    <w:r w:rsidR="009D09BB">
      <w:t xml:space="preserve">, </w:t>
    </w:r>
    <w:r w:rsidR="00EB1693">
      <w:t>mayo</w:t>
    </w:r>
    <w:r w:rsidR="00CD08C5">
      <w:t xml:space="preserve"> </w:t>
    </w:r>
    <w:r w:rsidR="00793567">
      <w:t>31</w:t>
    </w:r>
    <w:r w:rsidR="0080786C">
      <w:t xml:space="preserve"> de 2011</w:t>
    </w:r>
  </w:p>
  <w:p w:rsidR="0046164F" w:rsidRDefault="00426E84" w:rsidP="00613BC8">
    <w:pPr>
      <w:pStyle w:val="Encabezado"/>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DF9"/>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10EB"/>
    <w:rsid w:val="0003154A"/>
    <w:rsid w:val="00032D65"/>
    <w:rsid w:val="00033075"/>
    <w:rsid w:val="000331B5"/>
    <w:rsid w:val="0003453E"/>
    <w:rsid w:val="00034BD5"/>
    <w:rsid w:val="00034E64"/>
    <w:rsid w:val="000369B9"/>
    <w:rsid w:val="000369EC"/>
    <w:rsid w:val="00040493"/>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5BEB"/>
    <w:rsid w:val="00055E3E"/>
    <w:rsid w:val="00056339"/>
    <w:rsid w:val="00056E71"/>
    <w:rsid w:val="00056FA6"/>
    <w:rsid w:val="00057545"/>
    <w:rsid w:val="0006031B"/>
    <w:rsid w:val="000603FD"/>
    <w:rsid w:val="00061B05"/>
    <w:rsid w:val="0006254A"/>
    <w:rsid w:val="00062A63"/>
    <w:rsid w:val="00062DCF"/>
    <w:rsid w:val="00063942"/>
    <w:rsid w:val="00064013"/>
    <w:rsid w:val="000642F8"/>
    <w:rsid w:val="00064CD2"/>
    <w:rsid w:val="0006522C"/>
    <w:rsid w:val="00066A6D"/>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21D"/>
    <w:rsid w:val="00094461"/>
    <w:rsid w:val="00094D45"/>
    <w:rsid w:val="00095D83"/>
    <w:rsid w:val="000968BF"/>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658A"/>
    <w:rsid w:val="000A65D8"/>
    <w:rsid w:val="000A7132"/>
    <w:rsid w:val="000A7A10"/>
    <w:rsid w:val="000A7C20"/>
    <w:rsid w:val="000B0354"/>
    <w:rsid w:val="000B0578"/>
    <w:rsid w:val="000B10DE"/>
    <w:rsid w:val="000B19A5"/>
    <w:rsid w:val="000B2E66"/>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1F2"/>
    <w:rsid w:val="000D5B84"/>
    <w:rsid w:val="000D5BC0"/>
    <w:rsid w:val="000D5BC7"/>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63BE"/>
    <w:rsid w:val="00106D27"/>
    <w:rsid w:val="001071B3"/>
    <w:rsid w:val="00107E1D"/>
    <w:rsid w:val="0011000C"/>
    <w:rsid w:val="00110968"/>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CD1"/>
    <w:rsid w:val="00147D95"/>
    <w:rsid w:val="00147EC9"/>
    <w:rsid w:val="001501AF"/>
    <w:rsid w:val="00150CBC"/>
    <w:rsid w:val="00151134"/>
    <w:rsid w:val="0015178F"/>
    <w:rsid w:val="00151B97"/>
    <w:rsid w:val="001521F9"/>
    <w:rsid w:val="0015247A"/>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21F4"/>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A12"/>
    <w:rsid w:val="00172DFC"/>
    <w:rsid w:val="001733D1"/>
    <w:rsid w:val="0017393B"/>
    <w:rsid w:val="00173E5F"/>
    <w:rsid w:val="001765FC"/>
    <w:rsid w:val="0017780A"/>
    <w:rsid w:val="00177C39"/>
    <w:rsid w:val="001810E3"/>
    <w:rsid w:val="001810F0"/>
    <w:rsid w:val="00181257"/>
    <w:rsid w:val="00181314"/>
    <w:rsid w:val="00181AF6"/>
    <w:rsid w:val="00182AF0"/>
    <w:rsid w:val="00184179"/>
    <w:rsid w:val="0018520C"/>
    <w:rsid w:val="00185D24"/>
    <w:rsid w:val="001860A0"/>
    <w:rsid w:val="00186B71"/>
    <w:rsid w:val="0018780E"/>
    <w:rsid w:val="00187F05"/>
    <w:rsid w:val="0019066F"/>
    <w:rsid w:val="001918F1"/>
    <w:rsid w:val="00191B53"/>
    <w:rsid w:val="00191E17"/>
    <w:rsid w:val="00193B50"/>
    <w:rsid w:val="001941B8"/>
    <w:rsid w:val="001947B9"/>
    <w:rsid w:val="00194B9F"/>
    <w:rsid w:val="00195963"/>
    <w:rsid w:val="00195A40"/>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2A2"/>
    <w:rsid w:val="001B2958"/>
    <w:rsid w:val="001B2C21"/>
    <w:rsid w:val="001B2E35"/>
    <w:rsid w:val="001B3F32"/>
    <w:rsid w:val="001B413E"/>
    <w:rsid w:val="001B4E57"/>
    <w:rsid w:val="001B5868"/>
    <w:rsid w:val="001B5D7C"/>
    <w:rsid w:val="001B63F4"/>
    <w:rsid w:val="001B6419"/>
    <w:rsid w:val="001B777C"/>
    <w:rsid w:val="001C0782"/>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28F2"/>
    <w:rsid w:val="001D31EB"/>
    <w:rsid w:val="001D36BC"/>
    <w:rsid w:val="001D4256"/>
    <w:rsid w:val="001D4727"/>
    <w:rsid w:val="001D496D"/>
    <w:rsid w:val="001D59E7"/>
    <w:rsid w:val="001D5BAD"/>
    <w:rsid w:val="001D732F"/>
    <w:rsid w:val="001E0106"/>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16752"/>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4002B"/>
    <w:rsid w:val="002401F1"/>
    <w:rsid w:val="00240DAE"/>
    <w:rsid w:val="00240F57"/>
    <w:rsid w:val="00242247"/>
    <w:rsid w:val="00242698"/>
    <w:rsid w:val="0024353C"/>
    <w:rsid w:val="00243B15"/>
    <w:rsid w:val="00245269"/>
    <w:rsid w:val="0024542C"/>
    <w:rsid w:val="0024668D"/>
    <w:rsid w:val="00246854"/>
    <w:rsid w:val="00246889"/>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628F"/>
    <w:rsid w:val="00256784"/>
    <w:rsid w:val="00256B23"/>
    <w:rsid w:val="002570FA"/>
    <w:rsid w:val="00257C66"/>
    <w:rsid w:val="00257F4B"/>
    <w:rsid w:val="0026022D"/>
    <w:rsid w:val="00260B4E"/>
    <w:rsid w:val="002613E6"/>
    <w:rsid w:val="002625A3"/>
    <w:rsid w:val="002639D2"/>
    <w:rsid w:val="002639EC"/>
    <w:rsid w:val="00263B48"/>
    <w:rsid w:val="00264186"/>
    <w:rsid w:val="00264B06"/>
    <w:rsid w:val="002656FE"/>
    <w:rsid w:val="00265EA6"/>
    <w:rsid w:val="00267DDB"/>
    <w:rsid w:val="0027042F"/>
    <w:rsid w:val="00270D7F"/>
    <w:rsid w:val="002712F3"/>
    <w:rsid w:val="00271959"/>
    <w:rsid w:val="00272411"/>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2081"/>
    <w:rsid w:val="002A361A"/>
    <w:rsid w:val="002A46E3"/>
    <w:rsid w:val="002A5863"/>
    <w:rsid w:val="002A599B"/>
    <w:rsid w:val="002A5B82"/>
    <w:rsid w:val="002A7161"/>
    <w:rsid w:val="002B06FE"/>
    <w:rsid w:val="002B099E"/>
    <w:rsid w:val="002B0AFC"/>
    <w:rsid w:val="002B0C85"/>
    <w:rsid w:val="002B10DA"/>
    <w:rsid w:val="002B13BC"/>
    <w:rsid w:val="002B162C"/>
    <w:rsid w:val="002B1A24"/>
    <w:rsid w:val="002B1F3E"/>
    <w:rsid w:val="002B29CA"/>
    <w:rsid w:val="002B2D3B"/>
    <w:rsid w:val="002B56D0"/>
    <w:rsid w:val="002B673D"/>
    <w:rsid w:val="002B6DE9"/>
    <w:rsid w:val="002B6EE4"/>
    <w:rsid w:val="002B7AF0"/>
    <w:rsid w:val="002C005F"/>
    <w:rsid w:val="002C0135"/>
    <w:rsid w:val="002C020B"/>
    <w:rsid w:val="002C0973"/>
    <w:rsid w:val="002C0C62"/>
    <w:rsid w:val="002C13D3"/>
    <w:rsid w:val="002C2006"/>
    <w:rsid w:val="002C2133"/>
    <w:rsid w:val="002C228A"/>
    <w:rsid w:val="002C3250"/>
    <w:rsid w:val="002C4849"/>
    <w:rsid w:val="002C5288"/>
    <w:rsid w:val="002C618F"/>
    <w:rsid w:val="002C77DC"/>
    <w:rsid w:val="002D0529"/>
    <w:rsid w:val="002D06BC"/>
    <w:rsid w:val="002D2172"/>
    <w:rsid w:val="002D29A9"/>
    <w:rsid w:val="002D2D15"/>
    <w:rsid w:val="002D2EB3"/>
    <w:rsid w:val="002D2F90"/>
    <w:rsid w:val="002D3064"/>
    <w:rsid w:val="002D311C"/>
    <w:rsid w:val="002D322A"/>
    <w:rsid w:val="002D3661"/>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5557"/>
    <w:rsid w:val="002F5CA0"/>
    <w:rsid w:val="002F5FD1"/>
    <w:rsid w:val="002F601B"/>
    <w:rsid w:val="002F6396"/>
    <w:rsid w:val="002F63BF"/>
    <w:rsid w:val="002F6E8F"/>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227D"/>
    <w:rsid w:val="0031258E"/>
    <w:rsid w:val="003128CE"/>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6169"/>
    <w:rsid w:val="00326334"/>
    <w:rsid w:val="00326C10"/>
    <w:rsid w:val="003273B4"/>
    <w:rsid w:val="00330340"/>
    <w:rsid w:val="00330C4D"/>
    <w:rsid w:val="0033136C"/>
    <w:rsid w:val="00331864"/>
    <w:rsid w:val="00332D52"/>
    <w:rsid w:val="00333677"/>
    <w:rsid w:val="00334337"/>
    <w:rsid w:val="00335373"/>
    <w:rsid w:val="0033634A"/>
    <w:rsid w:val="00336399"/>
    <w:rsid w:val="00336ACA"/>
    <w:rsid w:val="00337CF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6EDF"/>
    <w:rsid w:val="0036731D"/>
    <w:rsid w:val="0036786F"/>
    <w:rsid w:val="0036793F"/>
    <w:rsid w:val="00367BA4"/>
    <w:rsid w:val="00367EB0"/>
    <w:rsid w:val="0037030E"/>
    <w:rsid w:val="003707DE"/>
    <w:rsid w:val="00370A38"/>
    <w:rsid w:val="003712F8"/>
    <w:rsid w:val="00371483"/>
    <w:rsid w:val="0037148E"/>
    <w:rsid w:val="003727C1"/>
    <w:rsid w:val="003734BF"/>
    <w:rsid w:val="00373C22"/>
    <w:rsid w:val="003746C6"/>
    <w:rsid w:val="00374EEA"/>
    <w:rsid w:val="00375B32"/>
    <w:rsid w:val="0037649F"/>
    <w:rsid w:val="00377090"/>
    <w:rsid w:val="0037758E"/>
    <w:rsid w:val="003803C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2EBF"/>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3555"/>
    <w:rsid w:val="003C3C23"/>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2037"/>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6CEE"/>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355F"/>
    <w:rsid w:val="00423609"/>
    <w:rsid w:val="00423AA5"/>
    <w:rsid w:val="00425EC5"/>
    <w:rsid w:val="00425F41"/>
    <w:rsid w:val="00426429"/>
    <w:rsid w:val="004266E3"/>
    <w:rsid w:val="00426E84"/>
    <w:rsid w:val="00427664"/>
    <w:rsid w:val="004277EE"/>
    <w:rsid w:val="00427E4A"/>
    <w:rsid w:val="0043069B"/>
    <w:rsid w:val="00431119"/>
    <w:rsid w:val="00431E2F"/>
    <w:rsid w:val="00433549"/>
    <w:rsid w:val="004335C9"/>
    <w:rsid w:val="004346C7"/>
    <w:rsid w:val="00434AA6"/>
    <w:rsid w:val="00435AF3"/>
    <w:rsid w:val="00435F98"/>
    <w:rsid w:val="00436F1D"/>
    <w:rsid w:val="00437416"/>
    <w:rsid w:val="004378EE"/>
    <w:rsid w:val="004406C1"/>
    <w:rsid w:val="004408ED"/>
    <w:rsid w:val="00440BD4"/>
    <w:rsid w:val="00440E96"/>
    <w:rsid w:val="00440FB2"/>
    <w:rsid w:val="004413FC"/>
    <w:rsid w:val="0044145F"/>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6DB"/>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0805"/>
    <w:rsid w:val="004E158A"/>
    <w:rsid w:val="004E1CF6"/>
    <w:rsid w:val="004E2713"/>
    <w:rsid w:val="004E2C59"/>
    <w:rsid w:val="004E32C3"/>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5D3C"/>
    <w:rsid w:val="004F5E74"/>
    <w:rsid w:val="004F60D9"/>
    <w:rsid w:val="004F61BE"/>
    <w:rsid w:val="004F6586"/>
    <w:rsid w:val="004F7471"/>
    <w:rsid w:val="005000FE"/>
    <w:rsid w:val="00500391"/>
    <w:rsid w:val="005008F6"/>
    <w:rsid w:val="0050135C"/>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BE1"/>
    <w:rsid w:val="00524CB2"/>
    <w:rsid w:val="00526424"/>
    <w:rsid w:val="00526638"/>
    <w:rsid w:val="00526E10"/>
    <w:rsid w:val="0053059C"/>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06"/>
    <w:rsid w:val="005476FF"/>
    <w:rsid w:val="00550836"/>
    <w:rsid w:val="00550EDF"/>
    <w:rsid w:val="00552247"/>
    <w:rsid w:val="00552419"/>
    <w:rsid w:val="00552859"/>
    <w:rsid w:val="00552E16"/>
    <w:rsid w:val="00552F41"/>
    <w:rsid w:val="005536D5"/>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237D"/>
    <w:rsid w:val="005B24DA"/>
    <w:rsid w:val="005B3376"/>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BC8"/>
    <w:rsid w:val="00614012"/>
    <w:rsid w:val="00614934"/>
    <w:rsid w:val="0061565A"/>
    <w:rsid w:val="0061687E"/>
    <w:rsid w:val="00616A07"/>
    <w:rsid w:val="00617F90"/>
    <w:rsid w:val="0062070A"/>
    <w:rsid w:val="00620EE8"/>
    <w:rsid w:val="00621BBA"/>
    <w:rsid w:val="00621EFB"/>
    <w:rsid w:val="006229C3"/>
    <w:rsid w:val="00622B2A"/>
    <w:rsid w:val="00622D1F"/>
    <w:rsid w:val="00623D00"/>
    <w:rsid w:val="006247DC"/>
    <w:rsid w:val="00625266"/>
    <w:rsid w:val="0062588D"/>
    <w:rsid w:val="0062664F"/>
    <w:rsid w:val="00626D8C"/>
    <w:rsid w:val="00626EEE"/>
    <w:rsid w:val="006275E8"/>
    <w:rsid w:val="006301C0"/>
    <w:rsid w:val="00630712"/>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6A1F"/>
    <w:rsid w:val="0064765E"/>
    <w:rsid w:val="00651FCE"/>
    <w:rsid w:val="006522A8"/>
    <w:rsid w:val="00652764"/>
    <w:rsid w:val="006538FA"/>
    <w:rsid w:val="00654131"/>
    <w:rsid w:val="00656C8E"/>
    <w:rsid w:val="00660214"/>
    <w:rsid w:val="00661A36"/>
    <w:rsid w:val="00662D55"/>
    <w:rsid w:val="00663440"/>
    <w:rsid w:val="00663582"/>
    <w:rsid w:val="006637FF"/>
    <w:rsid w:val="006638A2"/>
    <w:rsid w:val="00663E49"/>
    <w:rsid w:val="006642AD"/>
    <w:rsid w:val="00666353"/>
    <w:rsid w:val="00667174"/>
    <w:rsid w:val="00667F01"/>
    <w:rsid w:val="0067010C"/>
    <w:rsid w:val="00670309"/>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251"/>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1EA"/>
    <w:rsid w:val="00695C25"/>
    <w:rsid w:val="00697562"/>
    <w:rsid w:val="006A02CB"/>
    <w:rsid w:val="006A0C2E"/>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07D"/>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11DC"/>
    <w:rsid w:val="006C2412"/>
    <w:rsid w:val="006C24D5"/>
    <w:rsid w:val="006C3D7B"/>
    <w:rsid w:val="006C63F2"/>
    <w:rsid w:val="006C69A4"/>
    <w:rsid w:val="006C6EEA"/>
    <w:rsid w:val="006C7055"/>
    <w:rsid w:val="006C7328"/>
    <w:rsid w:val="006C76EA"/>
    <w:rsid w:val="006C7883"/>
    <w:rsid w:val="006D0FC1"/>
    <w:rsid w:val="006D12DB"/>
    <w:rsid w:val="006D13EC"/>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7B1"/>
    <w:rsid w:val="006F4034"/>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A08"/>
    <w:rsid w:val="00714C3F"/>
    <w:rsid w:val="0071505D"/>
    <w:rsid w:val="00715172"/>
    <w:rsid w:val="0071519C"/>
    <w:rsid w:val="0071560B"/>
    <w:rsid w:val="007165B6"/>
    <w:rsid w:val="007169ED"/>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221E"/>
    <w:rsid w:val="00742262"/>
    <w:rsid w:val="00742CAA"/>
    <w:rsid w:val="007435CE"/>
    <w:rsid w:val="00743C95"/>
    <w:rsid w:val="00744723"/>
    <w:rsid w:val="00744C4B"/>
    <w:rsid w:val="00746E08"/>
    <w:rsid w:val="0074713C"/>
    <w:rsid w:val="00747800"/>
    <w:rsid w:val="00750303"/>
    <w:rsid w:val="007508EF"/>
    <w:rsid w:val="00750CCF"/>
    <w:rsid w:val="00750FC4"/>
    <w:rsid w:val="007512C3"/>
    <w:rsid w:val="00753668"/>
    <w:rsid w:val="00754657"/>
    <w:rsid w:val="007546BB"/>
    <w:rsid w:val="00754D48"/>
    <w:rsid w:val="007552CF"/>
    <w:rsid w:val="007556F8"/>
    <w:rsid w:val="007558A4"/>
    <w:rsid w:val="00755D2D"/>
    <w:rsid w:val="00756239"/>
    <w:rsid w:val="00756612"/>
    <w:rsid w:val="00756928"/>
    <w:rsid w:val="007569BD"/>
    <w:rsid w:val="00757FE5"/>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1555"/>
    <w:rsid w:val="007A15A0"/>
    <w:rsid w:val="007A1CA7"/>
    <w:rsid w:val="007A28B3"/>
    <w:rsid w:val="007A3043"/>
    <w:rsid w:val="007A4136"/>
    <w:rsid w:val="007A4165"/>
    <w:rsid w:val="007A5115"/>
    <w:rsid w:val="007A5166"/>
    <w:rsid w:val="007A52A4"/>
    <w:rsid w:val="007A54C3"/>
    <w:rsid w:val="007A59DA"/>
    <w:rsid w:val="007A5A38"/>
    <w:rsid w:val="007A6712"/>
    <w:rsid w:val="007A6ACD"/>
    <w:rsid w:val="007A6F80"/>
    <w:rsid w:val="007A7703"/>
    <w:rsid w:val="007B081D"/>
    <w:rsid w:val="007B0ED2"/>
    <w:rsid w:val="007B0F06"/>
    <w:rsid w:val="007B3445"/>
    <w:rsid w:val="007B374D"/>
    <w:rsid w:val="007B447A"/>
    <w:rsid w:val="007B4DEE"/>
    <w:rsid w:val="007B632B"/>
    <w:rsid w:val="007B6459"/>
    <w:rsid w:val="007B72DC"/>
    <w:rsid w:val="007C003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5941"/>
    <w:rsid w:val="007D5D88"/>
    <w:rsid w:val="007E071A"/>
    <w:rsid w:val="007E087B"/>
    <w:rsid w:val="007E147C"/>
    <w:rsid w:val="007E1535"/>
    <w:rsid w:val="007E2847"/>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31F6"/>
    <w:rsid w:val="007F32A2"/>
    <w:rsid w:val="007F3DC5"/>
    <w:rsid w:val="007F4262"/>
    <w:rsid w:val="007F4512"/>
    <w:rsid w:val="007F466D"/>
    <w:rsid w:val="007F4AFA"/>
    <w:rsid w:val="007F4CE9"/>
    <w:rsid w:val="007F5521"/>
    <w:rsid w:val="007F5775"/>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DEF"/>
    <w:rsid w:val="00810E60"/>
    <w:rsid w:val="0081236D"/>
    <w:rsid w:val="008139A5"/>
    <w:rsid w:val="008148A0"/>
    <w:rsid w:val="00814959"/>
    <w:rsid w:val="00814AA9"/>
    <w:rsid w:val="00816106"/>
    <w:rsid w:val="00817469"/>
    <w:rsid w:val="00817CD7"/>
    <w:rsid w:val="00820673"/>
    <w:rsid w:val="0082134E"/>
    <w:rsid w:val="0082176D"/>
    <w:rsid w:val="00822152"/>
    <w:rsid w:val="008228F2"/>
    <w:rsid w:val="00822B5A"/>
    <w:rsid w:val="00822F41"/>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2A31"/>
    <w:rsid w:val="008330E4"/>
    <w:rsid w:val="0083374A"/>
    <w:rsid w:val="00833C74"/>
    <w:rsid w:val="0083413D"/>
    <w:rsid w:val="00834B2C"/>
    <w:rsid w:val="00834F0A"/>
    <w:rsid w:val="0083517A"/>
    <w:rsid w:val="0083599F"/>
    <w:rsid w:val="00836038"/>
    <w:rsid w:val="00836A90"/>
    <w:rsid w:val="00836AA8"/>
    <w:rsid w:val="00836C06"/>
    <w:rsid w:val="0083723F"/>
    <w:rsid w:val="008410C3"/>
    <w:rsid w:val="00841EC8"/>
    <w:rsid w:val="00842B91"/>
    <w:rsid w:val="00842CA3"/>
    <w:rsid w:val="00842F52"/>
    <w:rsid w:val="0084353E"/>
    <w:rsid w:val="008436CD"/>
    <w:rsid w:val="0084370B"/>
    <w:rsid w:val="00843846"/>
    <w:rsid w:val="008439EB"/>
    <w:rsid w:val="00843A6B"/>
    <w:rsid w:val="00843CFD"/>
    <w:rsid w:val="00844868"/>
    <w:rsid w:val="00845319"/>
    <w:rsid w:val="0084563F"/>
    <w:rsid w:val="008458A0"/>
    <w:rsid w:val="00845DB1"/>
    <w:rsid w:val="00847012"/>
    <w:rsid w:val="00847DD1"/>
    <w:rsid w:val="00850614"/>
    <w:rsid w:val="00850925"/>
    <w:rsid w:val="00850F69"/>
    <w:rsid w:val="00851528"/>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504E"/>
    <w:rsid w:val="0086518A"/>
    <w:rsid w:val="008656B5"/>
    <w:rsid w:val="0086612A"/>
    <w:rsid w:val="008665E6"/>
    <w:rsid w:val="00866620"/>
    <w:rsid w:val="0086779B"/>
    <w:rsid w:val="00867D6E"/>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90808"/>
    <w:rsid w:val="00890914"/>
    <w:rsid w:val="00891672"/>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331"/>
    <w:rsid w:val="008D2E27"/>
    <w:rsid w:val="008D2F5E"/>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E0807"/>
    <w:rsid w:val="008E2897"/>
    <w:rsid w:val="008E3056"/>
    <w:rsid w:val="008E39C1"/>
    <w:rsid w:val="008E536B"/>
    <w:rsid w:val="008E5834"/>
    <w:rsid w:val="008E5FF2"/>
    <w:rsid w:val="008E6DEF"/>
    <w:rsid w:val="008E757D"/>
    <w:rsid w:val="008E780D"/>
    <w:rsid w:val="008F0823"/>
    <w:rsid w:val="008F21D9"/>
    <w:rsid w:val="008F2676"/>
    <w:rsid w:val="008F409B"/>
    <w:rsid w:val="008F44A6"/>
    <w:rsid w:val="008F489B"/>
    <w:rsid w:val="008F67E4"/>
    <w:rsid w:val="008F7A45"/>
    <w:rsid w:val="008F7B1A"/>
    <w:rsid w:val="00900052"/>
    <w:rsid w:val="009003C9"/>
    <w:rsid w:val="00900EDE"/>
    <w:rsid w:val="00900FDA"/>
    <w:rsid w:val="009012CE"/>
    <w:rsid w:val="009015AD"/>
    <w:rsid w:val="00902390"/>
    <w:rsid w:val="00904279"/>
    <w:rsid w:val="00904803"/>
    <w:rsid w:val="009051DD"/>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7BA"/>
    <w:rsid w:val="009237E7"/>
    <w:rsid w:val="0092380C"/>
    <w:rsid w:val="00923B1C"/>
    <w:rsid w:val="00923E8B"/>
    <w:rsid w:val="00923FAE"/>
    <w:rsid w:val="00924C6C"/>
    <w:rsid w:val="00924F09"/>
    <w:rsid w:val="00926486"/>
    <w:rsid w:val="00926517"/>
    <w:rsid w:val="00926E34"/>
    <w:rsid w:val="00926E9C"/>
    <w:rsid w:val="00927F4C"/>
    <w:rsid w:val="0093016C"/>
    <w:rsid w:val="00930210"/>
    <w:rsid w:val="00930363"/>
    <w:rsid w:val="0093047E"/>
    <w:rsid w:val="00930EA6"/>
    <w:rsid w:val="009311CD"/>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BB6"/>
    <w:rsid w:val="00941E95"/>
    <w:rsid w:val="009423D1"/>
    <w:rsid w:val="00942AF8"/>
    <w:rsid w:val="00942BD2"/>
    <w:rsid w:val="009431AE"/>
    <w:rsid w:val="00943381"/>
    <w:rsid w:val="00944195"/>
    <w:rsid w:val="009443F6"/>
    <w:rsid w:val="009444E1"/>
    <w:rsid w:val="00944623"/>
    <w:rsid w:val="00944ADA"/>
    <w:rsid w:val="0094557F"/>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A43"/>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6EA2"/>
    <w:rsid w:val="009772A1"/>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5810"/>
    <w:rsid w:val="00986605"/>
    <w:rsid w:val="00986A7F"/>
    <w:rsid w:val="00986DD4"/>
    <w:rsid w:val="00986F6A"/>
    <w:rsid w:val="00987E09"/>
    <w:rsid w:val="00987F10"/>
    <w:rsid w:val="00987F6E"/>
    <w:rsid w:val="0099019D"/>
    <w:rsid w:val="00991BD1"/>
    <w:rsid w:val="009936C9"/>
    <w:rsid w:val="00993898"/>
    <w:rsid w:val="00993AE1"/>
    <w:rsid w:val="009944EE"/>
    <w:rsid w:val="009948FF"/>
    <w:rsid w:val="009949CE"/>
    <w:rsid w:val="00994CB7"/>
    <w:rsid w:val="00995510"/>
    <w:rsid w:val="00995C12"/>
    <w:rsid w:val="0099622D"/>
    <w:rsid w:val="009A04E4"/>
    <w:rsid w:val="009A0829"/>
    <w:rsid w:val="009A0BA4"/>
    <w:rsid w:val="009A0FBA"/>
    <w:rsid w:val="009A3CE3"/>
    <w:rsid w:val="009A4725"/>
    <w:rsid w:val="009A4918"/>
    <w:rsid w:val="009A53FE"/>
    <w:rsid w:val="009A54A5"/>
    <w:rsid w:val="009A66B6"/>
    <w:rsid w:val="009A706D"/>
    <w:rsid w:val="009B160B"/>
    <w:rsid w:val="009B172F"/>
    <w:rsid w:val="009B1801"/>
    <w:rsid w:val="009B1AEC"/>
    <w:rsid w:val="009B2240"/>
    <w:rsid w:val="009B29B0"/>
    <w:rsid w:val="009B3243"/>
    <w:rsid w:val="009B33C1"/>
    <w:rsid w:val="009B59A7"/>
    <w:rsid w:val="009B5B22"/>
    <w:rsid w:val="009B604F"/>
    <w:rsid w:val="009B6056"/>
    <w:rsid w:val="009B651B"/>
    <w:rsid w:val="009B687F"/>
    <w:rsid w:val="009B699A"/>
    <w:rsid w:val="009B6C43"/>
    <w:rsid w:val="009B6D34"/>
    <w:rsid w:val="009B7537"/>
    <w:rsid w:val="009B7917"/>
    <w:rsid w:val="009B7A05"/>
    <w:rsid w:val="009C0C17"/>
    <w:rsid w:val="009C2A74"/>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EF"/>
    <w:rsid w:val="009D50CD"/>
    <w:rsid w:val="009D5712"/>
    <w:rsid w:val="009D60D0"/>
    <w:rsid w:val="009D6143"/>
    <w:rsid w:val="009D6FE4"/>
    <w:rsid w:val="009E04D5"/>
    <w:rsid w:val="009E1967"/>
    <w:rsid w:val="009E297C"/>
    <w:rsid w:val="009E34C1"/>
    <w:rsid w:val="009E3B27"/>
    <w:rsid w:val="009E474A"/>
    <w:rsid w:val="009E4787"/>
    <w:rsid w:val="009E61DF"/>
    <w:rsid w:val="009E632D"/>
    <w:rsid w:val="009E7107"/>
    <w:rsid w:val="009E760E"/>
    <w:rsid w:val="009E7862"/>
    <w:rsid w:val="009F01BB"/>
    <w:rsid w:val="009F08D2"/>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38E"/>
    <w:rsid w:val="00A3068F"/>
    <w:rsid w:val="00A317F3"/>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3047"/>
    <w:rsid w:val="00A63271"/>
    <w:rsid w:val="00A63CA0"/>
    <w:rsid w:val="00A63F37"/>
    <w:rsid w:val="00A643B4"/>
    <w:rsid w:val="00A64A57"/>
    <w:rsid w:val="00A64CF6"/>
    <w:rsid w:val="00A65B50"/>
    <w:rsid w:val="00A66588"/>
    <w:rsid w:val="00A673FE"/>
    <w:rsid w:val="00A674BB"/>
    <w:rsid w:val="00A67937"/>
    <w:rsid w:val="00A70747"/>
    <w:rsid w:val="00A712E0"/>
    <w:rsid w:val="00A715DF"/>
    <w:rsid w:val="00A71A07"/>
    <w:rsid w:val="00A71F9F"/>
    <w:rsid w:val="00A721F4"/>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6932"/>
    <w:rsid w:val="00A969AA"/>
    <w:rsid w:val="00A96FEA"/>
    <w:rsid w:val="00A9740A"/>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23D2"/>
    <w:rsid w:val="00AB2CF0"/>
    <w:rsid w:val="00AB3113"/>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4B5"/>
    <w:rsid w:val="00AE0862"/>
    <w:rsid w:val="00AE1114"/>
    <w:rsid w:val="00AE1A0D"/>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1242F"/>
    <w:rsid w:val="00B13EDC"/>
    <w:rsid w:val="00B14458"/>
    <w:rsid w:val="00B14FB4"/>
    <w:rsid w:val="00B164B5"/>
    <w:rsid w:val="00B16874"/>
    <w:rsid w:val="00B17471"/>
    <w:rsid w:val="00B17498"/>
    <w:rsid w:val="00B20035"/>
    <w:rsid w:val="00B20DB7"/>
    <w:rsid w:val="00B20EE2"/>
    <w:rsid w:val="00B21934"/>
    <w:rsid w:val="00B2280F"/>
    <w:rsid w:val="00B22C0D"/>
    <w:rsid w:val="00B2317C"/>
    <w:rsid w:val="00B23822"/>
    <w:rsid w:val="00B241C9"/>
    <w:rsid w:val="00B2477D"/>
    <w:rsid w:val="00B2495A"/>
    <w:rsid w:val="00B2591C"/>
    <w:rsid w:val="00B25DFC"/>
    <w:rsid w:val="00B26A93"/>
    <w:rsid w:val="00B32454"/>
    <w:rsid w:val="00B3259D"/>
    <w:rsid w:val="00B327C9"/>
    <w:rsid w:val="00B328CB"/>
    <w:rsid w:val="00B331B6"/>
    <w:rsid w:val="00B331BA"/>
    <w:rsid w:val="00B3359D"/>
    <w:rsid w:val="00B34182"/>
    <w:rsid w:val="00B3684F"/>
    <w:rsid w:val="00B373EC"/>
    <w:rsid w:val="00B40D78"/>
    <w:rsid w:val="00B4174B"/>
    <w:rsid w:val="00B42912"/>
    <w:rsid w:val="00B42A63"/>
    <w:rsid w:val="00B43142"/>
    <w:rsid w:val="00B4425D"/>
    <w:rsid w:val="00B453D6"/>
    <w:rsid w:val="00B4584D"/>
    <w:rsid w:val="00B45C55"/>
    <w:rsid w:val="00B475F7"/>
    <w:rsid w:val="00B476A8"/>
    <w:rsid w:val="00B503DD"/>
    <w:rsid w:val="00B504C9"/>
    <w:rsid w:val="00B50655"/>
    <w:rsid w:val="00B527A9"/>
    <w:rsid w:val="00B554DC"/>
    <w:rsid w:val="00B55C65"/>
    <w:rsid w:val="00B55C7C"/>
    <w:rsid w:val="00B57566"/>
    <w:rsid w:val="00B57AF4"/>
    <w:rsid w:val="00B6019D"/>
    <w:rsid w:val="00B60B56"/>
    <w:rsid w:val="00B613B7"/>
    <w:rsid w:val="00B61ABC"/>
    <w:rsid w:val="00B61C69"/>
    <w:rsid w:val="00B61D9F"/>
    <w:rsid w:val="00B63222"/>
    <w:rsid w:val="00B63275"/>
    <w:rsid w:val="00B63429"/>
    <w:rsid w:val="00B63472"/>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D"/>
    <w:rsid w:val="00B8045E"/>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0C51"/>
    <w:rsid w:val="00BA1ABA"/>
    <w:rsid w:val="00BA1E20"/>
    <w:rsid w:val="00BA5D53"/>
    <w:rsid w:val="00BA6918"/>
    <w:rsid w:val="00BA6C49"/>
    <w:rsid w:val="00BA6F50"/>
    <w:rsid w:val="00BA7E71"/>
    <w:rsid w:val="00BB07F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516"/>
    <w:rsid w:val="00BC095B"/>
    <w:rsid w:val="00BC0B77"/>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405"/>
    <w:rsid w:val="00BF3430"/>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C2D"/>
    <w:rsid w:val="00C11D20"/>
    <w:rsid w:val="00C14FB6"/>
    <w:rsid w:val="00C15DB8"/>
    <w:rsid w:val="00C16AF0"/>
    <w:rsid w:val="00C16C49"/>
    <w:rsid w:val="00C17600"/>
    <w:rsid w:val="00C17C30"/>
    <w:rsid w:val="00C20531"/>
    <w:rsid w:val="00C2055C"/>
    <w:rsid w:val="00C21029"/>
    <w:rsid w:val="00C21C46"/>
    <w:rsid w:val="00C23579"/>
    <w:rsid w:val="00C238A3"/>
    <w:rsid w:val="00C2432D"/>
    <w:rsid w:val="00C24D7E"/>
    <w:rsid w:val="00C25922"/>
    <w:rsid w:val="00C25A45"/>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231"/>
    <w:rsid w:val="00C57D53"/>
    <w:rsid w:val="00C60F98"/>
    <w:rsid w:val="00C6116E"/>
    <w:rsid w:val="00C61292"/>
    <w:rsid w:val="00C61945"/>
    <w:rsid w:val="00C61A7A"/>
    <w:rsid w:val="00C61D97"/>
    <w:rsid w:val="00C61DA6"/>
    <w:rsid w:val="00C61EE6"/>
    <w:rsid w:val="00C626B3"/>
    <w:rsid w:val="00C62D58"/>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55E"/>
    <w:rsid w:val="00CA79BF"/>
    <w:rsid w:val="00CA7DD6"/>
    <w:rsid w:val="00CB0CC1"/>
    <w:rsid w:val="00CB1095"/>
    <w:rsid w:val="00CB211A"/>
    <w:rsid w:val="00CB223F"/>
    <w:rsid w:val="00CB2595"/>
    <w:rsid w:val="00CB278A"/>
    <w:rsid w:val="00CB2E5A"/>
    <w:rsid w:val="00CB36F3"/>
    <w:rsid w:val="00CB3BC7"/>
    <w:rsid w:val="00CB3DBD"/>
    <w:rsid w:val="00CB41BA"/>
    <w:rsid w:val="00CB4A4A"/>
    <w:rsid w:val="00CB4BE5"/>
    <w:rsid w:val="00CB6415"/>
    <w:rsid w:val="00CB67ED"/>
    <w:rsid w:val="00CB6DFF"/>
    <w:rsid w:val="00CB72E6"/>
    <w:rsid w:val="00CC11CA"/>
    <w:rsid w:val="00CC1916"/>
    <w:rsid w:val="00CC1AC5"/>
    <w:rsid w:val="00CC2A3F"/>
    <w:rsid w:val="00CC48AC"/>
    <w:rsid w:val="00CC4DDA"/>
    <w:rsid w:val="00CC5087"/>
    <w:rsid w:val="00CC5D55"/>
    <w:rsid w:val="00CC688E"/>
    <w:rsid w:val="00CC7C0B"/>
    <w:rsid w:val="00CC7CD4"/>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CF64ED"/>
    <w:rsid w:val="00CF7727"/>
    <w:rsid w:val="00D00BBD"/>
    <w:rsid w:val="00D01687"/>
    <w:rsid w:val="00D01EB1"/>
    <w:rsid w:val="00D01F45"/>
    <w:rsid w:val="00D02245"/>
    <w:rsid w:val="00D02608"/>
    <w:rsid w:val="00D031A2"/>
    <w:rsid w:val="00D03290"/>
    <w:rsid w:val="00D040A6"/>
    <w:rsid w:val="00D05265"/>
    <w:rsid w:val="00D0568D"/>
    <w:rsid w:val="00D05AFE"/>
    <w:rsid w:val="00D063E5"/>
    <w:rsid w:val="00D06571"/>
    <w:rsid w:val="00D0658B"/>
    <w:rsid w:val="00D06C87"/>
    <w:rsid w:val="00D071BD"/>
    <w:rsid w:val="00D12DD9"/>
    <w:rsid w:val="00D13AD9"/>
    <w:rsid w:val="00D15132"/>
    <w:rsid w:val="00D156D5"/>
    <w:rsid w:val="00D1586D"/>
    <w:rsid w:val="00D15BB0"/>
    <w:rsid w:val="00D15CDA"/>
    <w:rsid w:val="00D15F40"/>
    <w:rsid w:val="00D1661F"/>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1B49"/>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589"/>
    <w:rsid w:val="00D45640"/>
    <w:rsid w:val="00D4588D"/>
    <w:rsid w:val="00D45EDD"/>
    <w:rsid w:val="00D470FD"/>
    <w:rsid w:val="00D5266A"/>
    <w:rsid w:val="00D53508"/>
    <w:rsid w:val="00D54C9E"/>
    <w:rsid w:val="00D54F60"/>
    <w:rsid w:val="00D5663E"/>
    <w:rsid w:val="00D571D0"/>
    <w:rsid w:val="00D57C74"/>
    <w:rsid w:val="00D6050D"/>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D009E"/>
    <w:rsid w:val="00DD029C"/>
    <w:rsid w:val="00DD0F30"/>
    <w:rsid w:val="00DD19A9"/>
    <w:rsid w:val="00DD1EC0"/>
    <w:rsid w:val="00DD201E"/>
    <w:rsid w:val="00DD234D"/>
    <w:rsid w:val="00DD278C"/>
    <w:rsid w:val="00DD350A"/>
    <w:rsid w:val="00DD3C2F"/>
    <w:rsid w:val="00DD400E"/>
    <w:rsid w:val="00DD5D8B"/>
    <w:rsid w:val="00DD64C9"/>
    <w:rsid w:val="00DD6928"/>
    <w:rsid w:val="00DE0717"/>
    <w:rsid w:val="00DE0CD1"/>
    <w:rsid w:val="00DE1E04"/>
    <w:rsid w:val="00DE34C0"/>
    <w:rsid w:val="00DE446D"/>
    <w:rsid w:val="00DE54F8"/>
    <w:rsid w:val="00DE5AD8"/>
    <w:rsid w:val="00DE5AE1"/>
    <w:rsid w:val="00DE5D77"/>
    <w:rsid w:val="00DE68F0"/>
    <w:rsid w:val="00DE78E9"/>
    <w:rsid w:val="00DF0333"/>
    <w:rsid w:val="00DF0847"/>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715B"/>
    <w:rsid w:val="00E07F26"/>
    <w:rsid w:val="00E1072E"/>
    <w:rsid w:val="00E10D84"/>
    <w:rsid w:val="00E10EE7"/>
    <w:rsid w:val="00E110F4"/>
    <w:rsid w:val="00E136DF"/>
    <w:rsid w:val="00E13885"/>
    <w:rsid w:val="00E13B78"/>
    <w:rsid w:val="00E13CAE"/>
    <w:rsid w:val="00E1589B"/>
    <w:rsid w:val="00E161B8"/>
    <w:rsid w:val="00E16591"/>
    <w:rsid w:val="00E1746D"/>
    <w:rsid w:val="00E20D42"/>
    <w:rsid w:val="00E2106E"/>
    <w:rsid w:val="00E21268"/>
    <w:rsid w:val="00E22056"/>
    <w:rsid w:val="00E2436E"/>
    <w:rsid w:val="00E24EBC"/>
    <w:rsid w:val="00E254C4"/>
    <w:rsid w:val="00E257E3"/>
    <w:rsid w:val="00E27A48"/>
    <w:rsid w:val="00E308AC"/>
    <w:rsid w:val="00E30A35"/>
    <w:rsid w:val="00E30DD6"/>
    <w:rsid w:val="00E32704"/>
    <w:rsid w:val="00E32B67"/>
    <w:rsid w:val="00E33AAD"/>
    <w:rsid w:val="00E341C9"/>
    <w:rsid w:val="00E34314"/>
    <w:rsid w:val="00E347DC"/>
    <w:rsid w:val="00E349BF"/>
    <w:rsid w:val="00E36BA8"/>
    <w:rsid w:val="00E36C6B"/>
    <w:rsid w:val="00E37616"/>
    <w:rsid w:val="00E40F1E"/>
    <w:rsid w:val="00E4143C"/>
    <w:rsid w:val="00E41A65"/>
    <w:rsid w:val="00E41DB9"/>
    <w:rsid w:val="00E43728"/>
    <w:rsid w:val="00E4508D"/>
    <w:rsid w:val="00E4509D"/>
    <w:rsid w:val="00E45D7A"/>
    <w:rsid w:val="00E45D8C"/>
    <w:rsid w:val="00E46465"/>
    <w:rsid w:val="00E46538"/>
    <w:rsid w:val="00E465AF"/>
    <w:rsid w:val="00E46B61"/>
    <w:rsid w:val="00E473B2"/>
    <w:rsid w:val="00E50477"/>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7DF"/>
    <w:rsid w:val="00E60C82"/>
    <w:rsid w:val="00E61972"/>
    <w:rsid w:val="00E61F90"/>
    <w:rsid w:val="00E62961"/>
    <w:rsid w:val="00E62A83"/>
    <w:rsid w:val="00E62BE6"/>
    <w:rsid w:val="00E6314F"/>
    <w:rsid w:val="00E63CDF"/>
    <w:rsid w:val="00E64C54"/>
    <w:rsid w:val="00E657F6"/>
    <w:rsid w:val="00E658E5"/>
    <w:rsid w:val="00E65FB8"/>
    <w:rsid w:val="00E668D3"/>
    <w:rsid w:val="00E669B8"/>
    <w:rsid w:val="00E70524"/>
    <w:rsid w:val="00E709E5"/>
    <w:rsid w:val="00E71CE1"/>
    <w:rsid w:val="00E72F39"/>
    <w:rsid w:val="00E73981"/>
    <w:rsid w:val="00E73D74"/>
    <w:rsid w:val="00E73E52"/>
    <w:rsid w:val="00E74052"/>
    <w:rsid w:val="00E740C2"/>
    <w:rsid w:val="00E741D8"/>
    <w:rsid w:val="00E744AD"/>
    <w:rsid w:val="00E750DD"/>
    <w:rsid w:val="00E75442"/>
    <w:rsid w:val="00E7574F"/>
    <w:rsid w:val="00E7674D"/>
    <w:rsid w:val="00E771EC"/>
    <w:rsid w:val="00E77FDF"/>
    <w:rsid w:val="00E80020"/>
    <w:rsid w:val="00E80027"/>
    <w:rsid w:val="00E8034D"/>
    <w:rsid w:val="00E81CEA"/>
    <w:rsid w:val="00E82475"/>
    <w:rsid w:val="00E82AFE"/>
    <w:rsid w:val="00E83150"/>
    <w:rsid w:val="00E83955"/>
    <w:rsid w:val="00E844F5"/>
    <w:rsid w:val="00E849EC"/>
    <w:rsid w:val="00E85773"/>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A009C"/>
    <w:rsid w:val="00EA05A6"/>
    <w:rsid w:val="00EA0CBE"/>
    <w:rsid w:val="00EA18EA"/>
    <w:rsid w:val="00EA1C2F"/>
    <w:rsid w:val="00EA2398"/>
    <w:rsid w:val="00EA24CE"/>
    <w:rsid w:val="00EA27DC"/>
    <w:rsid w:val="00EA28E4"/>
    <w:rsid w:val="00EA3667"/>
    <w:rsid w:val="00EA3C9F"/>
    <w:rsid w:val="00EA420A"/>
    <w:rsid w:val="00EA4656"/>
    <w:rsid w:val="00EA4876"/>
    <w:rsid w:val="00EA48E8"/>
    <w:rsid w:val="00EA4EFB"/>
    <w:rsid w:val="00EA5350"/>
    <w:rsid w:val="00EA5420"/>
    <w:rsid w:val="00EA5F57"/>
    <w:rsid w:val="00EA6663"/>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16A4"/>
    <w:rsid w:val="00EC2062"/>
    <w:rsid w:val="00EC2CB3"/>
    <w:rsid w:val="00EC316E"/>
    <w:rsid w:val="00EC328E"/>
    <w:rsid w:val="00EC3374"/>
    <w:rsid w:val="00EC348D"/>
    <w:rsid w:val="00EC3BF2"/>
    <w:rsid w:val="00EC41A9"/>
    <w:rsid w:val="00EC4F06"/>
    <w:rsid w:val="00EC5AAF"/>
    <w:rsid w:val="00EC70CF"/>
    <w:rsid w:val="00EC72BD"/>
    <w:rsid w:val="00EC7560"/>
    <w:rsid w:val="00EC7A10"/>
    <w:rsid w:val="00ED00B1"/>
    <w:rsid w:val="00ED011D"/>
    <w:rsid w:val="00ED063F"/>
    <w:rsid w:val="00ED0823"/>
    <w:rsid w:val="00ED221D"/>
    <w:rsid w:val="00ED3A85"/>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5799"/>
    <w:rsid w:val="00EE5C0D"/>
    <w:rsid w:val="00EE6989"/>
    <w:rsid w:val="00EE6CA0"/>
    <w:rsid w:val="00EE71CA"/>
    <w:rsid w:val="00EE766B"/>
    <w:rsid w:val="00EE7812"/>
    <w:rsid w:val="00EE79F0"/>
    <w:rsid w:val="00EE7DA8"/>
    <w:rsid w:val="00EF0715"/>
    <w:rsid w:val="00EF0F97"/>
    <w:rsid w:val="00EF1762"/>
    <w:rsid w:val="00EF1FB8"/>
    <w:rsid w:val="00EF393E"/>
    <w:rsid w:val="00EF3D3E"/>
    <w:rsid w:val="00EF436E"/>
    <w:rsid w:val="00EF4E5A"/>
    <w:rsid w:val="00EF570F"/>
    <w:rsid w:val="00EF589B"/>
    <w:rsid w:val="00EF5B86"/>
    <w:rsid w:val="00EF670C"/>
    <w:rsid w:val="00EF72E9"/>
    <w:rsid w:val="00EF7822"/>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12FC"/>
    <w:rsid w:val="00F11DF4"/>
    <w:rsid w:val="00F12561"/>
    <w:rsid w:val="00F12A5C"/>
    <w:rsid w:val="00F13507"/>
    <w:rsid w:val="00F13790"/>
    <w:rsid w:val="00F13862"/>
    <w:rsid w:val="00F13B9D"/>
    <w:rsid w:val="00F14C72"/>
    <w:rsid w:val="00F15253"/>
    <w:rsid w:val="00F152D2"/>
    <w:rsid w:val="00F156D1"/>
    <w:rsid w:val="00F157AF"/>
    <w:rsid w:val="00F208D5"/>
    <w:rsid w:val="00F20CE3"/>
    <w:rsid w:val="00F21659"/>
    <w:rsid w:val="00F23193"/>
    <w:rsid w:val="00F233A0"/>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C1A"/>
    <w:rsid w:val="00F35113"/>
    <w:rsid w:val="00F351AF"/>
    <w:rsid w:val="00F352F6"/>
    <w:rsid w:val="00F355E1"/>
    <w:rsid w:val="00F35E84"/>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505A5"/>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466B"/>
    <w:rsid w:val="00F74C5A"/>
    <w:rsid w:val="00F77FE6"/>
    <w:rsid w:val="00F81CBD"/>
    <w:rsid w:val="00F821B2"/>
    <w:rsid w:val="00F82BF1"/>
    <w:rsid w:val="00F8306B"/>
    <w:rsid w:val="00F8383E"/>
    <w:rsid w:val="00F846F3"/>
    <w:rsid w:val="00F84ABB"/>
    <w:rsid w:val="00F8544D"/>
    <w:rsid w:val="00F854DE"/>
    <w:rsid w:val="00F85CA5"/>
    <w:rsid w:val="00F85F21"/>
    <w:rsid w:val="00F8625D"/>
    <w:rsid w:val="00F86457"/>
    <w:rsid w:val="00F86A87"/>
    <w:rsid w:val="00F87902"/>
    <w:rsid w:val="00F90482"/>
    <w:rsid w:val="00F914A5"/>
    <w:rsid w:val="00F917C9"/>
    <w:rsid w:val="00F917EC"/>
    <w:rsid w:val="00F9270C"/>
    <w:rsid w:val="00F92ED5"/>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218"/>
    <w:rsid w:val="00FB6330"/>
    <w:rsid w:val="00FB673E"/>
    <w:rsid w:val="00FB6839"/>
    <w:rsid w:val="00FB6E46"/>
    <w:rsid w:val="00FC0E0B"/>
    <w:rsid w:val="00FC0F8E"/>
    <w:rsid w:val="00FC0FF3"/>
    <w:rsid w:val="00FC1344"/>
    <w:rsid w:val="00FC320E"/>
    <w:rsid w:val="00FC3626"/>
    <w:rsid w:val="00FC3A28"/>
    <w:rsid w:val="00FC4284"/>
    <w:rsid w:val="00FC4BC7"/>
    <w:rsid w:val="00FC57F7"/>
    <w:rsid w:val="00FC5F53"/>
    <w:rsid w:val="00FC6285"/>
    <w:rsid w:val="00FC64E2"/>
    <w:rsid w:val="00FC68E4"/>
    <w:rsid w:val="00FC72F3"/>
    <w:rsid w:val="00FD0C49"/>
    <w:rsid w:val="00FD15E2"/>
    <w:rsid w:val="00FD1EB8"/>
    <w:rsid w:val="00FD1F1C"/>
    <w:rsid w:val="00FD3198"/>
    <w:rsid w:val="00FD338A"/>
    <w:rsid w:val="00FD4767"/>
    <w:rsid w:val="00FD6E4A"/>
    <w:rsid w:val="00FD72B1"/>
    <w:rsid w:val="00FD72DD"/>
    <w:rsid w:val="00FD79E9"/>
    <w:rsid w:val="00FE14B2"/>
    <w:rsid w:val="00FE2B05"/>
    <w:rsid w:val="00FE2C7F"/>
    <w:rsid w:val="00FE31AB"/>
    <w:rsid w:val="00FE3A75"/>
    <w:rsid w:val="00FE6A92"/>
    <w:rsid w:val="00FE6ABB"/>
    <w:rsid w:val="00FE7F2A"/>
    <w:rsid w:val="00FE7F37"/>
    <w:rsid w:val="00FF009C"/>
    <w:rsid w:val="00FF01AA"/>
    <w:rsid w:val="00FF031A"/>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C6852-CAB1-4AC5-9E7E-784A89BBA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2167</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3</cp:revision>
  <dcterms:created xsi:type="dcterms:W3CDTF">2011-05-30T20:22:00Z</dcterms:created>
  <dcterms:modified xsi:type="dcterms:W3CDTF">2011-05-30T20:26:00Z</dcterms:modified>
</cp:coreProperties>
</file>