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61DF5" w14:textId="5B6B8761" w:rsidR="00727DCD" w:rsidRPr="00727DCD" w:rsidRDefault="00727DCD" w:rsidP="00727DCD">
      <w:pPr>
        <w:keepNext/>
        <w:framePr w:dropCap="drop" w:lines="3" w:wrap="around" w:vAnchor="text" w:hAnchor="text"/>
        <w:spacing w:after="0" w:line="926" w:lineRule="exact"/>
        <w:textAlignment w:val="baseline"/>
        <w:rPr>
          <w:position w:val="-8"/>
          <w:sz w:val="122"/>
        </w:rPr>
      </w:pPr>
      <w:bookmarkStart w:id="0" w:name="_GoBack"/>
      <w:bookmarkEnd w:id="0"/>
      <w:r w:rsidRPr="00727DCD">
        <w:rPr>
          <w:position w:val="-8"/>
          <w:sz w:val="122"/>
        </w:rPr>
        <w:t>H</w:t>
      </w:r>
    </w:p>
    <w:p w14:paraId="50DFFD62" w14:textId="4B23541E" w:rsidR="00727DCD" w:rsidRPr="00727DCD" w:rsidRDefault="00727DCD" w:rsidP="00727DCD">
      <w:pPr>
        <w:tabs>
          <w:tab w:val="num" w:pos="720"/>
        </w:tabs>
        <w:rPr>
          <w:lang w:val="en"/>
        </w:rPr>
      </w:pPr>
      <w:r>
        <w:t xml:space="preserve">emos venido insistiendo en la necesidad de ser realistas en las exigencias que se imponen a los revisores fiscales. Tratándose de la lucha contra el crimen podemos aprender del </w:t>
      </w:r>
      <w:hyperlink r:id="rId8" w:history="1">
        <w:proofErr w:type="spellStart"/>
        <w:r w:rsidRPr="00727DCD">
          <w:rPr>
            <w:rStyle w:val="Hipervnculo"/>
          </w:rPr>
          <w:t>Fifth</w:t>
        </w:r>
        <w:proofErr w:type="spellEnd"/>
        <w:r w:rsidRPr="00727DCD">
          <w:rPr>
            <w:rStyle w:val="Hipervnculo"/>
          </w:rPr>
          <w:t xml:space="preserve"> OECD </w:t>
        </w:r>
        <w:proofErr w:type="spellStart"/>
        <w:r w:rsidRPr="00727DCD">
          <w:rPr>
            <w:rStyle w:val="Hipervnculo"/>
          </w:rPr>
          <w:t>Forum</w:t>
        </w:r>
        <w:proofErr w:type="spellEnd"/>
        <w:r w:rsidRPr="00727DCD">
          <w:rPr>
            <w:rStyle w:val="Hipervnculo"/>
          </w:rPr>
          <w:t xml:space="preserve"> </w:t>
        </w:r>
        <w:proofErr w:type="spellStart"/>
        <w:r w:rsidRPr="00727DCD">
          <w:rPr>
            <w:rStyle w:val="Hipervnculo"/>
          </w:rPr>
          <w:t>on</w:t>
        </w:r>
        <w:proofErr w:type="spellEnd"/>
        <w:r w:rsidRPr="00727DCD">
          <w:rPr>
            <w:rStyle w:val="Hipervnculo"/>
          </w:rPr>
          <w:t xml:space="preserve"> </w:t>
        </w:r>
        <w:proofErr w:type="spellStart"/>
        <w:r w:rsidRPr="00727DCD">
          <w:rPr>
            <w:rStyle w:val="Hipervnculo"/>
          </w:rPr>
          <w:t>Tax</w:t>
        </w:r>
        <w:proofErr w:type="spellEnd"/>
        <w:r w:rsidRPr="00727DCD">
          <w:rPr>
            <w:rStyle w:val="Hipervnculo"/>
          </w:rPr>
          <w:t xml:space="preserve"> and </w:t>
        </w:r>
        <w:proofErr w:type="spellStart"/>
        <w:r w:rsidRPr="00727DCD">
          <w:rPr>
            <w:rStyle w:val="Hipervnculo"/>
          </w:rPr>
          <w:t>Crime</w:t>
        </w:r>
        <w:proofErr w:type="spellEnd"/>
      </w:hyperlink>
      <w:r>
        <w:t xml:space="preserve">. </w:t>
      </w:r>
      <w:r w:rsidRPr="0096686F">
        <w:rPr>
          <w:lang w:val="en-US"/>
        </w:rPr>
        <w:t>Según la nota de prensa “</w:t>
      </w:r>
      <w:r w:rsidRPr="00727DCD">
        <w:rPr>
          <w:i/>
          <w:lang w:val="en"/>
        </w:rPr>
        <w:t xml:space="preserve">The Forum identified five priorities for action: ―1. Ensure that professional enablers play their part in tackling tax crime. ― 2. Step-up the level of international and cross government cooperation to build a comprehensive and global response to tax crime, drawing on the key report </w:t>
      </w:r>
      <w:hyperlink r:id="rId9" w:history="1">
        <w:r w:rsidRPr="00727DCD">
          <w:rPr>
            <w:rStyle w:val="Hipervnculo"/>
            <w:i/>
            <w:iCs/>
            <w:lang w:val="en"/>
          </w:rPr>
          <w:t>Effective Inter-Agency Co-Operation in Fighting Tax Crimes and Other Financial Crimes</w:t>
        </w:r>
      </w:hyperlink>
      <w:r w:rsidRPr="00727DCD">
        <w:rPr>
          <w:i/>
          <w:lang w:val="en"/>
        </w:rPr>
        <w:t xml:space="preserve">, launched at this Forum. ―3. Learn the lessons from around the world about how best to respond to tax crime by implementing the OECD's </w:t>
      </w:r>
      <w:hyperlink r:id="rId10" w:history="1">
        <w:r w:rsidRPr="00727DCD">
          <w:rPr>
            <w:rStyle w:val="Hipervnculo"/>
            <w:i/>
            <w:iCs/>
            <w:lang w:val="en"/>
          </w:rPr>
          <w:t>Ten Global Principles</w:t>
        </w:r>
      </w:hyperlink>
      <w:r w:rsidRPr="00727DCD">
        <w:rPr>
          <w:i/>
          <w:lang w:val="en"/>
        </w:rPr>
        <w:t>, also launched at this Forum. ― 4. Strengthen our ability to collaborate globally and by building capacity to share intelligence and data quickly and securely. ―5.</w:t>
      </w:r>
      <w:r w:rsidR="008B097B">
        <w:rPr>
          <w:i/>
          <w:lang w:val="en"/>
        </w:rPr>
        <w:t xml:space="preserve"> </w:t>
      </w:r>
      <w:r w:rsidRPr="00727DCD">
        <w:rPr>
          <w:i/>
          <w:lang w:val="en"/>
        </w:rPr>
        <w:t>Build capacity in all countries- including developing countries- to combat financial crimes so that there can be no hiding place for tax criminals.</w:t>
      </w:r>
      <w:r>
        <w:rPr>
          <w:lang w:val="en"/>
        </w:rPr>
        <w:t>”</w:t>
      </w:r>
    </w:p>
    <w:p w14:paraId="31DCE12C" w14:textId="78B96BF2" w:rsidR="00E9097F" w:rsidRDefault="00727DCD" w:rsidP="00C165A2">
      <w:r>
        <w:t xml:space="preserve">Una breve reflexión sobre </w:t>
      </w:r>
      <w:r w:rsidR="008B097B">
        <w:t xml:space="preserve">las conclusiones del Foro nos permite entender que no basta imponer el deber de denuncia a ciertos profesionales, como abogados o contadores. Es necesario articular muy distintas acciones, de manera que toda la comunidad y el Gobierno protejan y ayuden a las personas a las que se encomienda la lucha contra el crimen. En muchos textos se critica la posición cómoda de las personas más prestantes, de los habitantes de las ciudades y de los funcionarios del Gobierno, que dan </w:t>
      </w:r>
      <w:r w:rsidR="008B097B">
        <w:t>gracias a Dios porque a ellos no les toca enfrentar la delincuencia, pues para hacerlo se han designado miembros débiles de la sociedad, que son reclutados forzosamente, o que no pueden lograr otras formas de empleo.</w:t>
      </w:r>
    </w:p>
    <w:p w14:paraId="7C6F2729" w14:textId="7ADA4203" w:rsidR="0006029A" w:rsidRDefault="0006029A" w:rsidP="00AE13D7">
      <w:r>
        <w:t xml:space="preserve">Los </w:t>
      </w:r>
      <w:hyperlink r:id="rId11" w:history="1">
        <w:r w:rsidRPr="00AE13D7">
          <w:rPr>
            <w:rStyle w:val="Hipervnculo"/>
          </w:rPr>
          <w:t>principios recomendados por la OECD</w:t>
        </w:r>
      </w:hyperlink>
      <w:r>
        <w:t xml:space="preserve"> son: 1 </w:t>
      </w:r>
      <w:proofErr w:type="spellStart"/>
      <w:r>
        <w:t>Ensure</w:t>
      </w:r>
      <w:proofErr w:type="spellEnd"/>
      <w:r>
        <w:t xml:space="preserve"> </w:t>
      </w:r>
      <w:proofErr w:type="spellStart"/>
      <w:r>
        <w:t>Tax</w:t>
      </w:r>
      <w:proofErr w:type="spellEnd"/>
      <w:r>
        <w:t xml:space="preserve"> </w:t>
      </w:r>
      <w:proofErr w:type="spellStart"/>
      <w:r>
        <w:t>Offences</w:t>
      </w:r>
      <w:proofErr w:type="spellEnd"/>
      <w:r>
        <w:t xml:space="preserve"> are </w:t>
      </w:r>
      <w:proofErr w:type="spellStart"/>
      <w:r>
        <w:t>Criminalised</w:t>
      </w:r>
      <w:proofErr w:type="spellEnd"/>
      <w:r>
        <w:t xml:space="preserve">, </w:t>
      </w:r>
      <w:proofErr w:type="spellStart"/>
      <w:r>
        <w:t>Principle</w:t>
      </w:r>
      <w:proofErr w:type="spellEnd"/>
      <w:r>
        <w:t xml:space="preserve"> 2 </w:t>
      </w:r>
      <w:proofErr w:type="spellStart"/>
      <w:r>
        <w:t>Devise</w:t>
      </w:r>
      <w:proofErr w:type="spellEnd"/>
      <w:r>
        <w:t xml:space="preserve"> </w:t>
      </w:r>
      <w:proofErr w:type="spellStart"/>
      <w:r>
        <w:t>an</w:t>
      </w:r>
      <w:proofErr w:type="spellEnd"/>
      <w:r>
        <w:t xml:space="preserve"> </w:t>
      </w:r>
      <w:proofErr w:type="spellStart"/>
      <w:r>
        <w:t>Effective</w:t>
      </w:r>
      <w:proofErr w:type="spellEnd"/>
      <w:r>
        <w:t xml:space="preserve"> </w:t>
      </w:r>
      <w:proofErr w:type="spellStart"/>
      <w:r>
        <w:t>Strategy</w:t>
      </w:r>
      <w:proofErr w:type="spellEnd"/>
      <w:r>
        <w:t xml:space="preserve"> </w:t>
      </w:r>
      <w:proofErr w:type="spellStart"/>
      <w:r>
        <w:t>for</w:t>
      </w:r>
      <w:proofErr w:type="spellEnd"/>
      <w:r>
        <w:t xml:space="preserve"> </w:t>
      </w:r>
      <w:proofErr w:type="spellStart"/>
      <w:r>
        <w:t>Addressing</w:t>
      </w:r>
      <w:proofErr w:type="spellEnd"/>
      <w:r>
        <w:t xml:space="preserve"> </w:t>
      </w:r>
      <w:proofErr w:type="spellStart"/>
      <w:r>
        <w:t>Tax</w:t>
      </w:r>
      <w:proofErr w:type="spellEnd"/>
      <w:r>
        <w:t xml:space="preserve"> </w:t>
      </w:r>
      <w:proofErr w:type="spellStart"/>
      <w:r>
        <w:t>Crimes</w:t>
      </w:r>
      <w:proofErr w:type="spellEnd"/>
      <w:r>
        <w:t xml:space="preserve">, </w:t>
      </w:r>
      <w:proofErr w:type="spellStart"/>
      <w:r>
        <w:t>Principle</w:t>
      </w:r>
      <w:proofErr w:type="spellEnd"/>
      <w:r>
        <w:t xml:space="preserve"> 3 </w:t>
      </w:r>
      <w:proofErr w:type="spellStart"/>
      <w:r>
        <w:t>Have</w:t>
      </w:r>
      <w:proofErr w:type="spellEnd"/>
      <w:r>
        <w:t xml:space="preserve"> </w:t>
      </w:r>
      <w:proofErr w:type="spellStart"/>
      <w:r>
        <w:t>Adequate</w:t>
      </w:r>
      <w:proofErr w:type="spellEnd"/>
      <w:r>
        <w:t xml:space="preserve"> </w:t>
      </w:r>
      <w:proofErr w:type="spellStart"/>
      <w:r>
        <w:t>Investigative</w:t>
      </w:r>
      <w:proofErr w:type="spellEnd"/>
      <w:r>
        <w:t xml:space="preserve"> Powers, </w:t>
      </w:r>
      <w:proofErr w:type="spellStart"/>
      <w:r>
        <w:t>Principle</w:t>
      </w:r>
      <w:proofErr w:type="spellEnd"/>
      <w:r>
        <w:t xml:space="preserve"> 4 </w:t>
      </w:r>
      <w:proofErr w:type="spellStart"/>
      <w:r>
        <w:t>Have</w:t>
      </w:r>
      <w:proofErr w:type="spellEnd"/>
      <w:r>
        <w:t xml:space="preserve"> </w:t>
      </w:r>
      <w:proofErr w:type="spellStart"/>
      <w:r>
        <w:t>Effective</w:t>
      </w:r>
      <w:proofErr w:type="spellEnd"/>
      <w:r>
        <w:t xml:space="preserve"> Powers </w:t>
      </w:r>
      <w:proofErr w:type="spellStart"/>
      <w:r>
        <w:t>to</w:t>
      </w:r>
      <w:proofErr w:type="spellEnd"/>
      <w:r>
        <w:t xml:space="preserve"> </w:t>
      </w:r>
      <w:proofErr w:type="spellStart"/>
      <w:r>
        <w:t>Freeze</w:t>
      </w:r>
      <w:proofErr w:type="spellEnd"/>
      <w:r>
        <w:t xml:space="preserve">, </w:t>
      </w:r>
      <w:proofErr w:type="spellStart"/>
      <w:r>
        <w:t>Seize</w:t>
      </w:r>
      <w:proofErr w:type="spellEnd"/>
      <w:r>
        <w:t xml:space="preserve"> and </w:t>
      </w:r>
      <w:proofErr w:type="spellStart"/>
      <w:r>
        <w:t>Confiscate</w:t>
      </w:r>
      <w:proofErr w:type="spellEnd"/>
      <w:r>
        <w:t xml:space="preserve"> </w:t>
      </w:r>
      <w:proofErr w:type="spellStart"/>
      <w:r>
        <w:t>Assets</w:t>
      </w:r>
      <w:proofErr w:type="spellEnd"/>
      <w:r>
        <w:t xml:space="preserve">, </w:t>
      </w:r>
      <w:proofErr w:type="spellStart"/>
      <w:r>
        <w:t>Principle</w:t>
      </w:r>
      <w:proofErr w:type="spellEnd"/>
      <w:r>
        <w:t xml:space="preserve"> 5 </w:t>
      </w:r>
      <w:proofErr w:type="spellStart"/>
      <w:r>
        <w:t>Put</w:t>
      </w:r>
      <w:proofErr w:type="spellEnd"/>
      <w:r>
        <w:t xml:space="preserve"> in Place </w:t>
      </w:r>
      <w:proofErr w:type="spellStart"/>
      <w:r>
        <w:t>an</w:t>
      </w:r>
      <w:proofErr w:type="spellEnd"/>
      <w:r>
        <w:t xml:space="preserve"> </w:t>
      </w:r>
      <w:proofErr w:type="spellStart"/>
      <w:r>
        <w:t>Organisational</w:t>
      </w:r>
      <w:proofErr w:type="spellEnd"/>
      <w:r>
        <w:t xml:space="preserve"> </w:t>
      </w:r>
      <w:proofErr w:type="spellStart"/>
      <w:r>
        <w:t>Structure</w:t>
      </w:r>
      <w:proofErr w:type="spellEnd"/>
      <w:r>
        <w:t xml:space="preserve"> </w:t>
      </w:r>
      <w:proofErr w:type="spellStart"/>
      <w:r>
        <w:t>with</w:t>
      </w:r>
      <w:proofErr w:type="spellEnd"/>
      <w:r>
        <w:t xml:space="preserve"> </w:t>
      </w:r>
      <w:proofErr w:type="spellStart"/>
      <w:r>
        <w:t>Defined</w:t>
      </w:r>
      <w:proofErr w:type="spellEnd"/>
      <w:r>
        <w:t xml:space="preserve"> </w:t>
      </w:r>
      <w:proofErr w:type="spellStart"/>
      <w:r>
        <w:t>Responsibilities</w:t>
      </w:r>
      <w:proofErr w:type="spellEnd"/>
      <w:r>
        <w:t xml:space="preserve">, </w:t>
      </w:r>
      <w:proofErr w:type="spellStart"/>
      <w:r>
        <w:t>Principle</w:t>
      </w:r>
      <w:proofErr w:type="spellEnd"/>
      <w:r>
        <w:t xml:space="preserve"> 6 </w:t>
      </w:r>
      <w:proofErr w:type="spellStart"/>
      <w:r>
        <w:t>Provide</w:t>
      </w:r>
      <w:proofErr w:type="spellEnd"/>
      <w:r>
        <w:t xml:space="preserve"> </w:t>
      </w:r>
      <w:proofErr w:type="spellStart"/>
      <w:r>
        <w:t>Adequate</w:t>
      </w:r>
      <w:proofErr w:type="spellEnd"/>
      <w:r>
        <w:t xml:space="preserve"> </w:t>
      </w:r>
      <w:proofErr w:type="spellStart"/>
      <w:r>
        <w:t>Resources</w:t>
      </w:r>
      <w:proofErr w:type="spellEnd"/>
      <w:r>
        <w:t xml:space="preserve"> </w:t>
      </w:r>
      <w:proofErr w:type="spellStart"/>
      <w:r>
        <w:t>for</w:t>
      </w:r>
      <w:proofErr w:type="spellEnd"/>
      <w:r>
        <w:t xml:space="preserve"> </w:t>
      </w:r>
      <w:proofErr w:type="spellStart"/>
      <w:r>
        <w:t>Tax</w:t>
      </w:r>
      <w:proofErr w:type="spellEnd"/>
      <w:r>
        <w:t xml:space="preserve"> </w:t>
      </w:r>
      <w:proofErr w:type="spellStart"/>
      <w:r>
        <w:t>Crime</w:t>
      </w:r>
      <w:proofErr w:type="spellEnd"/>
      <w:r>
        <w:t xml:space="preserve"> </w:t>
      </w:r>
      <w:proofErr w:type="spellStart"/>
      <w:r>
        <w:t>Investigation</w:t>
      </w:r>
      <w:proofErr w:type="spellEnd"/>
      <w:r>
        <w:t xml:space="preserve">, </w:t>
      </w:r>
      <w:proofErr w:type="spellStart"/>
      <w:r>
        <w:t>Principle</w:t>
      </w:r>
      <w:proofErr w:type="spellEnd"/>
      <w:r>
        <w:t xml:space="preserve"> 7 </w:t>
      </w:r>
      <w:proofErr w:type="spellStart"/>
      <w:r>
        <w:t>Make</w:t>
      </w:r>
      <w:proofErr w:type="spellEnd"/>
      <w:r>
        <w:t xml:space="preserve"> </w:t>
      </w:r>
      <w:proofErr w:type="spellStart"/>
      <w:r>
        <w:t>Tax</w:t>
      </w:r>
      <w:proofErr w:type="spellEnd"/>
      <w:r>
        <w:t xml:space="preserve"> </w:t>
      </w:r>
      <w:proofErr w:type="spellStart"/>
      <w:r>
        <w:t>Crimes</w:t>
      </w:r>
      <w:proofErr w:type="spellEnd"/>
      <w:r>
        <w:t xml:space="preserve"> a </w:t>
      </w:r>
      <w:proofErr w:type="spellStart"/>
      <w:r>
        <w:t>Predicate</w:t>
      </w:r>
      <w:proofErr w:type="spellEnd"/>
      <w:r>
        <w:t xml:space="preserve"> </w:t>
      </w:r>
      <w:proofErr w:type="spellStart"/>
      <w:r>
        <w:t>Offence</w:t>
      </w:r>
      <w:proofErr w:type="spellEnd"/>
      <w:r w:rsidR="00AE13D7">
        <w:t xml:space="preserve"> </w:t>
      </w:r>
      <w:proofErr w:type="spellStart"/>
      <w:r>
        <w:t>for</w:t>
      </w:r>
      <w:proofErr w:type="spellEnd"/>
      <w:r>
        <w:t xml:space="preserve"> Money </w:t>
      </w:r>
      <w:proofErr w:type="spellStart"/>
      <w:r>
        <w:t>Laundering</w:t>
      </w:r>
      <w:proofErr w:type="spellEnd"/>
      <w:r w:rsidR="00AE13D7">
        <w:t xml:space="preserve">, </w:t>
      </w:r>
      <w:proofErr w:type="spellStart"/>
      <w:r w:rsidR="00AE13D7">
        <w:t>Principle</w:t>
      </w:r>
      <w:proofErr w:type="spellEnd"/>
      <w:r w:rsidR="00AE13D7">
        <w:t xml:space="preserve"> 8 </w:t>
      </w:r>
      <w:proofErr w:type="spellStart"/>
      <w:r w:rsidR="00AE13D7">
        <w:t>Have</w:t>
      </w:r>
      <w:proofErr w:type="spellEnd"/>
      <w:r w:rsidR="00AE13D7">
        <w:t xml:space="preserve"> </w:t>
      </w:r>
      <w:proofErr w:type="spellStart"/>
      <w:r w:rsidR="00AE13D7">
        <w:t>an</w:t>
      </w:r>
      <w:proofErr w:type="spellEnd"/>
      <w:r w:rsidR="00AE13D7">
        <w:t xml:space="preserve"> </w:t>
      </w:r>
      <w:proofErr w:type="spellStart"/>
      <w:r w:rsidR="00AE13D7">
        <w:t>Effective</w:t>
      </w:r>
      <w:proofErr w:type="spellEnd"/>
      <w:r w:rsidR="00AE13D7">
        <w:t xml:space="preserve"> Framework </w:t>
      </w:r>
      <w:proofErr w:type="spellStart"/>
      <w:r w:rsidR="00AE13D7">
        <w:t>for</w:t>
      </w:r>
      <w:proofErr w:type="spellEnd"/>
      <w:r w:rsidR="00AE13D7">
        <w:t xml:space="preserve"> </w:t>
      </w:r>
      <w:proofErr w:type="spellStart"/>
      <w:r w:rsidR="00AE13D7">
        <w:t>Domestic</w:t>
      </w:r>
      <w:proofErr w:type="spellEnd"/>
      <w:r w:rsidR="00AE13D7">
        <w:t xml:space="preserve"> Inter-</w:t>
      </w:r>
      <w:proofErr w:type="spellStart"/>
      <w:r w:rsidR="00AE13D7">
        <w:t>agency</w:t>
      </w:r>
      <w:proofErr w:type="spellEnd"/>
      <w:r w:rsidR="00AE13D7">
        <w:t xml:space="preserve"> Co-</w:t>
      </w:r>
      <w:proofErr w:type="spellStart"/>
      <w:r w:rsidR="00AE13D7">
        <w:t>operation</w:t>
      </w:r>
      <w:proofErr w:type="spellEnd"/>
      <w:r w:rsidR="00AE13D7">
        <w:t xml:space="preserve">, </w:t>
      </w:r>
      <w:proofErr w:type="spellStart"/>
      <w:r w:rsidR="00AE13D7">
        <w:t>Principle</w:t>
      </w:r>
      <w:proofErr w:type="spellEnd"/>
      <w:r w:rsidR="00AE13D7">
        <w:t xml:space="preserve"> 9 </w:t>
      </w:r>
      <w:proofErr w:type="spellStart"/>
      <w:r w:rsidR="00AE13D7">
        <w:t>Ensure</w:t>
      </w:r>
      <w:proofErr w:type="spellEnd"/>
      <w:r w:rsidR="00AE13D7">
        <w:t xml:space="preserve"> International Co-</w:t>
      </w:r>
      <w:proofErr w:type="spellStart"/>
      <w:r w:rsidR="00AE13D7">
        <w:t>operation</w:t>
      </w:r>
      <w:proofErr w:type="spellEnd"/>
      <w:r w:rsidR="00AE13D7">
        <w:t xml:space="preserve"> </w:t>
      </w:r>
      <w:proofErr w:type="spellStart"/>
      <w:r w:rsidR="00AE13D7">
        <w:t>Mechanisms</w:t>
      </w:r>
      <w:proofErr w:type="spellEnd"/>
      <w:r w:rsidR="00AE13D7">
        <w:t xml:space="preserve"> are </w:t>
      </w:r>
      <w:proofErr w:type="spellStart"/>
      <w:r w:rsidR="00AE13D7">
        <w:t>Available</w:t>
      </w:r>
      <w:proofErr w:type="spellEnd"/>
      <w:r w:rsidR="00AE13D7">
        <w:t xml:space="preserve"> y </w:t>
      </w:r>
      <w:proofErr w:type="spellStart"/>
      <w:r w:rsidR="00AE13D7">
        <w:t>Principle</w:t>
      </w:r>
      <w:proofErr w:type="spellEnd"/>
      <w:r w:rsidR="00AE13D7">
        <w:t xml:space="preserve"> 10 </w:t>
      </w:r>
      <w:proofErr w:type="spellStart"/>
      <w:r w:rsidR="00AE13D7">
        <w:t>Protect</w:t>
      </w:r>
      <w:proofErr w:type="spellEnd"/>
      <w:r w:rsidR="00AE13D7">
        <w:t xml:space="preserve"> </w:t>
      </w:r>
      <w:proofErr w:type="spellStart"/>
      <w:r w:rsidR="00AE13D7">
        <w:t>Suspects</w:t>
      </w:r>
      <w:proofErr w:type="spellEnd"/>
      <w:r w:rsidR="00AE13D7">
        <w:t xml:space="preserve">’ </w:t>
      </w:r>
      <w:proofErr w:type="spellStart"/>
      <w:r w:rsidR="00AE13D7">
        <w:t>Rights</w:t>
      </w:r>
      <w:proofErr w:type="spellEnd"/>
      <w:r w:rsidR="00AE13D7">
        <w:t>.</w:t>
      </w:r>
    </w:p>
    <w:p w14:paraId="0B0BC0BA" w14:textId="588AF3A9" w:rsidR="00AE13D7" w:rsidRDefault="00AE13D7" w:rsidP="00AE13D7">
      <w:r>
        <w:t>El Estado debe hacer todo lo posible por identificar a los delincuentes y actuar sobre ellos tan pronto sea posible. No es admisible un modelo en que está dormido hasta que una denuncia lo haga reaccionar. El Estado debiera hacer del revisor parte de su equipo, de manera que este pueda beneficiarse lícitamente de las informaciones que se vayan acumulando.</w:t>
      </w:r>
    </w:p>
    <w:p w14:paraId="65B27EB9" w14:textId="49A80C45" w:rsidR="00526B01" w:rsidRDefault="00526B01" w:rsidP="00AE13D7">
      <w:r>
        <w:t>Las obligaciones de denuncia deberían recaer sobre todas las personas, cualquiera fuere su vínculo con una entidad. Todos merecen ser protegidos y contar con apoyo.</w:t>
      </w:r>
    </w:p>
    <w:p w14:paraId="4EEB8A6F" w14:textId="2AE75453" w:rsidR="00526B01" w:rsidRPr="00526B01" w:rsidRDefault="00526B01" w:rsidP="00526B01">
      <w:pPr>
        <w:jc w:val="right"/>
        <w:rPr>
          <w:i/>
        </w:rPr>
      </w:pPr>
      <w:r w:rsidRPr="00526B01">
        <w:rPr>
          <w:i/>
        </w:rPr>
        <w:t>Hernando Bermúdez Gómez</w:t>
      </w:r>
    </w:p>
    <w:sectPr w:rsidR="00526B01" w:rsidRPr="00526B01"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D6F87" w14:textId="77777777" w:rsidR="00F42BEE" w:rsidRDefault="00F42BEE" w:rsidP="00EE7812">
      <w:pPr>
        <w:spacing w:after="0" w:line="240" w:lineRule="auto"/>
      </w:pPr>
      <w:r>
        <w:separator/>
      </w:r>
    </w:p>
  </w:endnote>
  <w:endnote w:type="continuationSeparator" w:id="0">
    <w:p w14:paraId="38B9983F" w14:textId="77777777" w:rsidR="00F42BEE" w:rsidRDefault="00F42B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EC30" w14:textId="77777777" w:rsidR="0096686F" w:rsidRDefault="0096686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A835" w14:textId="77777777" w:rsidR="0096686F" w:rsidRDefault="009668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52960" w14:textId="77777777" w:rsidR="00F42BEE" w:rsidRDefault="00F42BEE" w:rsidP="00EE7812">
      <w:pPr>
        <w:spacing w:after="0" w:line="240" w:lineRule="auto"/>
      </w:pPr>
      <w:r>
        <w:separator/>
      </w:r>
    </w:p>
  </w:footnote>
  <w:footnote w:type="continuationSeparator" w:id="0">
    <w:p w14:paraId="6FCC54E7" w14:textId="77777777" w:rsidR="00F42BEE" w:rsidRDefault="00F42B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A859" w14:textId="77777777" w:rsidR="0096686F" w:rsidRDefault="009668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51FE7914"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w:t>
    </w:r>
    <w:r w:rsidR="00490CCE">
      <w:t>4</w:t>
    </w:r>
    <w:r w:rsidR="00D07EAA">
      <w:t>,</w:t>
    </w:r>
    <w:r w:rsidR="0002530A">
      <w:t xml:space="preserve"> </w:t>
    </w:r>
    <w:r w:rsidR="00310105">
      <w:t>marzo 1</w:t>
    </w:r>
    <w:r w:rsidR="0096686F">
      <w:t>9</w:t>
    </w:r>
    <w:r w:rsidR="0002530A">
      <w:t xml:space="preserve"> </w:t>
    </w:r>
    <w:r w:rsidR="00D07EAA">
      <w:t>de</w:t>
    </w:r>
    <w:r w:rsidR="0002530A">
      <w:t xml:space="preserve"> </w:t>
    </w:r>
    <w:r w:rsidR="00D07EAA">
      <w:t>201</w:t>
    </w:r>
    <w:r w:rsidR="00BE72C5">
      <w:t>8</w:t>
    </w:r>
  </w:p>
  <w:p w14:paraId="29566F03" w14:textId="77777777" w:rsidR="00D07EAA" w:rsidRDefault="00F42BE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0B61F" w14:textId="77777777" w:rsidR="0096686F" w:rsidRDefault="009668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91"/>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6F"/>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BEC"/>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BEE"/>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org/tax/crime/forum-on-tax-and-crime.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tax/crime/fighting-tax-crime-the-ten-global-principles.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ecd.org/tax/crime/fighting-tax-crime-the-ten-global-principle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ecd.org/tax/crime/effective-inter-agency-co-operation-in-fighting-tax-crimes-and-other-financial-crimes.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5E8F2-E72F-4351-93FA-F5A6763A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2018-03-18T20:01:00Z</dcterms:created>
  <dcterms:modified xsi:type="dcterms:W3CDTF">2018-03-18T20:01:00Z</dcterms:modified>
</cp:coreProperties>
</file>