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B32" w:rsidRPr="00A27680" w:rsidRDefault="009D4B32" w:rsidP="009D4B32">
      <w:pPr>
        <w:keepNext/>
        <w:framePr w:dropCap="drop" w:lines="3" w:wrap="around" w:vAnchor="text" w:hAnchor="text"/>
        <w:spacing w:after="0" w:line="926" w:lineRule="exact"/>
        <w:textAlignment w:val="baseline"/>
        <w:rPr>
          <w:rFonts w:cs="Calibri"/>
          <w:position w:val="-8"/>
          <w:sz w:val="123"/>
        </w:rPr>
      </w:pPr>
      <w:r w:rsidRPr="00A27680">
        <w:rPr>
          <w:rFonts w:cs="Calibri"/>
          <w:position w:val="-8"/>
          <w:sz w:val="123"/>
        </w:rPr>
        <w:t>T</w:t>
      </w:r>
    </w:p>
    <w:p w:rsidR="009D4B32" w:rsidRDefault="009D4B32" w:rsidP="009D4B32">
      <w:r>
        <w:t xml:space="preserve">radicionalmente la gestión financiera de los gobiernos </w:t>
      </w:r>
      <w:r w:rsidR="00CC23C7">
        <w:t>de los</w:t>
      </w:r>
      <w:r>
        <w:t xml:space="preserve"> países en desarrollo se ha enfocado a la redu</w:t>
      </w:r>
      <w:r w:rsidR="00CC23C7">
        <w:t>cción del déficit, con lo cual s</w:t>
      </w:r>
      <w:r>
        <w:t xml:space="preserve">e da toda la importancia a la concentración del valor a corto plazo, </w:t>
      </w:r>
      <w:r w:rsidR="00CC23C7">
        <w:t>de manera que</w:t>
      </w:r>
      <w:r>
        <w:t xml:space="preserve"> la liquidez y la responsabilidad financiera inmediata son su principal objetivo.</w:t>
      </w:r>
    </w:p>
    <w:p w:rsidR="004235DE" w:rsidRDefault="009D4B32" w:rsidP="009D4B32">
      <w:r>
        <w:t>De hecho que es muy importante que los gobiernos, como lo hacen las empresas privadas, den cuenta y se interesen por su posición financiera de corto plazo, que les permit</w:t>
      </w:r>
      <w:r w:rsidR="001463A1">
        <w:t>e</w:t>
      </w:r>
      <w:r>
        <w:t xml:space="preserve"> examinar su liquidez y observar el cumplimiento de sus obligaciones de corta exigibilidad</w:t>
      </w:r>
      <w:r w:rsidR="001463A1">
        <w:t>;</w:t>
      </w:r>
      <w:r>
        <w:t xml:space="preserve"> pero es claro que una gestión financiera moderna debe ampliar su accionar más allá de los temas de corto plazo del control y la liquidez (</w:t>
      </w:r>
      <w:proofErr w:type="spellStart"/>
      <w:r>
        <w:t>Osborne</w:t>
      </w:r>
      <w:proofErr w:type="spellEnd"/>
      <w:r>
        <w:t xml:space="preserve"> y </w:t>
      </w:r>
      <w:proofErr w:type="spellStart"/>
      <w:r>
        <w:t>Gaebler</w:t>
      </w:r>
      <w:proofErr w:type="spellEnd"/>
      <w:r>
        <w:t xml:space="preserve">, 1992; </w:t>
      </w:r>
      <w:proofErr w:type="spellStart"/>
      <w:r>
        <w:t>Shah</w:t>
      </w:r>
      <w:proofErr w:type="spellEnd"/>
      <w:r>
        <w:t xml:space="preserve">, 1998). </w:t>
      </w:r>
    </w:p>
    <w:p w:rsidR="009D4B32" w:rsidRDefault="001463A1" w:rsidP="009D4B32">
      <w:r>
        <w:t>La gestión</w:t>
      </w:r>
      <w:r w:rsidR="009D4B32">
        <w:t xml:space="preserve"> de un gobierno debe medirse desde tres dimensiones: la dimensión financiera de corto plazo, que se concentra en la liquidez inmediata y mide la capacidad de gastar dentro de los recursos de caja y no someter a la sociedad con gastos excesivos; la dimensión financiera de largo plazo, cuyo foco está en la gestión financiera a corto, mediano y largo plazo, y mide la capacidad del gobierno de administrar efectiva y eficientemente los recursos en el largo plazo y maximizar el uso de los recursos sociales; y la dimensión del desempeño en servicio, que se interesa en la prestación eficiente de servicios pertinentes y mide la capacidad del gobierno de responder a las necesidades de la ciudadanía efectiva y eficientemente, facilitando el crecimiento y el desarrollo.</w:t>
      </w:r>
    </w:p>
    <w:p w:rsidR="009D4B32" w:rsidRDefault="009D4B32" w:rsidP="009D4B32">
      <w:r>
        <w:lastRenderedPageBreak/>
        <w:t>El desafío para el regulador contable del gobierno está en adoptar herramientas de contabilidad que sean fuertes en su exigencia y multidimensionales, de manera que produzcan cuentas financieras que reflejen los tres aspectos del valor de</w:t>
      </w:r>
      <w:r w:rsidR="00817B0B">
        <w:t xml:space="preserve"> </w:t>
      </w:r>
      <w:r>
        <w:t>l</w:t>
      </w:r>
      <w:r w:rsidR="00817B0B">
        <w:t>a</w:t>
      </w:r>
      <w:r>
        <w:t xml:space="preserve"> </w:t>
      </w:r>
      <w:r w:rsidR="00817B0B">
        <w:t xml:space="preserve">gestión del </w:t>
      </w:r>
      <w:r>
        <w:t>gobierno. En este propósito, serán los hechos reconocidos y la calidad de las cifras los que permitirán su desarrollo, lo cual está directamente relacionado con las herramientas utilizadas y el propósito de revelación del proceso contable del que se obtienen dichas cifras.</w:t>
      </w:r>
      <w:r w:rsidR="004235DE">
        <w:t xml:space="preserve"> </w:t>
      </w:r>
      <w:r>
        <w:t xml:space="preserve">Se tienen ejemplos de países como Malasia, Nueva Zelanda y Reino Unido que se han basado en enfoques contables tradicionales para ofrecer medidas más completas </w:t>
      </w:r>
      <w:r w:rsidR="00817B0B">
        <w:t>sobre</w:t>
      </w:r>
      <w:r>
        <w:t xml:space="preserve"> las tres dimensiones del valor de</w:t>
      </w:r>
      <w:r w:rsidR="00817B0B">
        <w:t xml:space="preserve"> </w:t>
      </w:r>
      <w:r>
        <w:t>l</w:t>
      </w:r>
      <w:r w:rsidR="00817B0B">
        <w:t>a gestión del</w:t>
      </w:r>
      <w:r>
        <w:t xml:space="preserve"> gobierno. La principal dimensión de la contabilidad que se destaca en las nuevas prácticas de la administración financiera en estos países es el enfoque en el DESEMPEÑO, para lo cual es necesario reforzar y aplicar con plenitud los conceptos de contabilidad por causación, valoración de obligaciones contingentes, contabilidad intergeneracional, cargos de capital y el costeo basado en actividades.</w:t>
      </w:r>
    </w:p>
    <w:p w:rsidR="009D4B32" w:rsidRDefault="009D4B32" w:rsidP="009D4B32">
      <w:r>
        <w:t>En Colombia se ha</w:t>
      </w:r>
      <w:r w:rsidR="00817B0B">
        <w:t>n regulado a</w:t>
      </w:r>
      <w:r>
        <w:t>lgunos de estos conceptos, y se está trabajando en su acertada aplicación (causación, contingencias y valoración de activos), pero para otros (contabilidad intergeneracional, costeo basado en actividades) aún estamos muy lejos de tenerlos en cuenta, aunque se observan esfuerzos aislados. Es hora de empezar.</w:t>
      </w:r>
    </w:p>
    <w:p w:rsidR="00E22C6C" w:rsidRPr="004235DE" w:rsidRDefault="009D4B32" w:rsidP="004235DE">
      <w:pPr>
        <w:jc w:val="right"/>
        <w:rPr>
          <w:i/>
        </w:rPr>
      </w:pPr>
      <w:bookmarkStart w:id="0" w:name="_GoBack"/>
      <w:r w:rsidRPr="004235DE">
        <w:rPr>
          <w:i/>
        </w:rPr>
        <w:t>Iván Jesús Castillo Caicedo</w:t>
      </w:r>
      <w:bookmarkEnd w:id="0"/>
    </w:p>
    <w:sectPr w:rsidR="00E22C6C" w:rsidRPr="004235DE"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A6D" w:rsidRDefault="008E0A6D" w:rsidP="00EE7812">
      <w:pPr>
        <w:spacing w:after="0" w:line="240" w:lineRule="auto"/>
      </w:pPr>
      <w:r>
        <w:separator/>
      </w:r>
    </w:p>
  </w:endnote>
  <w:endnote w:type="continuationSeparator" w:id="0">
    <w:p w:rsidR="008E0A6D" w:rsidRDefault="008E0A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A6D" w:rsidRDefault="008E0A6D" w:rsidP="00EE7812">
      <w:pPr>
        <w:spacing w:after="0" w:line="240" w:lineRule="auto"/>
      </w:pPr>
      <w:r>
        <w:separator/>
      </w:r>
    </w:p>
  </w:footnote>
  <w:footnote w:type="continuationSeparator" w:id="0">
    <w:p w:rsidR="008E0A6D" w:rsidRDefault="008E0A6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DD029C">
      <w:t>3</w:t>
    </w:r>
    <w:r w:rsidR="0004154C">
      <w:t>4</w:t>
    </w:r>
    <w:r w:rsidR="009D4B32">
      <w:t>2</w:t>
    </w:r>
    <w:r w:rsidR="009D09BB">
      <w:t xml:space="preserve">, </w:t>
    </w:r>
    <w:r w:rsidR="00EA5C26">
      <w:t>junio</w:t>
    </w:r>
    <w:r w:rsidR="00CD08C5">
      <w:t xml:space="preserve"> </w:t>
    </w:r>
    <w:r w:rsidR="009D4B32">
      <w:t>20</w:t>
    </w:r>
    <w:r w:rsidR="0080786C">
      <w:t xml:space="preserve"> de 2011</w:t>
    </w:r>
  </w:p>
  <w:p w:rsidR="0046164F" w:rsidRDefault="008E0A6D"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10EB"/>
    <w:rsid w:val="0003154A"/>
    <w:rsid w:val="00032C18"/>
    <w:rsid w:val="00032D65"/>
    <w:rsid w:val="00033075"/>
    <w:rsid w:val="000331B5"/>
    <w:rsid w:val="0003453E"/>
    <w:rsid w:val="00034BD5"/>
    <w:rsid w:val="00034E64"/>
    <w:rsid w:val="000369B9"/>
    <w:rsid w:val="000369EC"/>
    <w:rsid w:val="00040493"/>
    <w:rsid w:val="000409FC"/>
    <w:rsid w:val="00040CA3"/>
    <w:rsid w:val="0004154C"/>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1B05"/>
    <w:rsid w:val="0006254A"/>
    <w:rsid w:val="00062A63"/>
    <w:rsid w:val="00062DCF"/>
    <w:rsid w:val="00063942"/>
    <w:rsid w:val="00064013"/>
    <w:rsid w:val="000642F8"/>
    <w:rsid w:val="00064CD2"/>
    <w:rsid w:val="0006522C"/>
    <w:rsid w:val="00066A6D"/>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77E87"/>
    <w:rsid w:val="0008048F"/>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21D"/>
    <w:rsid w:val="00094461"/>
    <w:rsid w:val="00094D45"/>
    <w:rsid w:val="00095D83"/>
    <w:rsid w:val="00096461"/>
    <w:rsid w:val="000968BF"/>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6FC"/>
    <w:rsid w:val="000C718C"/>
    <w:rsid w:val="000D0B29"/>
    <w:rsid w:val="000D1458"/>
    <w:rsid w:val="000D1D06"/>
    <w:rsid w:val="000D25CC"/>
    <w:rsid w:val="000D2C6E"/>
    <w:rsid w:val="000D3E57"/>
    <w:rsid w:val="000D4990"/>
    <w:rsid w:val="000D49F1"/>
    <w:rsid w:val="000D51F2"/>
    <w:rsid w:val="000D5B84"/>
    <w:rsid w:val="000D5BC0"/>
    <w:rsid w:val="000D5BC7"/>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27"/>
    <w:rsid w:val="001071B3"/>
    <w:rsid w:val="00107E1D"/>
    <w:rsid w:val="0011000C"/>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351"/>
    <w:rsid w:val="001177A2"/>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3A1"/>
    <w:rsid w:val="00146767"/>
    <w:rsid w:val="00146BD1"/>
    <w:rsid w:val="00146FCF"/>
    <w:rsid w:val="00147180"/>
    <w:rsid w:val="00147B17"/>
    <w:rsid w:val="00147CD1"/>
    <w:rsid w:val="00147D95"/>
    <w:rsid w:val="00147E39"/>
    <w:rsid w:val="00147EC9"/>
    <w:rsid w:val="001501AF"/>
    <w:rsid w:val="00150CBC"/>
    <w:rsid w:val="00151134"/>
    <w:rsid w:val="0015178F"/>
    <w:rsid w:val="00151B97"/>
    <w:rsid w:val="001521F9"/>
    <w:rsid w:val="0015247A"/>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A12"/>
    <w:rsid w:val="00172DFC"/>
    <w:rsid w:val="00172E4E"/>
    <w:rsid w:val="001732F2"/>
    <w:rsid w:val="001733D1"/>
    <w:rsid w:val="0017393B"/>
    <w:rsid w:val="00173E5F"/>
    <w:rsid w:val="001765FC"/>
    <w:rsid w:val="0017780A"/>
    <w:rsid w:val="00177C39"/>
    <w:rsid w:val="001810E3"/>
    <w:rsid w:val="001810F0"/>
    <w:rsid w:val="00181215"/>
    <w:rsid w:val="00181257"/>
    <w:rsid w:val="00181314"/>
    <w:rsid w:val="00181AF6"/>
    <w:rsid w:val="00182AF0"/>
    <w:rsid w:val="00184179"/>
    <w:rsid w:val="0018520C"/>
    <w:rsid w:val="00185D24"/>
    <w:rsid w:val="001860A0"/>
    <w:rsid w:val="00186B71"/>
    <w:rsid w:val="0018780E"/>
    <w:rsid w:val="00187F05"/>
    <w:rsid w:val="0019066F"/>
    <w:rsid w:val="001918F1"/>
    <w:rsid w:val="00191B53"/>
    <w:rsid w:val="00191E17"/>
    <w:rsid w:val="00193B50"/>
    <w:rsid w:val="001941B8"/>
    <w:rsid w:val="001947B9"/>
    <w:rsid w:val="00194B9F"/>
    <w:rsid w:val="00195963"/>
    <w:rsid w:val="00195A40"/>
    <w:rsid w:val="00196122"/>
    <w:rsid w:val="001962E7"/>
    <w:rsid w:val="0019638E"/>
    <w:rsid w:val="00196A1B"/>
    <w:rsid w:val="00196A77"/>
    <w:rsid w:val="00197098"/>
    <w:rsid w:val="00197CA5"/>
    <w:rsid w:val="001A04E9"/>
    <w:rsid w:val="001A1553"/>
    <w:rsid w:val="001A3F05"/>
    <w:rsid w:val="001A52AD"/>
    <w:rsid w:val="001A618D"/>
    <w:rsid w:val="001A68CC"/>
    <w:rsid w:val="001A6BEB"/>
    <w:rsid w:val="001B026D"/>
    <w:rsid w:val="001B0A1A"/>
    <w:rsid w:val="001B1D3D"/>
    <w:rsid w:val="001B1FA8"/>
    <w:rsid w:val="001B2008"/>
    <w:rsid w:val="001B22A2"/>
    <w:rsid w:val="001B2958"/>
    <w:rsid w:val="001B2C21"/>
    <w:rsid w:val="001B2E35"/>
    <w:rsid w:val="001B3F32"/>
    <w:rsid w:val="001B413E"/>
    <w:rsid w:val="001B4E57"/>
    <w:rsid w:val="001B5868"/>
    <w:rsid w:val="001B5D7C"/>
    <w:rsid w:val="001B5E77"/>
    <w:rsid w:val="001B63F4"/>
    <w:rsid w:val="001B6419"/>
    <w:rsid w:val="001B777C"/>
    <w:rsid w:val="001C0782"/>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394"/>
    <w:rsid w:val="0021380F"/>
    <w:rsid w:val="00213CB8"/>
    <w:rsid w:val="002143F4"/>
    <w:rsid w:val="00214F9E"/>
    <w:rsid w:val="0021590D"/>
    <w:rsid w:val="00216185"/>
    <w:rsid w:val="00216721"/>
    <w:rsid w:val="00216752"/>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4002B"/>
    <w:rsid w:val="002401F1"/>
    <w:rsid w:val="00240DAE"/>
    <w:rsid w:val="00240F57"/>
    <w:rsid w:val="00242247"/>
    <w:rsid w:val="00242698"/>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E6"/>
    <w:rsid w:val="002625A3"/>
    <w:rsid w:val="002639D2"/>
    <w:rsid w:val="002639EC"/>
    <w:rsid w:val="00263B48"/>
    <w:rsid w:val="00264186"/>
    <w:rsid w:val="00264B06"/>
    <w:rsid w:val="002656FE"/>
    <w:rsid w:val="00265EA6"/>
    <w:rsid w:val="00266624"/>
    <w:rsid w:val="002678B4"/>
    <w:rsid w:val="00267DDB"/>
    <w:rsid w:val="0027042F"/>
    <w:rsid w:val="00270D7F"/>
    <w:rsid w:val="002712F3"/>
    <w:rsid w:val="00271959"/>
    <w:rsid w:val="00271A29"/>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2081"/>
    <w:rsid w:val="002A361A"/>
    <w:rsid w:val="002A451B"/>
    <w:rsid w:val="002A46E3"/>
    <w:rsid w:val="002A5863"/>
    <w:rsid w:val="002A599B"/>
    <w:rsid w:val="002A5B82"/>
    <w:rsid w:val="002A7161"/>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E4"/>
    <w:rsid w:val="002B7AF0"/>
    <w:rsid w:val="002C005F"/>
    <w:rsid w:val="002C0135"/>
    <w:rsid w:val="002C020B"/>
    <w:rsid w:val="002C0973"/>
    <w:rsid w:val="002C0C62"/>
    <w:rsid w:val="002C13D3"/>
    <w:rsid w:val="002C2006"/>
    <w:rsid w:val="002C2133"/>
    <w:rsid w:val="002C228A"/>
    <w:rsid w:val="002C3250"/>
    <w:rsid w:val="002C4849"/>
    <w:rsid w:val="002C5288"/>
    <w:rsid w:val="002C618F"/>
    <w:rsid w:val="002C77DC"/>
    <w:rsid w:val="002D0529"/>
    <w:rsid w:val="002D06BC"/>
    <w:rsid w:val="002D2172"/>
    <w:rsid w:val="002D29A9"/>
    <w:rsid w:val="002D2D15"/>
    <w:rsid w:val="002D2EB3"/>
    <w:rsid w:val="002D2F90"/>
    <w:rsid w:val="002D3064"/>
    <w:rsid w:val="002D311C"/>
    <w:rsid w:val="002D322A"/>
    <w:rsid w:val="002D3661"/>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5557"/>
    <w:rsid w:val="002F5974"/>
    <w:rsid w:val="002F5CA0"/>
    <w:rsid w:val="002F5FD1"/>
    <w:rsid w:val="002F601B"/>
    <w:rsid w:val="002F6396"/>
    <w:rsid w:val="002F63BF"/>
    <w:rsid w:val="002F6E8F"/>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227D"/>
    <w:rsid w:val="0031258E"/>
    <w:rsid w:val="003128CE"/>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A38"/>
    <w:rsid w:val="003712F8"/>
    <w:rsid w:val="00371483"/>
    <w:rsid w:val="0037148E"/>
    <w:rsid w:val="003727C1"/>
    <w:rsid w:val="003734BF"/>
    <w:rsid w:val="00373C22"/>
    <w:rsid w:val="003746C6"/>
    <w:rsid w:val="00374EEA"/>
    <w:rsid w:val="00375B32"/>
    <w:rsid w:val="0037649F"/>
    <w:rsid w:val="00377090"/>
    <w:rsid w:val="0037758E"/>
    <w:rsid w:val="003803C0"/>
    <w:rsid w:val="00381384"/>
    <w:rsid w:val="00381D10"/>
    <w:rsid w:val="0038248D"/>
    <w:rsid w:val="003825D3"/>
    <w:rsid w:val="003832FA"/>
    <w:rsid w:val="003836C9"/>
    <w:rsid w:val="0038405F"/>
    <w:rsid w:val="0038471D"/>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2F44"/>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20F6"/>
    <w:rsid w:val="0042355F"/>
    <w:rsid w:val="004235DE"/>
    <w:rsid w:val="00423609"/>
    <w:rsid w:val="00423AA5"/>
    <w:rsid w:val="004257F1"/>
    <w:rsid w:val="00425EC5"/>
    <w:rsid w:val="00425F41"/>
    <w:rsid w:val="00426429"/>
    <w:rsid w:val="004266E3"/>
    <w:rsid w:val="00427664"/>
    <w:rsid w:val="004277EE"/>
    <w:rsid w:val="00427E4A"/>
    <w:rsid w:val="0043069B"/>
    <w:rsid w:val="00431119"/>
    <w:rsid w:val="00431E2F"/>
    <w:rsid w:val="00433549"/>
    <w:rsid w:val="004335C9"/>
    <w:rsid w:val="004346C7"/>
    <w:rsid w:val="00434AA6"/>
    <w:rsid w:val="00435AF3"/>
    <w:rsid w:val="00435F98"/>
    <w:rsid w:val="00436F1D"/>
    <w:rsid w:val="00437416"/>
    <w:rsid w:val="004378EE"/>
    <w:rsid w:val="00437AD1"/>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1BA6"/>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CF6"/>
    <w:rsid w:val="004E2713"/>
    <w:rsid w:val="004E2C59"/>
    <w:rsid w:val="004E32C3"/>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06"/>
    <w:rsid w:val="005476FF"/>
    <w:rsid w:val="00550836"/>
    <w:rsid w:val="00550EDF"/>
    <w:rsid w:val="00552247"/>
    <w:rsid w:val="00552419"/>
    <w:rsid w:val="00552859"/>
    <w:rsid w:val="00552E16"/>
    <w:rsid w:val="00552F41"/>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6B7"/>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0D17"/>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237D"/>
    <w:rsid w:val="005B24DA"/>
    <w:rsid w:val="005B3376"/>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9C3"/>
    <w:rsid w:val="00622B2A"/>
    <w:rsid w:val="00622D1F"/>
    <w:rsid w:val="00623D00"/>
    <w:rsid w:val="006247DC"/>
    <w:rsid w:val="00625266"/>
    <w:rsid w:val="0062588D"/>
    <w:rsid w:val="0062664F"/>
    <w:rsid w:val="00626D8C"/>
    <w:rsid w:val="00626EEE"/>
    <w:rsid w:val="006275E8"/>
    <w:rsid w:val="006301C0"/>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6A1F"/>
    <w:rsid w:val="0064765E"/>
    <w:rsid w:val="00651FCE"/>
    <w:rsid w:val="006522A8"/>
    <w:rsid w:val="00652764"/>
    <w:rsid w:val="006531FC"/>
    <w:rsid w:val="006538FA"/>
    <w:rsid w:val="00654131"/>
    <w:rsid w:val="00655D7D"/>
    <w:rsid w:val="00656C8E"/>
    <w:rsid w:val="00660214"/>
    <w:rsid w:val="006617EC"/>
    <w:rsid w:val="00661A36"/>
    <w:rsid w:val="00662D55"/>
    <w:rsid w:val="00663440"/>
    <w:rsid w:val="00663582"/>
    <w:rsid w:val="006637FF"/>
    <w:rsid w:val="006638A2"/>
    <w:rsid w:val="00663E49"/>
    <w:rsid w:val="006642AD"/>
    <w:rsid w:val="0066567F"/>
    <w:rsid w:val="00666353"/>
    <w:rsid w:val="00667174"/>
    <w:rsid w:val="00667F01"/>
    <w:rsid w:val="0067010C"/>
    <w:rsid w:val="00670309"/>
    <w:rsid w:val="00670D19"/>
    <w:rsid w:val="00673723"/>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DCB"/>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07D"/>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FC1"/>
    <w:rsid w:val="006D12DB"/>
    <w:rsid w:val="006D13EC"/>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459"/>
    <w:rsid w:val="006F37B1"/>
    <w:rsid w:val="006F4034"/>
    <w:rsid w:val="006F403E"/>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723"/>
    <w:rsid w:val="00744C4B"/>
    <w:rsid w:val="00746E08"/>
    <w:rsid w:val="0074713C"/>
    <w:rsid w:val="00747800"/>
    <w:rsid w:val="00750303"/>
    <w:rsid w:val="007508EF"/>
    <w:rsid w:val="00750CCF"/>
    <w:rsid w:val="00750FC4"/>
    <w:rsid w:val="007512C3"/>
    <w:rsid w:val="00753668"/>
    <w:rsid w:val="00754657"/>
    <w:rsid w:val="007546BB"/>
    <w:rsid w:val="00754D48"/>
    <w:rsid w:val="007552CF"/>
    <w:rsid w:val="007556F8"/>
    <w:rsid w:val="007558A4"/>
    <w:rsid w:val="00755D2D"/>
    <w:rsid w:val="00756239"/>
    <w:rsid w:val="00756612"/>
    <w:rsid w:val="00756928"/>
    <w:rsid w:val="007569BD"/>
    <w:rsid w:val="00757FE5"/>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295"/>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447A"/>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5A8A"/>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DEF"/>
    <w:rsid w:val="00810E60"/>
    <w:rsid w:val="0081236D"/>
    <w:rsid w:val="008139A5"/>
    <w:rsid w:val="008148A0"/>
    <w:rsid w:val="00814959"/>
    <w:rsid w:val="00814AA9"/>
    <w:rsid w:val="00816106"/>
    <w:rsid w:val="00817469"/>
    <w:rsid w:val="00817B0B"/>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2F52"/>
    <w:rsid w:val="0084353E"/>
    <w:rsid w:val="008436CD"/>
    <w:rsid w:val="0084370B"/>
    <w:rsid w:val="00843846"/>
    <w:rsid w:val="008439EB"/>
    <w:rsid w:val="00843A6B"/>
    <w:rsid w:val="00843CFD"/>
    <w:rsid w:val="00844868"/>
    <w:rsid w:val="00845319"/>
    <w:rsid w:val="0084563F"/>
    <w:rsid w:val="008458A0"/>
    <w:rsid w:val="00845DB1"/>
    <w:rsid w:val="00847012"/>
    <w:rsid w:val="00847DD1"/>
    <w:rsid w:val="00850614"/>
    <w:rsid w:val="00850925"/>
    <w:rsid w:val="00850F69"/>
    <w:rsid w:val="00851528"/>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504E"/>
    <w:rsid w:val="0086518A"/>
    <w:rsid w:val="008656B5"/>
    <w:rsid w:val="0086612A"/>
    <w:rsid w:val="008665E6"/>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57C"/>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331"/>
    <w:rsid w:val="008D2E27"/>
    <w:rsid w:val="008D2F5E"/>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0A6D"/>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67E4"/>
    <w:rsid w:val="008F7A45"/>
    <w:rsid w:val="008F7B1A"/>
    <w:rsid w:val="00900052"/>
    <w:rsid w:val="009003C9"/>
    <w:rsid w:val="00900899"/>
    <w:rsid w:val="00900EDE"/>
    <w:rsid w:val="00900FDA"/>
    <w:rsid w:val="009012CE"/>
    <w:rsid w:val="009015AD"/>
    <w:rsid w:val="00902390"/>
    <w:rsid w:val="00902D7B"/>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7BA"/>
    <w:rsid w:val="009237E7"/>
    <w:rsid w:val="0092380C"/>
    <w:rsid w:val="00923B1C"/>
    <w:rsid w:val="00923E8B"/>
    <w:rsid w:val="00923FAE"/>
    <w:rsid w:val="00924C6C"/>
    <w:rsid w:val="00924F09"/>
    <w:rsid w:val="009263B3"/>
    <w:rsid w:val="00926486"/>
    <w:rsid w:val="00926517"/>
    <w:rsid w:val="00926E34"/>
    <w:rsid w:val="00926E9C"/>
    <w:rsid w:val="00927F4C"/>
    <w:rsid w:val="0093016C"/>
    <w:rsid w:val="00930210"/>
    <w:rsid w:val="00930363"/>
    <w:rsid w:val="0093047E"/>
    <w:rsid w:val="00930EA6"/>
    <w:rsid w:val="009311CD"/>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A43"/>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6EA2"/>
    <w:rsid w:val="009772A1"/>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AF5"/>
    <w:rsid w:val="009B5B22"/>
    <w:rsid w:val="009B604F"/>
    <w:rsid w:val="009B6056"/>
    <w:rsid w:val="009B651B"/>
    <w:rsid w:val="009B687F"/>
    <w:rsid w:val="009B699A"/>
    <w:rsid w:val="009B6C43"/>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32"/>
    <w:rsid w:val="009D4BEF"/>
    <w:rsid w:val="009D50CD"/>
    <w:rsid w:val="009D5712"/>
    <w:rsid w:val="009D60D0"/>
    <w:rsid w:val="009D6143"/>
    <w:rsid w:val="009D6FE4"/>
    <w:rsid w:val="009E04D5"/>
    <w:rsid w:val="009E1967"/>
    <w:rsid w:val="009E297C"/>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719"/>
    <w:rsid w:val="00A13747"/>
    <w:rsid w:val="00A14636"/>
    <w:rsid w:val="00A14AEC"/>
    <w:rsid w:val="00A1508B"/>
    <w:rsid w:val="00A16E57"/>
    <w:rsid w:val="00A17295"/>
    <w:rsid w:val="00A2076E"/>
    <w:rsid w:val="00A21189"/>
    <w:rsid w:val="00A21CD6"/>
    <w:rsid w:val="00A220F9"/>
    <w:rsid w:val="00A22137"/>
    <w:rsid w:val="00A22AC0"/>
    <w:rsid w:val="00A23211"/>
    <w:rsid w:val="00A23337"/>
    <w:rsid w:val="00A23AE5"/>
    <w:rsid w:val="00A23B7A"/>
    <w:rsid w:val="00A244E6"/>
    <w:rsid w:val="00A24F65"/>
    <w:rsid w:val="00A267E3"/>
    <w:rsid w:val="00A27963"/>
    <w:rsid w:val="00A3038E"/>
    <w:rsid w:val="00A3068F"/>
    <w:rsid w:val="00A317F3"/>
    <w:rsid w:val="00A32E07"/>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43B4"/>
    <w:rsid w:val="00A64A57"/>
    <w:rsid w:val="00A64CF6"/>
    <w:rsid w:val="00A65B50"/>
    <w:rsid w:val="00A66588"/>
    <w:rsid w:val="00A673FE"/>
    <w:rsid w:val="00A674BB"/>
    <w:rsid w:val="00A67937"/>
    <w:rsid w:val="00A7041C"/>
    <w:rsid w:val="00A70747"/>
    <w:rsid w:val="00A712E0"/>
    <w:rsid w:val="00A715DF"/>
    <w:rsid w:val="00A71A07"/>
    <w:rsid w:val="00A71F9F"/>
    <w:rsid w:val="00A721F4"/>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2DDD"/>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23D2"/>
    <w:rsid w:val="00AB2CF0"/>
    <w:rsid w:val="00AB3113"/>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333"/>
    <w:rsid w:val="00AC2548"/>
    <w:rsid w:val="00AC2D33"/>
    <w:rsid w:val="00AC2F32"/>
    <w:rsid w:val="00AC4BC4"/>
    <w:rsid w:val="00AC5403"/>
    <w:rsid w:val="00AC679B"/>
    <w:rsid w:val="00AC73BB"/>
    <w:rsid w:val="00AC7DB4"/>
    <w:rsid w:val="00AD0C61"/>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4B5"/>
    <w:rsid w:val="00AE0862"/>
    <w:rsid w:val="00AE1114"/>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1242F"/>
    <w:rsid w:val="00B13EDC"/>
    <w:rsid w:val="00B14458"/>
    <w:rsid w:val="00B14FB4"/>
    <w:rsid w:val="00B164B5"/>
    <w:rsid w:val="00B16874"/>
    <w:rsid w:val="00B17471"/>
    <w:rsid w:val="00B17498"/>
    <w:rsid w:val="00B20035"/>
    <w:rsid w:val="00B20DB7"/>
    <w:rsid w:val="00B20EE2"/>
    <w:rsid w:val="00B21934"/>
    <w:rsid w:val="00B2280F"/>
    <w:rsid w:val="00B22C0D"/>
    <w:rsid w:val="00B2317C"/>
    <w:rsid w:val="00B23822"/>
    <w:rsid w:val="00B241C9"/>
    <w:rsid w:val="00B244FE"/>
    <w:rsid w:val="00B2477D"/>
    <w:rsid w:val="00B2495A"/>
    <w:rsid w:val="00B2591C"/>
    <w:rsid w:val="00B25DFC"/>
    <w:rsid w:val="00B26A93"/>
    <w:rsid w:val="00B32454"/>
    <w:rsid w:val="00B3259D"/>
    <w:rsid w:val="00B327C9"/>
    <w:rsid w:val="00B328CB"/>
    <w:rsid w:val="00B331B6"/>
    <w:rsid w:val="00B331BA"/>
    <w:rsid w:val="00B3359D"/>
    <w:rsid w:val="00B34182"/>
    <w:rsid w:val="00B3684F"/>
    <w:rsid w:val="00B373EC"/>
    <w:rsid w:val="00B40D78"/>
    <w:rsid w:val="00B4174B"/>
    <w:rsid w:val="00B42912"/>
    <w:rsid w:val="00B42A63"/>
    <w:rsid w:val="00B43142"/>
    <w:rsid w:val="00B4425D"/>
    <w:rsid w:val="00B453D6"/>
    <w:rsid w:val="00B4584D"/>
    <w:rsid w:val="00B45C55"/>
    <w:rsid w:val="00B475F7"/>
    <w:rsid w:val="00B476A8"/>
    <w:rsid w:val="00B503DD"/>
    <w:rsid w:val="00B504C9"/>
    <w:rsid w:val="00B50655"/>
    <w:rsid w:val="00B527A9"/>
    <w:rsid w:val="00B54D3A"/>
    <w:rsid w:val="00B554DC"/>
    <w:rsid w:val="00B55C65"/>
    <w:rsid w:val="00B55C7C"/>
    <w:rsid w:val="00B57566"/>
    <w:rsid w:val="00B57AF4"/>
    <w:rsid w:val="00B6019D"/>
    <w:rsid w:val="00B60B56"/>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B11"/>
    <w:rsid w:val="00B93DD7"/>
    <w:rsid w:val="00B95A02"/>
    <w:rsid w:val="00B96CD9"/>
    <w:rsid w:val="00B97672"/>
    <w:rsid w:val="00B977E7"/>
    <w:rsid w:val="00BA01BA"/>
    <w:rsid w:val="00BA0C51"/>
    <w:rsid w:val="00BA1A9A"/>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516"/>
    <w:rsid w:val="00BC095B"/>
    <w:rsid w:val="00BC0B77"/>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405"/>
    <w:rsid w:val="00BF334C"/>
    <w:rsid w:val="00BF3430"/>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AF0"/>
    <w:rsid w:val="00C16C49"/>
    <w:rsid w:val="00C17600"/>
    <w:rsid w:val="00C17C30"/>
    <w:rsid w:val="00C20531"/>
    <w:rsid w:val="00C2055C"/>
    <w:rsid w:val="00C21029"/>
    <w:rsid w:val="00C21C46"/>
    <w:rsid w:val="00C23579"/>
    <w:rsid w:val="00C238A3"/>
    <w:rsid w:val="00C2432D"/>
    <w:rsid w:val="00C24D7E"/>
    <w:rsid w:val="00C25922"/>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084"/>
    <w:rsid w:val="00C57231"/>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A7DD6"/>
    <w:rsid w:val="00CB0CC1"/>
    <w:rsid w:val="00CB1095"/>
    <w:rsid w:val="00CB211A"/>
    <w:rsid w:val="00CB211E"/>
    <w:rsid w:val="00CB223F"/>
    <w:rsid w:val="00CB2595"/>
    <w:rsid w:val="00CB278A"/>
    <w:rsid w:val="00CB2E5A"/>
    <w:rsid w:val="00CB36F3"/>
    <w:rsid w:val="00CB3BC7"/>
    <w:rsid w:val="00CB3DBD"/>
    <w:rsid w:val="00CB41BA"/>
    <w:rsid w:val="00CB4A4A"/>
    <w:rsid w:val="00CB4BE5"/>
    <w:rsid w:val="00CB6415"/>
    <w:rsid w:val="00CB67ED"/>
    <w:rsid w:val="00CB6DFF"/>
    <w:rsid w:val="00CB72E6"/>
    <w:rsid w:val="00CC11CA"/>
    <w:rsid w:val="00CC1916"/>
    <w:rsid w:val="00CC1AC5"/>
    <w:rsid w:val="00CC23C7"/>
    <w:rsid w:val="00CC2A3F"/>
    <w:rsid w:val="00CC48AC"/>
    <w:rsid w:val="00CC4DDA"/>
    <w:rsid w:val="00CC5087"/>
    <w:rsid w:val="00CC5D55"/>
    <w:rsid w:val="00CC688E"/>
    <w:rsid w:val="00CC7C0B"/>
    <w:rsid w:val="00CC7CD4"/>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CF64ED"/>
    <w:rsid w:val="00CF7727"/>
    <w:rsid w:val="00D00BBD"/>
    <w:rsid w:val="00D01687"/>
    <w:rsid w:val="00D01EB1"/>
    <w:rsid w:val="00D01F45"/>
    <w:rsid w:val="00D01FA8"/>
    <w:rsid w:val="00D02245"/>
    <w:rsid w:val="00D02608"/>
    <w:rsid w:val="00D031A2"/>
    <w:rsid w:val="00D03290"/>
    <w:rsid w:val="00D040A6"/>
    <w:rsid w:val="00D05265"/>
    <w:rsid w:val="00D0568D"/>
    <w:rsid w:val="00D05AFE"/>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70FD"/>
    <w:rsid w:val="00D47919"/>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C17"/>
    <w:rsid w:val="00DB2F5F"/>
    <w:rsid w:val="00DB3EBE"/>
    <w:rsid w:val="00DB41BE"/>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9A9"/>
    <w:rsid w:val="00DD1EC0"/>
    <w:rsid w:val="00DD201E"/>
    <w:rsid w:val="00DD234D"/>
    <w:rsid w:val="00DD278C"/>
    <w:rsid w:val="00DD350A"/>
    <w:rsid w:val="00DD3C2F"/>
    <w:rsid w:val="00DD400E"/>
    <w:rsid w:val="00DD4511"/>
    <w:rsid w:val="00DD4FC3"/>
    <w:rsid w:val="00DD5D8B"/>
    <w:rsid w:val="00DD64C9"/>
    <w:rsid w:val="00DD6928"/>
    <w:rsid w:val="00DE0717"/>
    <w:rsid w:val="00DE0CD1"/>
    <w:rsid w:val="00DE1E04"/>
    <w:rsid w:val="00DE34C0"/>
    <w:rsid w:val="00DE4056"/>
    <w:rsid w:val="00DE446D"/>
    <w:rsid w:val="00DE54F8"/>
    <w:rsid w:val="00DE5AD8"/>
    <w:rsid w:val="00DE5AE1"/>
    <w:rsid w:val="00DE5D77"/>
    <w:rsid w:val="00DE68F0"/>
    <w:rsid w:val="00DE78E9"/>
    <w:rsid w:val="00DF0333"/>
    <w:rsid w:val="00DF0847"/>
    <w:rsid w:val="00DF10A2"/>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A7"/>
    <w:rsid w:val="00E1589B"/>
    <w:rsid w:val="00E161B8"/>
    <w:rsid w:val="00E16591"/>
    <w:rsid w:val="00E1746D"/>
    <w:rsid w:val="00E20D42"/>
    <w:rsid w:val="00E2106E"/>
    <w:rsid w:val="00E21268"/>
    <w:rsid w:val="00E22056"/>
    <w:rsid w:val="00E22C6C"/>
    <w:rsid w:val="00E2436E"/>
    <w:rsid w:val="00E24EBC"/>
    <w:rsid w:val="00E254C4"/>
    <w:rsid w:val="00E257E3"/>
    <w:rsid w:val="00E26A16"/>
    <w:rsid w:val="00E27A48"/>
    <w:rsid w:val="00E308AC"/>
    <w:rsid w:val="00E30A35"/>
    <w:rsid w:val="00E30DD6"/>
    <w:rsid w:val="00E32704"/>
    <w:rsid w:val="00E32B67"/>
    <w:rsid w:val="00E33AAD"/>
    <w:rsid w:val="00E341C9"/>
    <w:rsid w:val="00E34314"/>
    <w:rsid w:val="00E346D0"/>
    <w:rsid w:val="00E347DC"/>
    <w:rsid w:val="00E349BF"/>
    <w:rsid w:val="00E36BA8"/>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7DF"/>
    <w:rsid w:val="00E60C82"/>
    <w:rsid w:val="00E61972"/>
    <w:rsid w:val="00E61F90"/>
    <w:rsid w:val="00E62961"/>
    <w:rsid w:val="00E62A83"/>
    <w:rsid w:val="00E62BE6"/>
    <w:rsid w:val="00E6314F"/>
    <w:rsid w:val="00E63CDF"/>
    <w:rsid w:val="00E64C54"/>
    <w:rsid w:val="00E657F6"/>
    <w:rsid w:val="00E658E5"/>
    <w:rsid w:val="00E65FB8"/>
    <w:rsid w:val="00E668D3"/>
    <w:rsid w:val="00E669B8"/>
    <w:rsid w:val="00E70524"/>
    <w:rsid w:val="00E709E5"/>
    <w:rsid w:val="00E71CE1"/>
    <w:rsid w:val="00E72F39"/>
    <w:rsid w:val="00E73981"/>
    <w:rsid w:val="00E73D74"/>
    <w:rsid w:val="00E73E52"/>
    <w:rsid w:val="00E73EFD"/>
    <w:rsid w:val="00E74052"/>
    <w:rsid w:val="00E740C2"/>
    <w:rsid w:val="00E741D8"/>
    <w:rsid w:val="00E744AD"/>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663"/>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5C0D"/>
    <w:rsid w:val="00EE6989"/>
    <w:rsid w:val="00EE6CA0"/>
    <w:rsid w:val="00EE71CA"/>
    <w:rsid w:val="00EE766B"/>
    <w:rsid w:val="00EE7812"/>
    <w:rsid w:val="00EE79F0"/>
    <w:rsid w:val="00EE7D35"/>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274C"/>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12FC"/>
    <w:rsid w:val="00F11DF4"/>
    <w:rsid w:val="00F12561"/>
    <w:rsid w:val="00F12A5C"/>
    <w:rsid w:val="00F13507"/>
    <w:rsid w:val="00F13790"/>
    <w:rsid w:val="00F13862"/>
    <w:rsid w:val="00F13B9D"/>
    <w:rsid w:val="00F14C72"/>
    <w:rsid w:val="00F15253"/>
    <w:rsid w:val="00F152D2"/>
    <w:rsid w:val="00F156D1"/>
    <w:rsid w:val="00F157AF"/>
    <w:rsid w:val="00F17AC0"/>
    <w:rsid w:val="00F17EEE"/>
    <w:rsid w:val="00F208D5"/>
    <w:rsid w:val="00F20CE3"/>
    <w:rsid w:val="00F21659"/>
    <w:rsid w:val="00F217E9"/>
    <w:rsid w:val="00F2195F"/>
    <w:rsid w:val="00F23193"/>
    <w:rsid w:val="00F233A0"/>
    <w:rsid w:val="00F23F28"/>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47FE0"/>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466B"/>
    <w:rsid w:val="00F74C5A"/>
    <w:rsid w:val="00F760DB"/>
    <w:rsid w:val="00F77FE6"/>
    <w:rsid w:val="00F81CBD"/>
    <w:rsid w:val="00F821B2"/>
    <w:rsid w:val="00F82BF1"/>
    <w:rsid w:val="00F8306B"/>
    <w:rsid w:val="00F8383E"/>
    <w:rsid w:val="00F846F3"/>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2ED5"/>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218"/>
    <w:rsid w:val="00FB6330"/>
    <w:rsid w:val="00FB673E"/>
    <w:rsid w:val="00FB6839"/>
    <w:rsid w:val="00FB6E46"/>
    <w:rsid w:val="00FC0E0B"/>
    <w:rsid w:val="00FC0F8E"/>
    <w:rsid w:val="00FC0FF3"/>
    <w:rsid w:val="00FC1344"/>
    <w:rsid w:val="00FC320E"/>
    <w:rsid w:val="00FC3626"/>
    <w:rsid w:val="00FC3A28"/>
    <w:rsid w:val="00FC4284"/>
    <w:rsid w:val="00FC4BC7"/>
    <w:rsid w:val="00FC57F7"/>
    <w:rsid w:val="00FC5F53"/>
    <w:rsid w:val="00FC6285"/>
    <w:rsid w:val="00FC64E2"/>
    <w:rsid w:val="00FC68E4"/>
    <w:rsid w:val="00FC72F3"/>
    <w:rsid w:val="00FD0C49"/>
    <w:rsid w:val="00FD15E2"/>
    <w:rsid w:val="00FD1EB8"/>
    <w:rsid w:val="00FD1F1C"/>
    <w:rsid w:val="00FD3198"/>
    <w:rsid w:val="00FD338A"/>
    <w:rsid w:val="00FD4767"/>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31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CE28D-98D7-4B63-B456-3BE8C8D3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466</Words>
  <Characters>2566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4</cp:revision>
  <dcterms:created xsi:type="dcterms:W3CDTF">2011-06-20T14:19:00Z</dcterms:created>
  <dcterms:modified xsi:type="dcterms:W3CDTF">2011-06-20T14:36:00Z</dcterms:modified>
</cp:coreProperties>
</file>