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34" w:rsidRPr="00EC15E5" w:rsidRDefault="000D6134" w:rsidP="000D6134">
      <w:pPr>
        <w:keepNext/>
        <w:framePr w:dropCap="drop" w:lines="3" w:wrap="around" w:vAnchor="text" w:hAnchor="text"/>
        <w:spacing w:after="0" w:line="1526" w:lineRule="exact"/>
        <w:textAlignment w:val="baseline"/>
        <w:rPr>
          <w:rFonts w:cs="Calibri"/>
          <w:sz w:val="185"/>
          <w:lang w:val="en-US"/>
        </w:rPr>
      </w:pPr>
      <w:r w:rsidRPr="00EC15E5">
        <w:rPr>
          <w:rFonts w:cs="Calibri"/>
          <w:sz w:val="185"/>
          <w:lang w:val="en-US"/>
        </w:rPr>
        <w:t>W</w:t>
      </w:r>
    </w:p>
    <w:p w:rsidR="000D6134" w:rsidRPr="00CD5A99" w:rsidRDefault="000D6134" w:rsidP="000D6134">
      <w:r w:rsidRPr="00EC15E5">
        <w:rPr>
          <w:i/>
          <w:lang w:val="en-US"/>
        </w:rPr>
        <w:lastRenderedPageBreak/>
        <w:t>hich are the objectives</w:t>
      </w:r>
      <w:r w:rsidRPr="00EC15E5">
        <w:rPr>
          <w:lang w:val="en-US"/>
        </w:rPr>
        <w:t xml:space="preserve">? </w:t>
      </w:r>
      <w:r w:rsidRPr="00CD5A99">
        <w:t xml:space="preserve">6w+2h </w:t>
      </w:r>
    </w:p>
    <w:p w:rsidR="000D6134" w:rsidRPr="00CD5A99" w:rsidRDefault="000D6134" w:rsidP="000D6134">
      <w:r w:rsidRPr="00CD5A99">
        <w:t>Para la realización del trabajo de aseguramiento interno estuve analizando las alternativas que nos puede brindar la utilización de la Técnica para el Análisis de Problemas 5W + 2H:</w:t>
      </w:r>
    </w:p>
    <w:p w:rsidR="002C3E8B" w:rsidRDefault="000D6134" w:rsidP="002C3E8B">
      <w:pPr>
        <w:pStyle w:val="NoSpacing"/>
      </w:pPr>
      <w:r w:rsidRPr="00CD5A99">
        <w:rPr>
          <w:i/>
        </w:rPr>
        <w:t>1.</w:t>
      </w:r>
      <w:r w:rsidRPr="00CD5A99">
        <w:t xml:space="preserve"> </w:t>
      </w:r>
      <w:proofErr w:type="spellStart"/>
      <w:r w:rsidRPr="00CD5A99">
        <w:t>What</w:t>
      </w:r>
      <w:proofErr w:type="spellEnd"/>
      <w:r w:rsidRPr="00CD5A99">
        <w:t>/</w:t>
      </w:r>
      <w:r w:rsidR="00975C5E">
        <w:t xml:space="preserve"> </w:t>
      </w:r>
      <w:r w:rsidRPr="00CD5A99">
        <w:t>¿</w:t>
      </w:r>
      <w:r w:rsidR="00CD5A99" w:rsidRPr="00CD5A99">
        <w:t>Qué</w:t>
      </w:r>
      <w:r w:rsidRPr="00CD5A99">
        <w:t xml:space="preserve">? </w:t>
      </w:r>
    </w:p>
    <w:p w:rsidR="002C3E8B" w:rsidRDefault="000D6134" w:rsidP="002C3E8B">
      <w:pPr>
        <w:pStyle w:val="NoSpacing"/>
      </w:pPr>
      <w:r w:rsidRPr="00CD5A99">
        <w:rPr>
          <w:i/>
        </w:rPr>
        <w:t>2.</w:t>
      </w:r>
      <w:r w:rsidRPr="00CD5A99">
        <w:t xml:space="preserve"> </w:t>
      </w:r>
      <w:proofErr w:type="spellStart"/>
      <w:r w:rsidRPr="00CD5A99">
        <w:t>When</w:t>
      </w:r>
      <w:proofErr w:type="spellEnd"/>
      <w:r w:rsidRPr="00CD5A99">
        <w:t>/</w:t>
      </w:r>
      <w:r w:rsidR="00975C5E">
        <w:t xml:space="preserve"> </w:t>
      </w:r>
      <w:r w:rsidRPr="00CD5A99">
        <w:t>¿</w:t>
      </w:r>
      <w:r w:rsidR="00CD5A99">
        <w:t>Cuá</w:t>
      </w:r>
      <w:r w:rsidR="00CD5A99" w:rsidRPr="00CD5A99">
        <w:t>ndo</w:t>
      </w:r>
      <w:r w:rsidRPr="00CD5A99">
        <w:t>?</w:t>
      </w:r>
      <w:r w:rsidR="0069057D" w:rsidRPr="00CD5A99">
        <w:t xml:space="preserve"> </w:t>
      </w:r>
    </w:p>
    <w:p w:rsidR="002C3E8B" w:rsidRDefault="000D6134" w:rsidP="002C3E8B">
      <w:pPr>
        <w:pStyle w:val="NoSpacing"/>
      </w:pPr>
      <w:r w:rsidRPr="00CD5A99">
        <w:rPr>
          <w:i/>
        </w:rPr>
        <w:t>3.</w:t>
      </w:r>
      <w:r w:rsidRPr="00CD5A99">
        <w:t xml:space="preserve"> </w:t>
      </w:r>
      <w:proofErr w:type="spellStart"/>
      <w:r w:rsidRPr="00CD5A99">
        <w:t>Where</w:t>
      </w:r>
      <w:proofErr w:type="spellEnd"/>
      <w:r w:rsidRPr="00CD5A99">
        <w:t>/</w:t>
      </w:r>
      <w:r w:rsidR="00975C5E">
        <w:t xml:space="preserve"> </w:t>
      </w:r>
      <w:r w:rsidRPr="00CD5A99">
        <w:t>¿</w:t>
      </w:r>
      <w:r w:rsidR="00CD5A99">
        <w:t>Dó</w:t>
      </w:r>
      <w:r w:rsidR="00CD5A99" w:rsidRPr="00CD5A99">
        <w:t>nde</w:t>
      </w:r>
      <w:r w:rsidRPr="00CD5A99">
        <w:t xml:space="preserve">? </w:t>
      </w:r>
    </w:p>
    <w:p w:rsidR="002C3E8B" w:rsidRDefault="000D6134" w:rsidP="002C3E8B">
      <w:pPr>
        <w:pStyle w:val="NoSpacing"/>
      </w:pPr>
      <w:r w:rsidRPr="00CD5A99">
        <w:rPr>
          <w:i/>
        </w:rPr>
        <w:t>4.</w:t>
      </w:r>
      <w:r w:rsidRPr="00CD5A99">
        <w:t xml:space="preserve"> </w:t>
      </w:r>
      <w:proofErr w:type="spellStart"/>
      <w:r w:rsidRPr="00CD5A99">
        <w:t>Who</w:t>
      </w:r>
      <w:proofErr w:type="spellEnd"/>
      <w:r w:rsidRPr="00CD5A99">
        <w:t>/ ¿</w:t>
      </w:r>
      <w:r w:rsidR="00CD5A99">
        <w:t>Quié</w:t>
      </w:r>
      <w:r w:rsidR="00CD5A99" w:rsidRPr="00CD5A99">
        <w:t>n</w:t>
      </w:r>
      <w:r w:rsidRPr="00CD5A99">
        <w:t>?</w:t>
      </w:r>
      <w:r w:rsidR="0069057D" w:rsidRPr="00CD5A99">
        <w:t xml:space="preserve"> </w:t>
      </w:r>
    </w:p>
    <w:p w:rsidR="002C3E8B" w:rsidRDefault="000D6134" w:rsidP="002C3E8B">
      <w:pPr>
        <w:pStyle w:val="NoSpacing"/>
      </w:pPr>
      <w:r w:rsidRPr="00CD5A99">
        <w:rPr>
          <w:i/>
        </w:rPr>
        <w:t>5.</w:t>
      </w:r>
      <w:r w:rsidRPr="00CD5A99">
        <w:t xml:space="preserve"> </w:t>
      </w:r>
      <w:proofErr w:type="spellStart"/>
      <w:r w:rsidRPr="00CD5A99">
        <w:t>How</w:t>
      </w:r>
      <w:proofErr w:type="spellEnd"/>
      <w:r w:rsidRPr="00CD5A99">
        <w:t>/ ¿</w:t>
      </w:r>
      <w:r w:rsidR="00CD5A99">
        <w:t>Có</w:t>
      </w:r>
      <w:r w:rsidR="00CD5A99" w:rsidRPr="00CD5A99">
        <w:t>mo</w:t>
      </w:r>
      <w:r w:rsidRPr="00CD5A99">
        <w:t xml:space="preserve">? </w:t>
      </w:r>
    </w:p>
    <w:p w:rsidR="002C3E8B" w:rsidRDefault="000D6134" w:rsidP="002C3E8B">
      <w:pPr>
        <w:pStyle w:val="NoSpacing"/>
      </w:pPr>
      <w:r w:rsidRPr="00CD5A99">
        <w:rPr>
          <w:i/>
        </w:rPr>
        <w:t>6.</w:t>
      </w:r>
      <w:r w:rsidRPr="00CD5A99">
        <w:t xml:space="preserve"> </w:t>
      </w:r>
      <w:proofErr w:type="spellStart"/>
      <w:r w:rsidRPr="00CD5A99">
        <w:t>How</w:t>
      </w:r>
      <w:proofErr w:type="spellEnd"/>
      <w:r w:rsidRPr="00CD5A99">
        <w:t xml:space="preserve"> </w:t>
      </w:r>
      <w:proofErr w:type="spellStart"/>
      <w:r w:rsidRPr="00CD5A99">
        <w:t>Much</w:t>
      </w:r>
      <w:proofErr w:type="spellEnd"/>
      <w:r w:rsidRPr="00CD5A99">
        <w:t>/ ¿</w:t>
      </w:r>
      <w:r w:rsidR="00CD5A99">
        <w:t>Cuá</w:t>
      </w:r>
      <w:r w:rsidR="00CD5A99" w:rsidRPr="00CD5A99">
        <w:t>nto</w:t>
      </w:r>
      <w:r w:rsidRPr="00CD5A99">
        <w:t>?</w:t>
      </w:r>
      <w:r w:rsidR="0069057D" w:rsidRPr="00CD5A99">
        <w:t xml:space="preserve"> </w:t>
      </w:r>
    </w:p>
    <w:p w:rsidR="000D6134" w:rsidRPr="00CD5A99" w:rsidRDefault="000D6134" w:rsidP="000D6134">
      <w:r w:rsidRPr="00CD5A99">
        <w:rPr>
          <w:i/>
        </w:rPr>
        <w:t>7.</w:t>
      </w:r>
      <w:r w:rsidRPr="00CD5A99">
        <w:t xml:space="preserve"> </w:t>
      </w:r>
      <w:proofErr w:type="spellStart"/>
      <w:r w:rsidRPr="00CD5A99">
        <w:t>Why</w:t>
      </w:r>
      <w:proofErr w:type="spellEnd"/>
      <w:r w:rsidRPr="00CD5A99">
        <w:t>/ ¿</w:t>
      </w:r>
      <w:r w:rsidR="00CD5A99">
        <w:t>Por Qué</w:t>
      </w:r>
      <w:r w:rsidRPr="00CD5A99">
        <w:t>?</w:t>
      </w:r>
    </w:p>
    <w:p w:rsidR="000D6134" w:rsidRPr="00CD5A99" w:rsidRDefault="000D6134" w:rsidP="000D6134">
      <w:r w:rsidRPr="00CD5A99">
        <w:t>Inicialmente</w:t>
      </w:r>
      <w:r w:rsidR="00975C5E">
        <w:t>,</w:t>
      </w:r>
      <w:r w:rsidRPr="00CD5A99">
        <w:t xml:space="preserve"> la Técnica 5w2h está enfocada </w:t>
      </w:r>
      <w:r w:rsidR="00975C5E">
        <w:t>al</w:t>
      </w:r>
      <w:r w:rsidRPr="00CD5A99">
        <w:t xml:space="preserve"> análisis de problemas</w:t>
      </w:r>
      <w:r w:rsidR="00975C5E">
        <w:t>;</w:t>
      </w:r>
      <w:r w:rsidRPr="00CD5A99">
        <w:t xml:space="preserve"> sin embargo, cuando los auditores internos estamos en el proceso de concertación de compromisos con los dueños de los procesos considero que en esta etapa ya no se está mirando </w:t>
      </w:r>
      <w:r w:rsidR="00BA3103">
        <w:t>los</w:t>
      </w:r>
      <w:r w:rsidRPr="00CD5A99">
        <w:t xml:space="preserve"> problema</w:t>
      </w:r>
      <w:r w:rsidR="00BA3103">
        <w:t>s</w:t>
      </w:r>
      <w:r w:rsidRPr="00CD5A99">
        <w:t xml:space="preserve"> sino </w:t>
      </w:r>
      <w:r w:rsidR="00BA3103">
        <w:t>su</w:t>
      </w:r>
      <w:r w:rsidRPr="00CD5A99">
        <w:t xml:space="preserve"> SOLUCIÓN, por lo cual propongo en esta </w:t>
      </w:r>
      <w:r w:rsidRPr="00BA3103">
        <w:rPr>
          <w:i/>
        </w:rPr>
        <w:t>Contrapartida</w:t>
      </w:r>
      <w:r w:rsidRPr="00CD5A99">
        <w:t xml:space="preserve"> algunos ajustes </w:t>
      </w:r>
      <w:r w:rsidR="00BA3103">
        <w:t>al</w:t>
      </w:r>
      <w:r w:rsidRPr="00CD5A99">
        <w:t xml:space="preserve"> significado de los términos, así como la inclusión de la palabra “</w:t>
      </w:r>
      <w:proofErr w:type="spellStart"/>
      <w:r w:rsidRPr="00CD5A99">
        <w:t>Which</w:t>
      </w:r>
      <w:proofErr w:type="spellEnd"/>
      <w:r w:rsidRPr="00CD5A99">
        <w:t xml:space="preserve">” </w:t>
      </w:r>
      <w:r w:rsidR="00BA3103">
        <w:t>como</w:t>
      </w:r>
      <w:r w:rsidRPr="00CD5A99">
        <w:t xml:space="preserve"> numeral 8, </w:t>
      </w:r>
      <w:r w:rsidR="00BA3103">
        <w:t xml:space="preserve">de la manera </w:t>
      </w:r>
      <w:r w:rsidRPr="00CD5A99">
        <w:t>como se detalla a continuación:</w:t>
      </w:r>
    </w:p>
    <w:p w:rsidR="000D6134" w:rsidRPr="00CD5A99" w:rsidRDefault="000D6134" w:rsidP="000D6134">
      <w:r w:rsidRPr="00CD5A99">
        <w:t xml:space="preserve">1. </w:t>
      </w:r>
      <w:proofErr w:type="spellStart"/>
      <w:r w:rsidRPr="00CD5A99">
        <w:t>What</w:t>
      </w:r>
      <w:proofErr w:type="spellEnd"/>
      <w:r w:rsidRPr="00CD5A99">
        <w:t xml:space="preserve"> / ¿Qué medidas correctivas se van a ejecutar?</w:t>
      </w:r>
    </w:p>
    <w:p w:rsidR="000D6134" w:rsidRPr="00CD5A99" w:rsidRDefault="000D6134" w:rsidP="000D6134">
      <w:r w:rsidRPr="00CD5A99">
        <w:t xml:space="preserve">2. </w:t>
      </w:r>
      <w:proofErr w:type="spellStart"/>
      <w:r w:rsidRPr="00CD5A99">
        <w:t>When</w:t>
      </w:r>
      <w:proofErr w:type="spellEnd"/>
      <w:r w:rsidRPr="00CD5A99">
        <w:t xml:space="preserve"> / ¿</w:t>
      </w:r>
      <w:r w:rsidR="006C02F9" w:rsidRPr="00CD5A99">
        <w:t>Cuándo</w:t>
      </w:r>
      <w:r w:rsidRPr="00CD5A99">
        <w:t xml:space="preserve"> se van a implementar?</w:t>
      </w:r>
    </w:p>
    <w:p w:rsidR="000D6134" w:rsidRPr="00CD5A99" w:rsidRDefault="000D6134" w:rsidP="000D6134">
      <w:r w:rsidRPr="00CD5A99">
        <w:t xml:space="preserve">3. </w:t>
      </w:r>
      <w:proofErr w:type="spellStart"/>
      <w:r w:rsidRPr="00CD5A99">
        <w:t>Who</w:t>
      </w:r>
      <w:proofErr w:type="spellEnd"/>
      <w:r w:rsidRPr="00CD5A99">
        <w:t xml:space="preserve"> / ¿</w:t>
      </w:r>
      <w:r w:rsidR="006C02F9" w:rsidRPr="00CD5A99">
        <w:t>Quién</w:t>
      </w:r>
      <w:r w:rsidRPr="00CD5A99">
        <w:t xml:space="preserve"> es el responsable (cargo y área) de llevarlo a cabo?</w:t>
      </w:r>
    </w:p>
    <w:p w:rsidR="000D6134" w:rsidRPr="00CD5A99" w:rsidRDefault="000D6134" w:rsidP="000D6134">
      <w:r w:rsidRPr="00CD5A99">
        <w:t xml:space="preserve">4. </w:t>
      </w:r>
      <w:proofErr w:type="spellStart"/>
      <w:r w:rsidRPr="00CD5A99">
        <w:t>Where</w:t>
      </w:r>
      <w:proofErr w:type="spellEnd"/>
      <w:r w:rsidRPr="00CD5A99">
        <w:t xml:space="preserve"> / ¿</w:t>
      </w:r>
      <w:r w:rsidR="006C02F9" w:rsidRPr="00CD5A99">
        <w:t>Dónde</w:t>
      </w:r>
      <w:r w:rsidRPr="00CD5A99">
        <w:t xml:space="preserve"> se va a realizar? ¿En qué parte/lugar del proceso?</w:t>
      </w:r>
    </w:p>
    <w:p w:rsidR="000D6134" w:rsidRPr="00CD5A99" w:rsidRDefault="000D6134" w:rsidP="000D6134">
      <w:r w:rsidRPr="00CD5A99">
        <w:lastRenderedPageBreak/>
        <w:t xml:space="preserve">5. </w:t>
      </w:r>
      <w:proofErr w:type="spellStart"/>
      <w:r w:rsidRPr="00CD5A99">
        <w:t>Why</w:t>
      </w:r>
      <w:proofErr w:type="spellEnd"/>
      <w:r w:rsidRPr="00CD5A99">
        <w:t xml:space="preserve"> / ¿Por qué considera que se solucionaría la causa </w:t>
      </w:r>
      <w:r w:rsidR="006C02F9">
        <w:t>(</w:t>
      </w:r>
      <w:r w:rsidRPr="00CD5A99">
        <w:t>raíz</w:t>
      </w:r>
      <w:r w:rsidR="006C02F9">
        <w:t>)</w:t>
      </w:r>
      <w:r w:rsidRPr="00CD5A99">
        <w:t xml:space="preserve"> del problema con la solución planteada?</w:t>
      </w:r>
    </w:p>
    <w:p w:rsidR="000D6134" w:rsidRPr="00CD5A99" w:rsidRDefault="000D6134" w:rsidP="000D6134">
      <w:r w:rsidRPr="00CD5A99">
        <w:t xml:space="preserve">6. </w:t>
      </w:r>
      <w:proofErr w:type="spellStart"/>
      <w:r w:rsidRPr="00CD5A99">
        <w:t>How</w:t>
      </w:r>
      <w:proofErr w:type="spellEnd"/>
      <w:r w:rsidRPr="00CD5A99">
        <w:t xml:space="preserve"> / ¿Cómo debería ser el estado normal (óptimo) del proceso?</w:t>
      </w:r>
    </w:p>
    <w:p w:rsidR="000D6134" w:rsidRPr="00CD5A99" w:rsidRDefault="000D6134" w:rsidP="000D6134">
      <w:r w:rsidRPr="00CD5A99">
        <w:t xml:space="preserve">7. </w:t>
      </w:r>
      <w:proofErr w:type="spellStart"/>
      <w:r w:rsidRPr="00CD5A99">
        <w:t>How</w:t>
      </w:r>
      <w:proofErr w:type="spellEnd"/>
      <w:r w:rsidRPr="00CD5A99">
        <w:t xml:space="preserve"> </w:t>
      </w:r>
      <w:proofErr w:type="spellStart"/>
      <w:r w:rsidRPr="00CD5A99">
        <w:t>Much</w:t>
      </w:r>
      <w:proofErr w:type="spellEnd"/>
      <w:r w:rsidRPr="00CD5A99">
        <w:t xml:space="preserve"> / ¿Cuánto cuesta la solución que se está planteando?</w:t>
      </w:r>
    </w:p>
    <w:p w:rsidR="000D6134" w:rsidRPr="00CD5A99" w:rsidRDefault="000D6134" w:rsidP="000D6134">
      <w:r w:rsidRPr="00CD5A99">
        <w:t xml:space="preserve">8. </w:t>
      </w:r>
      <w:proofErr w:type="spellStart"/>
      <w:r w:rsidRPr="00CD5A99">
        <w:t>Which</w:t>
      </w:r>
      <w:proofErr w:type="spellEnd"/>
      <w:r w:rsidRPr="00CD5A99">
        <w:t xml:space="preserve"> are </w:t>
      </w:r>
      <w:proofErr w:type="spellStart"/>
      <w:r w:rsidRPr="00CD5A99">
        <w:t>the</w:t>
      </w:r>
      <w:proofErr w:type="spellEnd"/>
      <w:r w:rsidRPr="00CD5A99">
        <w:t xml:space="preserve"> </w:t>
      </w:r>
      <w:proofErr w:type="spellStart"/>
      <w:r w:rsidRPr="00CD5A99">
        <w:t>objectives</w:t>
      </w:r>
      <w:proofErr w:type="spellEnd"/>
      <w:r w:rsidRPr="00CD5A99">
        <w:t>? Con el plan de acción propuesto ¿estamos asegurando el logro de los objetivos?</w:t>
      </w:r>
    </w:p>
    <w:p w:rsidR="000D6134" w:rsidRPr="00CD5A99" w:rsidRDefault="000D6134" w:rsidP="000D6134">
      <w:r w:rsidRPr="00CD5A99">
        <w:t>En mi opinión, teniendo en cuenta que la responsabilidad por el gobierno y la gestión de los objetivos, riesgos y controles</w:t>
      </w:r>
      <w:r w:rsidR="00D17AD0">
        <w:t>,</w:t>
      </w:r>
      <w:r w:rsidRPr="00CD5A99">
        <w:t xml:space="preserve"> es de los dueños de los procesos (quienes deben documentar, entre </w:t>
      </w:r>
      <w:r w:rsidR="00D17AD0">
        <w:t>otras cosas, su apetito o t</w:t>
      </w:r>
      <w:r w:rsidRPr="00CD5A99">
        <w:t>olerancia al riesgo, su aseguramiento interno, etc</w:t>
      </w:r>
      <w:r w:rsidR="00D17AD0">
        <w:t>.</w:t>
      </w:r>
      <w:r w:rsidRPr="00CD5A99">
        <w:t>) y que la función de los entes de control es realizar una evaluación independiente, se debería motivar a las áreas para que</w:t>
      </w:r>
      <w:r w:rsidR="00DD5182" w:rsidRPr="00CD5A99">
        <w:t>, antes de plasmar los planes de acción,</w:t>
      </w:r>
      <w:r w:rsidRPr="00CD5A99">
        <w:t xml:space="preserve"> respondan mínimo las 8 preguntas anteriores</w:t>
      </w:r>
      <w:r w:rsidR="00DD5182">
        <w:t>,</w:t>
      </w:r>
      <w:r w:rsidRPr="00CD5A99">
        <w:t xml:space="preserve"> de tal forma que se pueda crear mayor consciencia sobre si realmente se está atacando la causa</w:t>
      </w:r>
      <w:r w:rsidR="00DD5182">
        <w:t xml:space="preserve"> (</w:t>
      </w:r>
      <w:r w:rsidRPr="00CD5A99">
        <w:t>raíz</w:t>
      </w:r>
      <w:r w:rsidR="00DD5182">
        <w:t>)</w:t>
      </w:r>
      <w:r w:rsidRPr="00CD5A99">
        <w:t xml:space="preserve"> del problema</w:t>
      </w:r>
      <w:r w:rsidR="00CB247F">
        <w:t xml:space="preserve">, </w:t>
      </w:r>
      <w:r w:rsidRPr="00CD5A99">
        <w:t>cu</w:t>
      </w:r>
      <w:r w:rsidR="00CB247F">
        <w:t>á</w:t>
      </w:r>
      <w:r w:rsidRPr="00CD5A99">
        <w:t>nto les puede costar en un momento dado (para poder solicitar presupuesto en caso de requerirse) y</w:t>
      </w:r>
      <w:r w:rsidR="00CB247F">
        <w:t>,</w:t>
      </w:r>
      <w:r w:rsidRPr="00CD5A99">
        <w:t xml:space="preserve"> en este sentido, buscar que los compromisos se puedan alcanzar dentro de los plazos establecidos, por ellos mismos, para mitigar los riesgos identificados</w:t>
      </w:r>
      <w:r w:rsidR="00CB247F">
        <w:t xml:space="preserve">, </w:t>
      </w:r>
      <w:r w:rsidRPr="00CD5A99">
        <w:t>siempre, con el fin de lograr los objetivos.</w:t>
      </w:r>
    </w:p>
    <w:p w:rsidR="000D6134" w:rsidRPr="00D304C1" w:rsidRDefault="000D6134" w:rsidP="00EC15E5">
      <w:pPr>
        <w:pStyle w:val="NoSpacing"/>
        <w:jc w:val="right"/>
        <w:rPr>
          <w:i/>
        </w:rPr>
      </w:pPr>
      <w:bookmarkStart w:id="0" w:name="_GoBack"/>
      <w:r w:rsidRPr="00D304C1">
        <w:rPr>
          <w:i/>
        </w:rPr>
        <w:t xml:space="preserve">Paulino Angulo Cadena. </w:t>
      </w:r>
      <w:proofErr w:type="spellStart"/>
      <w:r w:rsidRPr="00D304C1">
        <w:rPr>
          <w:i/>
        </w:rPr>
        <w:t>MSc</w:t>
      </w:r>
      <w:proofErr w:type="spellEnd"/>
      <w:r w:rsidRPr="00D304C1">
        <w:rPr>
          <w:i/>
        </w:rPr>
        <w:t xml:space="preserve"> CIA CCSA</w:t>
      </w:r>
    </w:p>
    <w:p w:rsidR="005B3BEB" w:rsidRPr="00D304C1" w:rsidRDefault="00F22D90" w:rsidP="00EC15E5">
      <w:pPr>
        <w:pStyle w:val="NoSpacing"/>
        <w:jc w:val="right"/>
        <w:rPr>
          <w:i/>
        </w:rPr>
      </w:pPr>
      <w:hyperlink r:id="rId9" w:history="1">
        <w:r w:rsidR="000D6134" w:rsidRPr="00D304C1">
          <w:rPr>
            <w:rStyle w:val="Hyperlink"/>
            <w:i/>
          </w:rPr>
          <w:t>angulos@javeriana.edu.co</w:t>
        </w:r>
      </w:hyperlink>
      <w:r w:rsidR="000D6134" w:rsidRPr="00D304C1">
        <w:rPr>
          <w:i/>
        </w:rPr>
        <w:t xml:space="preserve"> </w:t>
      </w:r>
      <w:bookmarkEnd w:id="0"/>
    </w:p>
    <w:sectPr w:rsidR="005B3BEB" w:rsidRPr="00D304C1" w:rsidSect="007F1D21">
      <w:head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D90" w:rsidRDefault="00F22D90" w:rsidP="00EE7812">
      <w:pPr>
        <w:spacing w:after="0" w:line="240" w:lineRule="auto"/>
      </w:pPr>
      <w:r>
        <w:separator/>
      </w:r>
    </w:p>
  </w:endnote>
  <w:endnote w:type="continuationSeparator" w:id="0">
    <w:p w:rsidR="00F22D90" w:rsidRDefault="00F22D9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D90" w:rsidRDefault="00F22D90" w:rsidP="00EE7812">
      <w:pPr>
        <w:spacing w:after="0" w:line="240" w:lineRule="auto"/>
      </w:pPr>
      <w:r>
        <w:separator/>
      </w:r>
    </w:p>
  </w:footnote>
  <w:footnote w:type="continuationSeparator" w:id="0">
    <w:p w:rsidR="00F22D90" w:rsidRDefault="00F22D9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D029C">
      <w:t>3</w:t>
    </w:r>
    <w:r w:rsidR="0004154C">
      <w:t>4</w:t>
    </w:r>
    <w:r w:rsidR="00F7540A">
      <w:t>7</w:t>
    </w:r>
    <w:r w:rsidR="009D09BB">
      <w:t xml:space="preserve">, </w:t>
    </w:r>
    <w:r w:rsidR="00EA5C26">
      <w:t>junio</w:t>
    </w:r>
    <w:r w:rsidR="00CD08C5">
      <w:t xml:space="preserve"> </w:t>
    </w:r>
    <w:r w:rsidR="009D4B32">
      <w:t>2</w:t>
    </w:r>
    <w:r w:rsidR="00846CA6">
      <w:t>8</w:t>
    </w:r>
    <w:r w:rsidR="0080786C">
      <w:t xml:space="preserve"> de 2011</w:t>
    </w:r>
  </w:p>
  <w:p w:rsidR="0046164F" w:rsidRDefault="00F22D9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07DF9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10EB"/>
    <w:rsid w:val="0003154A"/>
    <w:rsid w:val="00032C18"/>
    <w:rsid w:val="00032D65"/>
    <w:rsid w:val="00033075"/>
    <w:rsid w:val="000331B5"/>
    <w:rsid w:val="0003453E"/>
    <w:rsid w:val="00034BD5"/>
    <w:rsid w:val="00034E64"/>
    <w:rsid w:val="000369B9"/>
    <w:rsid w:val="000369EC"/>
    <w:rsid w:val="00040493"/>
    <w:rsid w:val="000409FC"/>
    <w:rsid w:val="00040CA3"/>
    <w:rsid w:val="0004154C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545"/>
    <w:rsid w:val="0006031B"/>
    <w:rsid w:val="000603FD"/>
    <w:rsid w:val="00061B05"/>
    <w:rsid w:val="0006254A"/>
    <w:rsid w:val="00062A63"/>
    <w:rsid w:val="00062DCF"/>
    <w:rsid w:val="00063942"/>
    <w:rsid w:val="00064013"/>
    <w:rsid w:val="000642F8"/>
    <w:rsid w:val="00064CD2"/>
    <w:rsid w:val="0006522C"/>
    <w:rsid w:val="00066A6D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F81"/>
    <w:rsid w:val="000915F0"/>
    <w:rsid w:val="0009197F"/>
    <w:rsid w:val="00091A07"/>
    <w:rsid w:val="00091E0B"/>
    <w:rsid w:val="00092952"/>
    <w:rsid w:val="000937B1"/>
    <w:rsid w:val="0009397C"/>
    <w:rsid w:val="0009421D"/>
    <w:rsid w:val="00094461"/>
    <w:rsid w:val="00094D45"/>
    <w:rsid w:val="00095D83"/>
    <w:rsid w:val="00096461"/>
    <w:rsid w:val="000968BF"/>
    <w:rsid w:val="00096B87"/>
    <w:rsid w:val="00097261"/>
    <w:rsid w:val="000A07B5"/>
    <w:rsid w:val="000A0B51"/>
    <w:rsid w:val="000A1131"/>
    <w:rsid w:val="000A1525"/>
    <w:rsid w:val="000A16E9"/>
    <w:rsid w:val="000A1B3C"/>
    <w:rsid w:val="000A1BD5"/>
    <w:rsid w:val="000A2391"/>
    <w:rsid w:val="000A25BF"/>
    <w:rsid w:val="000A3251"/>
    <w:rsid w:val="000A3260"/>
    <w:rsid w:val="000A3F95"/>
    <w:rsid w:val="000A4C5B"/>
    <w:rsid w:val="000A54C8"/>
    <w:rsid w:val="000A5F11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6FC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5C27"/>
    <w:rsid w:val="001063BE"/>
    <w:rsid w:val="00106D27"/>
    <w:rsid w:val="001071B3"/>
    <w:rsid w:val="00107E1D"/>
    <w:rsid w:val="0011000C"/>
    <w:rsid w:val="00110968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351"/>
    <w:rsid w:val="001177A2"/>
    <w:rsid w:val="00117C4D"/>
    <w:rsid w:val="001201E2"/>
    <w:rsid w:val="00120367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B2E"/>
    <w:rsid w:val="00132E05"/>
    <w:rsid w:val="001335EF"/>
    <w:rsid w:val="001344AD"/>
    <w:rsid w:val="00134B30"/>
    <w:rsid w:val="00134FC5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3A1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AF"/>
    <w:rsid w:val="00150CBC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2A12"/>
    <w:rsid w:val="00172DFC"/>
    <w:rsid w:val="00172E4E"/>
    <w:rsid w:val="001732F2"/>
    <w:rsid w:val="001733D1"/>
    <w:rsid w:val="0017393B"/>
    <w:rsid w:val="00173E5F"/>
    <w:rsid w:val="001765FC"/>
    <w:rsid w:val="0017780A"/>
    <w:rsid w:val="00177C39"/>
    <w:rsid w:val="001810E3"/>
    <w:rsid w:val="001810F0"/>
    <w:rsid w:val="00181215"/>
    <w:rsid w:val="00181257"/>
    <w:rsid w:val="00181314"/>
    <w:rsid w:val="00181AF6"/>
    <w:rsid w:val="00182AF0"/>
    <w:rsid w:val="00184179"/>
    <w:rsid w:val="0018520C"/>
    <w:rsid w:val="00185D24"/>
    <w:rsid w:val="001860A0"/>
    <w:rsid w:val="00186B71"/>
    <w:rsid w:val="0018780E"/>
    <w:rsid w:val="00187F05"/>
    <w:rsid w:val="0019066F"/>
    <w:rsid w:val="001918F1"/>
    <w:rsid w:val="00191B53"/>
    <w:rsid w:val="00191E17"/>
    <w:rsid w:val="00193B50"/>
    <w:rsid w:val="001941B8"/>
    <w:rsid w:val="001947B9"/>
    <w:rsid w:val="00194B9F"/>
    <w:rsid w:val="00195963"/>
    <w:rsid w:val="00195A40"/>
    <w:rsid w:val="00196122"/>
    <w:rsid w:val="001962E7"/>
    <w:rsid w:val="0019638E"/>
    <w:rsid w:val="00196A1B"/>
    <w:rsid w:val="00196A77"/>
    <w:rsid w:val="00197098"/>
    <w:rsid w:val="00197CA5"/>
    <w:rsid w:val="001A04E9"/>
    <w:rsid w:val="001A1553"/>
    <w:rsid w:val="001A3F05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2A2"/>
    <w:rsid w:val="001B2958"/>
    <w:rsid w:val="001B2C21"/>
    <w:rsid w:val="001B2E35"/>
    <w:rsid w:val="001B3F32"/>
    <w:rsid w:val="001B413E"/>
    <w:rsid w:val="001B4E57"/>
    <w:rsid w:val="001B5868"/>
    <w:rsid w:val="001B5D7C"/>
    <w:rsid w:val="001B5E77"/>
    <w:rsid w:val="001B63F4"/>
    <w:rsid w:val="001B6419"/>
    <w:rsid w:val="001B777C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8F2"/>
    <w:rsid w:val="001D31EB"/>
    <w:rsid w:val="001D36BC"/>
    <w:rsid w:val="001D4256"/>
    <w:rsid w:val="001D4727"/>
    <w:rsid w:val="001D496D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374F5"/>
    <w:rsid w:val="0024002B"/>
    <w:rsid w:val="002401F1"/>
    <w:rsid w:val="00240DAE"/>
    <w:rsid w:val="00240F57"/>
    <w:rsid w:val="00242247"/>
    <w:rsid w:val="00242698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BF"/>
    <w:rsid w:val="0025628F"/>
    <w:rsid w:val="00256784"/>
    <w:rsid w:val="00256B23"/>
    <w:rsid w:val="002570FA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56FE"/>
    <w:rsid w:val="00265CE2"/>
    <w:rsid w:val="00265EA6"/>
    <w:rsid w:val="00266624"/>
    <w:rsid w:val="002678B4"/>
    <w:rsid w:val="00267DDB"/>
    <w:rsid w:val="0027042F"/>
    <w:rsid w:val="00270D7F"/>
    <w:rsid w:val="002712F3"/>
    <w:rsid w:val="00271959"/>
    <w:rsid w:val="00271A29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BA1"/>
    <w:rsid w:val="00285726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0BC8"/>
    <w:rsid w:val="002A2081"/>
    <w:rsid w:val="002A29AD"/>
    <w:rsid w:val="002A361A"/>
    <w:rsid w:val="002A451B"/>
    <w:rsid w:val="002A46E3"/>
    <w:rsid w:val="002A5863"/>
    <w:rsid w:val="002A599B"/>
    <w:rsid w:val="002A5B82"/>
    <w:rsid w:val="002A7161"/>
    <w:rsid w:val="002B06FE"/>
    <w:rsid w:val="002B099E"/>
    <w:rsid w:val="002B0AFC"/>
    <w:rsid w:val="002B0C85"/>
    <w:rsid w:val="002B10DA"/>
    <w:rsid w:val="002B13BC"/>
    <w:rsid w:val="002B162C"/>
    <w:rsid w:val="002B1A24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3250"/>
    <w:rsid w:val="002C3E8B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408"/>
    <w:rsid w:val="002F1F7D"/>
    <w:rsid w:val="002F2B14"/>
    <w:rsid w:val="002F304B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9C6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7CB0"/>
    <w:rsid w:val="00310134"/>
    <w:rsid w:val="003104D5"/>
    <w:rsid w:val="00310C92"/>
    <w:rsid w:val="0031199D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CE5"/>
    <w:rsid w:val="00317DD8"/>
    <w:rsid w:val="003202AE"/>
    <w:rsid w:val="003203A6"/>
    <w:rsid w:val="003205BC"/>
    <w:rsid w:val="00320FF7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435C"/>
    <w:rsid w:val="00335373"/>
    <w:rsid w:val="0033634A"/>
    <w:rsid w:val="00336399"/>
    <w:rsid w:val="00336ACA"/>
    <w:rsid w:val="00337CFA"/>
    <w:rsid w:val="0034012A"/>
    <w:rsid w:val="0034062D"/>
    <w:rsid w:val="0034084A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DD3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68BE"/>
    <w:rsid w:val="0035735A"/>
    <w:rsid w:val="003578F9"/>
    <w:rsid w:val="00357B68"/>
    <w:rsid w:val="003606E9"/>
    <w:rsid w:val="00360B96"/>
    <w:rsid w:val="00360F41"/>
    <w:rsid w:val="003619D7"/>
    <w:rsid w:val="00363549"/>
    <w:rsid w:val="00363892"/>
    <w:rsid w:val="00364038"/>
    <w:rsid w:val="00364391"/>
    <w:rsid w:val="00364B18"/>
    <w:rsid w:val="00365C91"/>
    <w:rsid w:val="0036602D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2F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7758E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4DF9"/>
    <w:rsid w:val="00385167"/>
    <w:rsid w:val="00385941"/>
    <w:rsid w:val="00385D8C"/>
    <w:rsid w:val="0038637F"/>
    <w:rsid w:val="0038699A"/>
    <w:rsid w:val="00386A8F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2EBF"/>
    <w:rsid w:val="003B3A26"/>
    <w:rsid w:val="003B41C4"/>
    <w:rsid w:val="003B455E"/>
    <w:rsid w:val="003B4FE1"/>
    <w:rsid w:val="003B5A05"/>
    <w:rsid w:val="003B5CBD"/>
    <w:rsid w:val="003B5D27"/>
    <w:rsid w:val="003B6119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C23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2037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6536"/>
    <w:rsid w:val="00416D3D"/>
    <w:rsid w:val="004170A5"/>
    <w:rsid w:val="0041789A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AA5"/>
    <w:rsid w:val="004257F1"/>
    <w:rsid w:val="00425EC5"/>
    <w:rsid w:val="00425F41"/>
    <w:rsid w:val="00426429"/>
    <w:rsid w:val="004266E3"/>
    <w:rsid w:val="00427664"/>
    <w:rsid w:val="004277EE"/>
    <w:rsid w:val="00427E4A"/>
    <w:rsid w:val="0043069B"/>
    <w:rsid w:val="00431119"/>
    <w:rsid w:val="00431E2F"/>
    <w:rsid w:val="00433549"/>
    <w:rsid w:val="004335C9"/>
    <w:rsid w:val="004346C7"/>
    <w:rsid w:val="00434AA6"/>
    <w:rsid w:val="00435AF3"/>
    <w:rsid w:val="00435F98"/>
    <w:rsid w:val="00436F1D"/>
    <w:rsid w:val="00437416"/>
    <w:rsid w:val="004378EE"/>
    <w:rsid w:val="00437AD1"/>
    <w:rsid w:val="004406C1"/>
    <w:rsid w:val="004408ED"/>
    <w:rsid w:val="00440BD4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044"/>
    <w:rsid w:val="004716DB"/>
    <w:rsid w:val="00471BA6"/>
    <w:rsid w:val="00472A38"/>
    <w:rsid w:val="00472E9A"/>
    <w:rsid w:val="004737F1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07"/>
    <w:rsid w:val="0048594B"/>
    <w:rsid w:val="004859DC"/>
    <w:rsid w:val="00485B80"/>
    <w:rsid w:val="004860FC"/>
    <w:rsid w:val="00486961"/>
    <w:rsid w:val="004873D5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50CE"/>
    <w:rsid w:val="004B5FE7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4C0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E0805"/>
    <w:rsid w:val="004E158A"/>
    <w:rsid w:val="004E1CF6"/>
    <w:rsid w:val="004E2713"/>
    <w:rsid w:val="004E2C59"/>
    <w:rsid w:val="004E32C3"/>
    <w:rsid w:val="004E36E3"/>
    <w:rsid w:val="004E41C5"/>
    <w:rsid w:val="004E4A50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4C31"/>
    <w:rsid w:val="004F560B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BE1"/>
    <w:rsid w:val="00524CB2"/>
    <w:rsid w:val="00526424"/>
    <w:rsid w:val="00526638"/>
    <w:rsid w:val="00526E10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348"/>
    <w:rsid w:val="00542F25"/>
    <w:rsid w:val="00544527"/>
    <w:rsid w:val="005452FB"/>
    <w:rsid w:val="005454EC"/>
    <w:rsid w:val="00546099"/>
    <w:rsid w:val="0054682A"/>
    <w:rsid w:val="00547606"/>
    <w:rsid w:val="005476FF"/>
    <w:rsid w:val="00550836"/>
    <w:rsid w:val="00550EDF"/>
    <w:rsid w:val="00552247"/>
    <w:rsid w:val="00552419"/>
    <w:rsid w:val="00552859"/>
    <w:rsid w:val="00552E16"/>
    <w:rsid w:val="00552F41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3AD2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0D17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61F0"/>
    <w:rsid w:val="00597157"/>
    <w:rsid w:val="00597270"/>
    <w:rsid w:val="005973C3"/>
    <w:rsid w:val="005A0292"/>
    <w:rsid w:val="005A159A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237D"/>
    <w:rsid w:val="005B24DA"/>
    <w:rsid w:val="005B3376"/>
    <w:rsid w:val="005B3BEB"/>
    <w:rsid w:val="005B452A"/>
    <w:rsid w:val="005B4683"/>
    <w:rsid w:val="005B5DE5"/>
    <w:rsid w:val="005B63FB"/>
    <w:rsid w:val="005B6C32"/>
    <w:rsid w:val="005B7D18"/>
    <w:rsid w:val="005C0419"/>
    <w:rsid w:val="005C0DBD"/>
    <w:rsid w:val="005C18D9"/>
    <w:rsid w:val="005C2518"/>
    <w:rsid w:val="005C30B7"/>
    <w:rsid w:val="005C31FB"/>
    <w:rsid w:val="005C3672"/>
    <w:rsid w:val="005C693F"/>
    <w:rsid w:val="005C6F44"/>
    <w:rsid w:val="005C7139"/>
    <w:rsid w:val="005C7E7C"/>
    <w:rsid w:val="005D0C2E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BBA"/>
    <w:rsid w:val="00621EFB"/>
    <w:rsid w:val="00622271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275E8"/>
    <w:rsid w:val="006301C0"/>
    <w:rsid w:val="00630712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17EC"/>
    <w:rsid w:val="00661A36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10C"/>
    <w:rsid w:val="00670309"/>
    <w:rsid w:val="00670D19"/>
    <w:rsid w:val="00673723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5"/>
    <w:rsid w:val="00686F5B"/>
    <w:rsid w:val="00687CBA"/>
    <w:rsid w:val="00690380"/>
    <w:rsid w:val="00690535"/>
    <w:rsid w:val="0069057D"/>
    <w:rsid w:val="0069058D"/>
    <w:rsid w:val="006911E8"/>
    <w:rsid w:val="00691AA6"/>
    <w:rsid w:val="00691CE3"/>
    <w:rsid w:val="00694199"/>
    <w:rsid w:val="006942F5"/>
    <w:rsid w:val="0069448C"/>
    <w:rsid w:val="006951EA"/>
    <w:rsid w:val="00695C25"/>
    <w:rsid w:val="00697562"/>
    <w:rsid w:val="006A02CB"/>
    <w:rsid w:val="006A0C2E"/>
    <w:rsid w:val="006A0F8B"/>
    <w:rsid w:val="006A1063"/>
    <w:rsid w:val="006A28A7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AB3"/>
    <w:rsid w:val="006C02F9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AE0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459"/>
    <w:rsid w:val="006F37B1"/>
    <w:rsid w:val="006F4034"/>
    <w:rsid w:val="006F403E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4D68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723"/>
    <w:rsid w:val="00744C4B"/>
    <w:rsid w:val="00746E08"/>
    <w:rsid w:val="0074713C"/>
    <w:rsid w:val="00747800"/>
    <w:rsid w:val="00750303"/>
    <w:rsid w:val="007508EF"/>
    <w:rsid w:val="00750CCF"/>
    <w:rsid w:val="00750FC4"/>
    <w:rsid w:val="007512C3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FE5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49A"/>
    <w:rsid w:val="00765965"/>
    <w:rsid w:val="00765B67"/>
    <w:rsid w:val="0076670A"/>
    <w:rsid w:val="0076676D"/>
    <w:rsid w:val="0076739E"/>
    <w:rsid w:val="00767F0D"/>
    <w:rsid w:val="00770518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295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6712"/>
    <w:rsid w:val="007A6ACD"/>
    <w:rsid w:val="007A6F80"/>
    <w:rsid w:val="007A7703"/>
    <w:rsid w:val="007B081D"/>
    <w:rsid w:val="007B0ED2"/>
    <w:rsid w:val="007B0F06"/>
    <w:rsid w:val="007B3445"/>
    <w:rsid w:val="007B374D"/>
    <w:rsid w:val="007B447A"/>
    <w:rsid w:val="007B4DEE"/>
    <w:rsid w:val="007B632B"/>
    <w:rsid w:val="007B6459"/>
    <w:rsid w:val="007B72DC"/>
    <w:rsid w:val="007C003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5941"/>
    <w:rsid w:val="007D5D88"/>
    <w:rsid w:val="007E071A"/>
    <w:rsid w:val="007E087B"/>
    <w:rsid w:val="007E147C"/>
    <w:rsid w:val="007E1535"/>
    <w:rsid w:val="007E2847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DEF"/>
    <w:rsid w:val="00810E60"/>
    <w:rsid w:val="0081236D"/>
    <w:rsid w:val="008139A5"/>
    <w:rsid w:val="008148A0"/>
    <w:rsid w:val="00814959"/>
    <w:rsid w:val="00814AA9"/>
    <w:rsid w:val="00816106"/>
    <w:rsid w:val="00817469"/>
    <w:rsid w:val="00817B0B"/>
    <w:rsid w:val="00817CD7"/>
    <w:rsid w:val="00820673"/>
    <w:rsid w:val="0082134E"/>
    <w:rsid w:val="0082176D"/>
    <w:rsid w:val="00822152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410C3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5319"/>
    <w:rsid w:val="0084563F"/>
    <w:rsid w:val="008458A0"/>
    <w:rsid w:val="00845DB1"/>
    <w:rsid w:val="00846CA6"/>
    <w:rsid w:val="00847012"/>
    <w:rsid w:val="00847DD1"/>
    <w:rsid w:val="00850614"/>
    <w:rsid w:val="00850925"/>
    <w:rsid w:val="00850F69"/>
    <w:rsid w:val="00851528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246A"/>
    <w:rsid w:val="008726E6"/>
    <w:rsid w:val="008737D5"/>
    <w:rsid w:val="00873E35"/>
    <w:rsid w:val="00874FDF"/>
    <w:rsid w:val="0087513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86C21"/>
    <w:rsid w:val="00890808"/>
    <w:rsid w:val="00890914"/>
    <w:rsid w:val="00891672"/>
    <w:rsid w:val="00892017"/>
    <w:rsid w:val="00893C17"/>
    <w:rsid w:val="00894301"/>
    <w:rsid w:val="0089475C"/>
    <w:rsid w:val="0089581E"/>
    <w:rsid w:val="00895E3A"/>
    <w:rsid w:val="00896131"/>
    <w:rsid w:val="00896364"/>
    <w:rsid w:val="008967BC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4C7F"/>
    <w:rsid w:val="008A67AA"/>
    <w:rsid w:val="008A7EBB"/>
    <w:rsid w:val="008B0094"/>
    <w:rsid w:val="008B257C"/>
    <w:rsid w:val="008B2C93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331"/>
    <w:rsid w:val="008D2E27"/>
    <w:rsid w:val="008D2F5E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67E4"/>
    <w:rsid w:val="008F7A45"/>
    <w:rsid w:val="008F7B1A"/>
    <w:rsid w:val="00900052"/>
    <w:rsid w:val="009003C9"/>
    <w:rsid w:val="00900899"/>
    <w:rsid w:val="00900EDE"/>
    <w:rsid w:val="00900FDA"/>
    <w:rsid w:val="009012CE"/>
    <w:rsid w:val="009015AD"/>
    <w:rsid w:val="00902390"/>
    <w:rsid w:val="00902D7B"/>
    <w:rsid w:val="00904279"/>
    <w:rsid w:val="00904803"/>
    <w:rsid w:val="009051DD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17BA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E34"/>
    <w:rsid w:val="00926E9C"/>
    <w:rsid w:val="00927F4C"/>
    <w:rsid w:val="0093016C"/>
    <w:rsid w:val="00930210"/>
    <w:rsid w:val="00930363"/>
    <w:rsid w:val="0093047E"/>
    <w:rsid w:val="00930EA6"/>
    <w:rsid w:val="009311CD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66B1"/>
    <w:rsid w:val="00947149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C5E"/>
    <w:rsid w:val="00975F58"/>
    <w:rsid w:val="00976EA2"/>
    <w:rsid w:val="009772A1"/>
    <w:rsid w:val="0097741F"/>
    <w:rsid w:val="00977F31"/>
    <w:rsid w:val="009801BC"/>
    <w:rsid w:val="00980671"/>
    <w:rsid w:val="0098184C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5810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876"/>
    <w:rsid w:val="00995C12"/>
    <w:rsid w:val="0099622D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B160B"/>
    <w:rsid w:val="009B172F"/>
    <w:rsid w:val="009B1801"/>
    <w:rsid w:val="009B1AEC"/>
    <w:rsid w:val="009B2240"/>
    <w:rsid w:val="009B29B0"/>
    <w:rsid w:val="009B3243"/>
    <w:rsid w:val="009B33C1"/>
    <w:rsid w:val="009B59A7"/>
    <w:rsid w:val="009B5AF5"/>
    <w:rsid w:val="009B5B22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32"/>
    <w:rsid w:val="009D4BEF"/>
    <w:rsid w:val="009D50CD"/>
    <w:rsid w:val="009D5712"/>
    <w:rsid w:val="009D60D0"/>
    <w:rsid w:val="009D6143"/>
    <w:rsid w:val="009D6FE4"/>
    <w:rsid w:val="009E04D5"/>
    <w:rsid w:val="009E1967"/>
    <w:rsid w:val="009E297C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728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29C7"/>
    <w:rsid w:val="00A13719"/>
    <w:rsid w:val="00A13747"/>
    <w:rsid w:val="00A14636"/>
    <w:rsid w:val="00A14AEC"/>
    <w:rsid w:val="00A1508B"/>
    <w:rsid w:val="00A16E57"/>
    <w:rsid w:val="00A17295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7E3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79A4"/>
    <w:rsid w:val="00A400A5"/>
    <w:rsid w:val="00A402FF"/>
    <w:rsid w:val="00A41084"/>
    <w:rsid w:val="00A43C30"/>
    <w:rsid w:val="00A44A5B"/>
    <w:rsid w:val="00A44BE3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43B4"/>
    <w:rsid w:val="00A64A57"/>
    <w:rsid w:val="00A64CF6"/>
    <w:rsid w:val="00A65B50"/>
    <w:rsid w:val="00A66588"/>
    <w:rsid w:val="00A673FE"/>
    <w:rsid w:val="00A674BB"/>
    <w:rsid w:val="00A67937"/>
    <w:rsid w:val="00A7041C"/>
    <w:rsid w:val="00A70747"/>
    <w:rsid w:val="00A712E0"/>
    <w:rsid w:val="00A715DF"/>
    <w:rsid w:val="00A71A07"/>
    <w:rsid w:val="00A71F9F"/>
    <w:rsid w:val="00A721F4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6FD"/>
    <w:rsid w:val="00A80B1B"/>
    <w:rsid w:val="00A8151C"/>
    <w:rsid w:val="00A81A39"/>
    <w:rsid w:val="00A8276B"/>
    <w:rsid w:val="00A82DDD"/>
    <w:rsid w:val="00A82E47"/>
    <w:rsid w:val="00A83AB5"/>
    <w:rsid w:val="00A83B8F"/>
    <w:rsid w:val="00A84B6B"/>
    <w:rsid w:val="00A85335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932"/>
    <w:rsid w:val="00A969AA"/>
    <w:rsid w:val="00A96FEA"/>
    <w:rsid w:val="00A97067"/>
    <w:rsid w:val="00A9740A"/>
    <w:rsid w:val="00AA01B9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B3E"/>
    <w:rsid w:val="00AB0D41"/>
    <w:rsid w:val="00AB15FD"/>
    <w:rsid w:val="00AB23D2"/>
    <w:rsid w:val="00AB2CF0"/>
    <w:rsid w:val="00AB3113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333"/>
    <w:rsid w:val="00AC2548"/>
    <w:rsid w:val="00AC2D33"/>
    <w:rsid w:val="00AC2F32"/>
    <w:rsid w:val="00AC4BC4"/>
    <w:rsid w:val="00AC5403"/>
    <w:rsid w:val="00AC679B"/>
    <w:rsid w:val="00AC73BB"/>
    <w:rsid w:val="00AC7DB4"/>
    <w:rsid w:val="00AD0C61"/>
    <w:rsid w:val="00AD0FB5"/>
    <w:rsid w:val="00AD1F94"/>
    <w:rsid w:val="00AD2191"/>
    <w:rsid w:val="00AD2436"/>
    <w:rsid w:val="00AD2A6C"/>
    <w:rsid w:val="00AD3416"/>
    <w:rsid w:val="00AD3562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4B5"/>
    <w:rsid w:val="00AE0862"/>
    <w:rsid w:val="00AE1114"/>
    <w:rsid w:val="00AE1A0D"/>
    <w:rsid w:val="00AE2185"/>
    <w:rsid w:val="00AE447B"/>
    <w:rsid w:val="00AE4573"/>
    <w:rsid w:val="00AE472B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41FC"/>
    <w:rsid w:val="00B059F4"/>
    <w:rsid w:val="00B05DB2"/>
    <w:rsid w:val="00B06AEE"/>
    <w:rsid w:val="00B1242F"/>
    <w:rsid w:val="00B13EDC"/>
    <w:rsid w:val="00B14458"/>
    <w:rsid w:val="00B1491B"/>
    <w:rsid w:val="00B14FB4"/>
    <w:rsid w:val="00B164B5"/>
    <w:rsid w:val="00B16874"/>
    <w:rsid w:val="00B17471"/>
    <w:rsid w:val="00B17498"/>
    <w:rsid w:val="00B20035"/>
    <w:rsid w:val="00B20DB7"/>
    <w:rsid w:val="00B20EE2"/>
    <w:rsid w:val="00B21934"/>
    <w:rsid w:val="00B2280F"/>
    <w:rsid w:val="00B22C0D"/>
    <w:rsid w:val="00B2317C"/>
    <w:rsid w:val="00B23822"/>
    <w:rsid w:val="00B241C9"/>
    <w:rsid w:val="00B244FE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359D"/>
    <w:rsid w:val="00B34182"/>
    <w:rsid w:val="00B3684F"/>
    <w:rsid w:val="00B373EC"/>
    <w:rsid w:val="00B40D78"/>
    <w:rsid w:val="00B4174B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3DD"/>
    <w:rsid w:val="00B504C9"/>
    <w:rsid w:val="00B50655"/>
    <w:rsid w:val="00B527A9"/>
    <w:rsid w:val="00B54D3A"/>
    <w:rsid w:val="00B554DC"/>
    <w:rsid w:val="00B55C65"/>
    <w:rsid w:val="00B55C7C"/>
    <w:rsid w:val="00B57566"/>
    <w:rsid w:val="00B57AF4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E88"/>
    <w:rsid w:val="00B64013"/>
    <w:rsid w:val="00B64072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6BF2"/>
    <w:rsid w:val="00B7798A"/>
    <w:rsid w:val="00B77E10"/>
    <w:rsid w:val="00B77F12"/>
    <w:rsid w:val="00B77F5D"/>
    <w:rsid w:val="00B8045D"/>
    <w:rsid w:val="00B8045E"/>
    <w:rsid w:val="00B80B10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B11"/>
    <w:rsid w:val="00B93DD7"/>
    <w:rsid w:val="00B95A02"/>
    <w:rsid w:val="00B96CD9"/>
    <w:rsid w:val="00B97672"/>
    <w:rsid w:val="00B977E7"/>
    <w:rsid w:val="00BA01BA"/>
    <w:rsid w:val="00BA0C51"/>
    <w:rsid w:val="00BA1A9A"/>
    <w:rsid w:val="00BA1ABA"/>
    <w:rsid w:val="00BA1E20"/>
    <w:rsid w:val="00BA3103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516"/>
    <w:rsid w:val="00BC095B"/>
    <w:rsid w:val="00BC0B77"/>
    <w:rsid w:val="00BC33D6"/>
    <w:rsid w:val="00BC3F88"/>
    <w:rsid w:val="00BC45BD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147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34C"/>
    <w:rsid w:val="00BF3430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156"/>
    <w:rsid w:val="00C0526F"/>
    <w:rsid w:val="00C053CA"/>
    <w:rsid w:val="00C063E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FB6"/>
    <w:rsid w:val="00C15DB8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25A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A9"/>
    <w:rsid w:val="00C54A3C"/>
    <w:rsid w:val="00C54B8F"/>
    <w:rsid w:val="00C54F1D"/>
    <w:rsid w:val="00C557CF"/>
    <w:rsid w:val="00C55AAE"/>
    <w:rsid w:val="00C55DC2"/>
    <w:rsid w:val="00C57084"/>
    <w:rsid w:val="00C57231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55E"/>
    <w:rsid w:val="00CA79BF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6F3"/>
    <w:rsid w:val="00CB3BC7"/>
    <w:rsid w:val="00CB3DBD"/>
    <w:rsid w:val="00CB41BA"/>
    <w:rsid w:val="00CB4A4A"/>
    <w:rsid w:val="00CB4BE5"/>
    <w:rsid w:val="00CB6415"/>
    <w:rsid w:val="00CB67ED"/>
    <w:rsid w:val="00CB6DFF"/>
    <w:rsid w:val="00CB72E6"/>
    <w:rsid w:val="00CC11CA"/>
    <w:rsid w:val="00CC1916"/>
    <w:rsid w:val="00CC1AC5"/>
    <w:rsid w:val="00CC23C7"/>
    <w:rsid w:val="00CC2A3F"/>
    <w:rsid w:val="00CC48AC"/>
    <w:rsid w:val="00CC4DDA"/>
    <w:rsid w:val="00CC5087"/>
    <w:rsid w:val="00CC5D55"/>
    <w:rsid w:val="00CC688E"/>
    <w:rsid w:val="00CC7C0B"/>
    <w:rsid w:val="00CC7CD4"/>
    <w:rsid w:val="00CC7D26"/>
    <w:rsid w:val="00CC7F4F"/>
    <w:rsid w:val="00CD0646"/>
    <w:rsid w:val="00CD08C5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CF64ED"/>
    <w:rsid w:val="00CF7727"/>
    <w:rsid w:val="00D00BBD"/>
    <w:rsid w:val="00D01687"/>
    <w:rsid w:val="00D01EB1"/>
    <w:rsid w:val="00D01F45"/>
    <w:rsid w:val="00D01FA8"/>
    <w:rsid w:val="00D02245"/>
    <w:rsid w:val="00D02608"/>
    <w:rsid w:val="00D031A2"/>
    <w:rsid w:val="00D03290"/>
    <w:rsid w:val="00D040A6"/>
    <w:rsid w:val="00D05265"/>
    <w:rsid w:val="00D0568D"/>
    <w:rsid w:val="00D05AFE"/>
    <w:rsid w:val="00D063E5"/>
    <w:rsid w:val="00D06571"/>
    <w:rsid w:val="00D0658B"/>
    <w:rsid w:val="00D06C87"/>
    <w:rsid w:val="00D071BD"/>
    <w:rsid w:val="00D12DD9"/>
    <w:rsid w:val="00D13AD9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AD0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04C1"/>
    <w:rsid w:val="00D31890"/>
    <w:rsid w:val="00D318DC"/>
    <w:rsid w:val="00D31B49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70FD"/>
    <w:rsid w:val="00D47919"/>
    <w:rsid w:val="00D5266A"/>
    <w:rsid w:val="00D53508"/>
    <w:rsid w:val="00D54C9E"/>
    <w:rsid w:val="00D54F60"/>
    <w:rsid w:val="00D5663E"/>
    <w:rsid w:val="00D571D0"/>
    <w:rsid w:val="00D57C74"/>
    <w:rsid w:val="00D6050D"/>
    <w:rsid w:val="00D60BA0"/>
    <w:rsid w:val="00D61856"/>
    <w:rsid w:val="00D61C27"/>
    <w:rsid w:val="00D62FA2"/>
    <w:rsid w:val="00D6347C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6088"/>
    <w:rsid w:val="00D7609E"/>
    <w:rsid w:val="00D76CD7"/>
    <w:rsid w:val="00D76D16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4CBA"/>
    <w:rsid w:val="00D8556F"/>
    <w:rsid w:val="00D855AA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2D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C17"/>
    <w:rsid w:val="00DB2F5F"/>
    <w:rsid w:val="00DB3EBE"/>
    <w:rsid w:val="00DB41BE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2CBE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4511"/>
    <w:rsid w:val="00DD4FC3"/>
    <w:rsid w:val="00DD5182"/>
    <w:rsid w:val="00DD5190"/>
    <w:rsid w:val="00DD5D8B"/>
    <w:rsid w:val="00DD64C9"/>
    <w:rsid w:val="00DD6928"/>
    <w:rsid w:val="00DE0717"/>
    <w:rsid w:val="00DE0CD1"/>
    <w:rsid w:val="00DE1E04"/>
    <w:rsid w:val="00DE34C0"/>
    <w:rsid w:val="00DE4056"/>
    <w:rsid w:val="00DE446D"/>
    <w:rsid w:val="00DE54F8"/>
    <w:rsid w:val="00DE5AD8"/>
    <w:rsid w:val="00DE5AE1"/>
    <w:rsid w:val="00DE5D77"/>
    <w:rsid w:val="00DE68F0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4912"/>
    <w:rsid w:val="00DF564E"/>
    <w:rsid w:val="00DF56E4"/>
    <w:rsid w:val="00DF5803"/>
    <w:rsid w:val="00DF6CC2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A7"/>
    <w:rsid w:val="00E1589B"/>
    <w:rsid w:val="00E161B8"/>
    <w:rsid w:val="00E16591"/>
    <w:rsid w:val="00E1746D"/>
    <w:rsid w:val="00E20D42"/>
    <w:rsid w:val="00E2106E"/>
    <w:rsid w:val="00E21268"/>
    <w:rsid w:val="00E22056"/>
    <w:rsid w:val="00E22C6C"/>
    <w:rsid w:val="00E2436E"/>
    <w:rsid w:val="00E24EBC"/>
    <w:rsid w:val="00E254C4"/>
    <w:rsid w:val="00E257E3"/>
    <w:rsid w:val="00E26A16"/>
    <w:rsid w:val="00E27A48"/>
    <w:rsid w:val="00E308AC"/>
    <w:rsid w:val="00E30A35"/>
    <w:rsid w:val="00E30DD6"/>
    <w:rsid w:val="00E32704"/>
    <w:rsid w:val="00E32B67"/>
    <w:rsid w:val="00E33AAD"/>
    <w:rsid w:val="00E341C9"/>
    <w:rsid w:val="00E34314"/>
    <w:rsid w:val="00E346D0"/>
    <w:rsid w:val="00E347DC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7B8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272"/>
    <w:rsid w:val="00E607DF"/>
    <w:rsid w:val="00E60C82"/>
    <w:rsid w:val="00E61972"/>
    <w:rsid w:val="00E61F90"/>
    <w:rsid w:val="00E62961"/>
    <w:rsid w:val="00E62A83"/>
    <w:rsid w:val="00E62BE6"/>
    <w:rsid w:val="00E6314F"/>
    <w:rsid w:val="00E63CDF"/>
    <w:rsid w:val="00E64C54"/>
    <w:rsid w:val="00E657F6"/>
    <w:rsid w:val="00E658E5"/>
    <w:rsid w:val="00E65FB8"/>
    <w:rsid w:val="00E668D3"/>
    <w:rsid w:val="00E669B8"/>
    <w:rsid w:val="00E67431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44F5"/>
    <w:rsid w:val="00E849EC"/>
    <w:rsid w:val="00E85773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A009C"/>
    <w:rsid w:val="00EA05A6"/>
    <w:rsid w:val="00EA0CBE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663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15E5"/>
    <w:rsid w:val="00EC16A4"/>
    <w:rsid w:val="00EC2011"/>
    <w:rsid w:val="00EC2062"/>
    <w:rsid w:val="00EC2CB3"/>
    <w:rsid w:val="00EC316E"/>
    <w:rsid w:val="00EC328E"/>
    <w:rsid w:val="00EC3374"/>
    <w:rsid w:val="00EC348D"/>
    <w:rsid w:val="00EC3BF2"/>
    <w:rsid w:val="00EC41A9"/>
    <w:rsid w:val="00EC41DD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3A85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770"/>
    <w:rsid w:val="00EE5799"/>
    <w:rsid w:val="00EE5C0D"/>
    <w:rsid w:val="00EE6989"/>
    <w:rsid w:val="00EE6CA0"/>
    <w:rsid w:val="00EE71CA"/>
    <w:rsid w:val="00EE766B"/>
    <w:rsid w:val="00EE7812"/>
    <w:rsid w:val="00EE79F0"/>
    <w:rsid w:val="00EE7D35"/>
    <w:rsid w:val="00EE7DA8"/>
    <w:rsid w:val="00EF0715"/>
    <w:rsid w:val="00EF0F97"/>
    <w:rsid w:val="00EF1762"/>
    <w:rsid w:val="00EF1FB8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274C"/>
    <w:rsid w:val="00F02D35"/>
    <w:rsid w:val="00F0414D"/>
    <w:rsid w:val="00F04357"/>
    <w:rsid w:val="00F0552E"/>
    <w:rsid w:val="00F05AEC"/>
    <w:rsid w:val="00F05B50"/>
    <w:rsid w:val="00F05EE0"/>
    <w:rsid w:val="00F06632"/>
    <w:rsid w:val="00F06D78"/>
    <w:rsid w:val="00F06FFF"/>
    <w:rsid w:val="00F07449"/>
    <w:rsid w:val="00F07454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4C72"/>
    <w:rsid w:val="00F15253"/>
    <w:rsid w:val="00F152D2"/>
    <w:rsid w:val="00F156D1"/>
    <w:rsid w:val="00F157AF"/>
    <w:rsid w:val="00F17451"/>
    <w:rsid w:val="00F17AC0"/>
    <w:rsid w:val="00F17EEE"/>
    <w:rsid w:val="00F208D5"/>
    <w:rsid w:val="00F20CE3"/>
    <w:rsid w:val="00F21659"/>
    <w:rsid w:val="00F217E9"/>
    <w:rsid w:val="00F2195F"/>
    <w:rsid w:val="00F22D90"/>
    <w:rsid w:val="00F23193"/>
    <w:rsid w:val="00F233A0"/>
    <w:rsid w:val="00F23F28"/>
    <w:rsid w:val="00F24A51"/>
    <w:rsid w:val="00F24DB9"/>
    <w:rsid w:val="00F254AB"/>
    <w:rsid w:val="00F25643"/>
    <w:rsid w:val="00F26329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F6"/>
    <w:rsid w:val="00F355E1"/>
    <w:rsid w:val="00F35E84"/>
    <w:rsid w:val="00F37CCE"/>
    <w:rsid w:val="00F401B7"/>
    <w:rsid w:val="00F4066E"/>
    <w:rsid w:val="00F40B05"/>
    <w:rsid w:val="00F40E1E"/>
    <w:rsid w:val="00F41398"/>
    <w:rsid w:val="00F41F73"/>
    <w:rsid w:val="00F42E1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47FE0"/>
    <w:rsid w:val="00F505A5"/>
    <w:rsid w:val="00F505EC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E4F"/>
    <w:rsid w:val="00F62ECB"/>
    <w:rsid w:val="00F634D2"/>
    <w:rsid w:val="00F637A7"/>
    <w:rsid w:val="00F64CB9"/>
    <w:rsid w:val="00F656C2"/>
    <w:rsid w:val="00F66046"/>
    <w:rsid w:val="00F664DA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466B"/>
    <w:rsid w:val="00F74C5A"/>
    <w:rsid w:val="00F7540A"/>
    <w:rsid w:val="00F760DB"/>
    <w:rsid w:val="00F77FE6"/>
    <w:rsid w:val="00F81CBD"/>
    <w:rsid w:val="00F821B2"/>
    <w:rsid w:val="00F82BF1"/>
    <w:rsid w:val="00F8306B"/>
    <w:rsid w:val="00F8383E"/>
    <w:rsid w:val="00F846F3"/>
    <w:rsid w:val="00F84ABB"/>
    <w:rsid w:val="00F8544D"/>
    <w:rsid w:val="00F854DE"/>
    <w:rsid w:val="00F85CA5"/>
    <w:rsid w:val="00F85F21"/>
    <w:rsid w:val="00F8625D"/>
    <w:rsid w:val="00F86457"/>
    <w:rsid w:val="00F86A87"/>
    <w:rsid w:val="00F87902"/>
    <w:rsid w:val="00F90482"/>
    <w:rsid w:val="00F914A5"/>
    <w:rsid w:val="00F917C9"/>
    <w:rsid w:val="00F917EC"/>
    <w:rsid w:val="00F9270C"/>
    <w:rsid w:val="00F92ED5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320E"/>
    <w:rsid w:val="00FC3626"/>
    <w:rsid w:val="00FC3A28"/>
    <w:rsid w:val="00FC4284"/>
    <w:rsid w:val="00FC4BC7"/>
    <w:rsid w:val="00FC57F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25B5"/>
    <w:rsid w:val="00FD3198"/>
    <w:rsid w:val="00FD338A"/>
    <w:rsid w:val="00FD4767"/>
    <w:rsid w:val="00FD6338"/>
    <w:rsid w:val="00FD6E4A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2A"/>
    <w:rsid w:val="00FE7F37"/>
    <w:rsid w:val="00FF009C"/>
    <w:rsid w:val="00FF01AA"/>
    <w:rsid w:val="00FF031A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ngulos@javeriana.edu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631F3-6BF9-4353-9E75-EECBE4ED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369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8</cp:revision>
  <dcterms:created xsi:type="dcterms:W3CDTF">2011-06-27T15:58:00Z</dcterms:created>
  <dcterms:modified xsi:type="dcterms:W3CDTF">2011-06-27T16:23:00Z</dcterms:modified>
</cp:coreProperties>
</file>