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9502E" w14:textId="0081AB83" w:rsidR="00DF1B06" w:rsidRPr="00DF1B06" w:rsidRDefault="00DF1B06" w:rsidP="00DF1B06">
      <w:pPr>
        <w:keepNext/>
        <w:framePr w:dropCap="drop" w:lines="3" w:wrap="around" w:vAnchor="text" w:hAnchor="text"/>
        <w:spacing w:after="0" w:line="926" w:lineRule="exact"/>
        <w:textAlignment w:val="baseline"/>
        <w:rPr>
          <w:position w:val="-8"/>
          <w:sz w:val="123"/>
        </w:rPr>
      </w:pPr>
      <w:r w:rsidRPr="00DF1B06">
        <w:rPr>
          <w:position w:val="-8"/>
          <w:sz w:val="123"/>
        </w:rPr>
        <w:t>R</w:t>
      </w:r>
    </w:p>
    <w:p w14:paraId="7F105E99" w14:textId="04C8C0E0" w:rsidR="00DF1B06" w:rsidRPr="00DF1B06" w:rsidRDefault="00DF1B06" w:rsidP="00DF1B06">
      <w:r w:rsidRPr="00DF1B06">
        <w:t>Eci</w:t>
      </w:r>
      <w:r>
        <w:t>e</w:t>
      </w:r>
      <w:r w:rsidRPr="00DF1B06">
        <w:t>ntemente</w:t>
      </w:r>
      <w:r>
        <w:t>,</w:t>
      </w:r>
      <w:r w:rsidRPr="00DF1B06">
        <w:t xml:space="preserve"> por no decir regularmente</w:t>
      </w:r>
      <w:r>
        <w:t>,</w:t>
      </w:r>
      <w:r w:rsidRPr="00DF1B06">
        <w:t xml:space="preserve"> se han presentado contingencias en los servicios informáticos de la DIAN. Los Contadores, con razón, celebraron plantones “tímidamente” en las oficinas de la DIAN. Al respecto y como si no fuera poco, llama la atención la carga excesiva de trabajo en materia tributaria que año tras año impone cada reforma tributaria sobre los hombros de los abnegados contadores, como si fuéramos empleados </w:t>
      </w:r>
      <w:r w:rsidRPr="00DF1B06">
        <w:rPr>
          <w:b/>
        </w:rPr>
        <w:t>ad honorem</w:t>
      </w:r>
      <w:r w:rsidRPr="00DF1B06">
        <w:t xml:space="preserve"> de la DIAN (</w:t>
      </w:r>
      <w:hyperlink r:id="rId8" w:history="1">
        <w:r w:rsidRPr="00DF1B06">
          <w:rPr>
            <w:rStyle w:val="Hipervnculo"/>
          </w:rPr>
          <w:t>como también pasa en Argentina</w:t>
        </w:r>
      </w:hyperlink>
      <w:r w:rsidRPr="00DF1B06">
        <w:t>) y que le deberían corresponder a ellos; y que por otro lado, los empresarios no reconocen esta realidad y quieren pagar lo mismos salarios y honorarios como si el trabajo fuera el mismo y lastimosamente los contadores aceptan.</w:t>
      </w:r>
    </w:p>
    <w:p w14:paraId="320A1117" w14:textId="10FCEAAA" w:rsidR="00DF1B06" w:rsidRPr="00DF1B06" w:rsidRDefault="00DF1B06" w:rsidP="00DF1B06">
      <w:r w:rsidRPr="00DF1B06">
        <w:t xml:space="preserve">Veamos cómo estamos con el resto del mundo en competitividad con respecto a los asuntos de impuestos, revisando el </w:t>
      </w:r>
      <w:hyperlink r:id="rId9" w:history="1">
        <w:proofErr w:type="spellStart"/>
        <w:r w:rsidRPr="00DF1B06">
          <w:rPr>
            <w:rStyle w:val="Hipervnculo"/>
          </w:rPr>
          <w:t>Doing</w:t>
        </w:r>
        <w:proofErr w:type="spellEnd"/>
        <w:r w:rsidRPr="00DF1B06">
          <w:rPr>
            <w:rStyle w:val="Hipervnculo"/>
          </w:rPr>
          <w:t xml:space="preserve"> Business 2017</w:t>
        </w:r>
      </w:hyperlink>
      <w:r w:rsidRPr="00DF1B06">
        <w:t xml:space="preserve"> que mide 11 aspectos sobre la regulación de los negocios en los países; Colombia ocupa el puesto general</w:t>
      </w:r>
      <w:r>
        <w:t xml:space="preserve"> </w:t>
      </w:r>
      <w:r w:rsidRPr="00DF1B06">
        <w:t>53 de 190 economías (vaya sorpresa!); uno de los aspectos evaluados es el Pago de Impuestos: estamos de 139 en 190; promedio de horas por año para elaborar impuestos</w:t>
      </w:r>
      <w:r w:rsidRPr="00DF1B06">
        <w:rPr>
          <w:vertAlign w:val="superscript"/>
        </w:rPr>
        <w:footnoteReference w:id="1"/>
      </w:r>
      <w:r w:rsidRPr="00DF1B06">
        <w:t xml:space="preserve"> 239 horas. Comparados con Nueva Zelanda puesto 1 en el general; Pagos de impuestos: 11 de 190; promedio de horas para elaborar impuestos 152 horas. El país que menos horas usa para hacer los impuestos es Singapur con 49 horas en el informe 2018. Y a esto se le puede sumar otro dato relevante en el mismo </w:t>
      </w:r>
      <w:r w:rsidRPr="00DF1B06">
        <w:t>estudio y es el tiempo para cumplir con la auditoría del impuesto sobre la renta de 1.5 horas en Portugal y Lituania y otras 10 economías.</w:t>
      </w:r>
    </w:p>
    <w:p w14:paraId="473E5C6C" w14:textId="77777777" w:rsidR="00DF1B06" w:rsidRPr="00DF1B06" w:rsidRDefault="00DF1B06" w:rsidP="00DF1B06">
      <w:r w:rsidRPr="00DF1B06">
        <w:t xml:space="preserve">Esto muestra una clara ineficiencia tributaria en Colombia, ya que el recaudo de impuestos en Colombia se hace a un costo social muy alto, como lo dice la Sentencia C-419 de 1995: </w:t>
      </w:r>
    </w:p>
    <w:p w14:paraId="3E6C767F" w14:textId="77777777" w:rsidR="00DF1B06" w:rsidRPr="00DF1B06" w:rsidRDefault="00DF1B06" w:rsidP="00DF1B06">
      <w:r w:rsidRPr="00DF1B06">
        <w:rPr>
          <w:i/>
        </w:rPr>
        <w:t>“El art. 393 alude de igual modo al principio de eficiencia, que en un primer sentido resulta ser un recurso técnico del sistema tributario dirigido a lograr el mayor recaudo de tributos con un menor costo de operación; pero de otro lado, se valora como un principio tributario que guía al legislador para conseguir que la imposición acarree el menor costo social para el contribuyente en el cumplimiento de su deber fiscal (</w:t>
      </w:r>
      <w:r w:rsidRPr="00DF1B06">
        <w:rPr>
          <w:i/>
          <w:u w:val="single"/>
        </w:rPr>
        <w:t>gastos para llevar a cabo el pago del tributo</w:t>
      </w:r>
      <w:r w:rsidRPr="00DF1B06">
        <w:rPr>
          <w:i/>
        </w:rPr>
        <w:t>).”</w:t>
      </w:r>
      <w:r w:rsidRPr="00DF1B06">
        <w:t xml:space="preserve"> Subrayado fuera del texto.</w:t>
      </w:r>
    </w:p>
    <w:p w14:paraId="620AC91E" w14:textId="77777777" w:rsidR="00DF1B06" w:rsidRPr="00DF1B06" w:rsidRDefault="00DF1B06" w:rsidP="00DF1B06">
      <w:r w:rsidRPr="00DF1B06">
        <w:t>Creo que los gremios deberían sentar su voz en defensa de los Contadores en este ámbito de manera vehemente, ya que pasan las reformas con más cargas de trabajo y no pasa nada y por otro lado los contadores tendrán que reajustar sus presupuestos del encargo por el aumento de horas de trabajo por la delegación de funciones de la DIAN hacia los contadores.</w:t>
      </w:r>
    </w:p>
    <w:p w14:paraId="52D25BB7" w14:textId="4700AD97" w:rsidR="00DF1B06" w:rsidRPr="00DF1B06" w:rsidRDefault="00DF1B06" w:rsidP="00DF1B06">
      <w:r w:rsidRPr="00DF1B06">
        <w:t xml:space="preserve">Para reflexionar: </w:t>
      </w:r>
      <w:hyperlink r:id="rId10" w:history="1">
        <w:r w:rsidRPr="00DF1B06">
          <w:rPr>
            <w:rStyle w:val="Hipervnculo"/>
          </w:rPr>
          <w:t>262</w:t>
        </w:r>
      </w:hyperlink>
      <w:r w:rsidRPr="00DF1B06">
        <w:t xml:space="preserve">, </w:t>
      </w:r>
      <w:hyperlink r:id="rId11" w:history="1">
        <w:r w:rsidRPr="00DF1B06">
          <w:rPr>
            <w:rStyle w:val="Hipervnculo"/>
          </w:rPr>
          <w:t>292</w:t>
        </w:r>
      </w:hyperlink>
      <w:r w:rsidRPr="00DF1B06">
        <w:t xml:space="preserve">, </w:t>
      </w:r>
      <w:hyperlink r:id="rId12" w:history="1">
        <w:r w:rsidRPr="00DF1B06">
          <w:rPr>
            <w:rStyle w:val="Hipervnculo"/>
          </w:rPr>
          <w:t>1145</w:t>
        </w:r>
      </w:hyperlink>
      <w:r w:rsidRPr="00DF1B06">
        <w:t xml:space="preserve">, </w:t>
      </w:r>
      <w:hyperlink r:id="rId13" w:history="1">
        <w:r w:rsidRPr="00DF1B06">
          <w:rPr>
            <w:rStyle w:val="Hipervnculo"/>
          </w:rPr>
          <w:t>1584</w:t>
        </w:r>
      </w:hyperlink>
      <w:r w:rsidRPr="00DF1B06">
        <w:t>.</w:t>
      </w:r>
      <w:r>
        <w:t xml:space="preserve"> </w:t>
      </w:r>
    </w:p>
    <w:p w14:paraId="68D96C6C" w14:textId="32B017C3" w:rsidR="00004B11" w:rsidRPr="00E262A1" w:rsidRDefault="00DF1B06" w:rsidP="00FB0F83">
      <w:pPr>
        <w:jc w:val="right"/>
      </w:pPr>
      <w:r w:rsidRPr="00DF1B06">
        <w:rPr>
          <w:i/>
          <w:lang w:val="es-ES"/>
        </w:rPr>
        <w:t xml:space="preserve">Luis Eduardo Olaya A., PMP </w:t>
      </w:r>
      <w:bookmarkStart w:id="0" w:name="_GoBack"/>
      <w:bookmarkEnd w:id="0"/>
    </w:p>
    <w:sectPr w:rsidR="00004B11" w:rsidRPr="00E262A1"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337A7" w14:textId="77777777" w:rsidR="00CB4835" w:rsidRDefault="00CB4835" w:rsidP="00EE7812">
      <w:pPr>
        <w:spacing w:after="0" w:line="240" w:lineRule="auto"/>
      </w:pPr>
      <w:r>
        <w:separator/>
      </w:r>
    </w:p>
  </w:endnote>
  <w:endnote w:type="continuationSeparator" w:id="0">
    <w:p w14:paraId="4C30E112" w14:textId="77777777" w:rsidR="00CB4835" w:rsidRDefault="00CB48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437E1" w14:textId="77777777" w:rsidR="00CB4835" w:rsidRDefault="00CB4835" w:rsidP="00EE7812">
      <w:pPr>
        <w:spacing w:after="0" w:line="240" w:lineRule="auto"/>
      </w:pPr>
      <w:r>
        <w:separator/>
      </w:r>
    </w:p>
  </w:footnote>
  <w:footnote w:type="continuationSeparator" w:id="0">
    <w:p w14:paraId="5F059D3F" w14:textId="77777777" w:rsidR="00CB4835" w:rsidRDefault="00CB4835" w:rsidP="00EE7812">
      <w:pPr>
        <w:spacing w:after="0" w:line="240" w:lineRule="auto"/>
      </w:pPr>
      <w:r>
        <w:continuationSeparator/>
      </w:r>
    </w:p>
  </w:footnote>
  <w:footnote w:id="1">
    <w:p w14:paraId="2BCA8439" w14:textId="77777777" w:rsidR="00DF1B06" w:rsidRPr="008A04FD" w:rsidRDefault="00DF1B06" w:rsidP="00DF1B06">
      <w:pPr>
        <w:pStyle w:val="Textonotapie"/>
        <w:rPr>
          <w:lang w:val="es-CO"/>
        </w:rPr>
      </w:pPr>
      <w:r>
        <w:rPr>
          <w:rStyle w:val="Refdenotaalpie"/>
        </w:rPr>
        <w:footnoteRef/>
      </w:r>
      <w:r w:rsidRPr="008A04FD">
        <w:rPr>
          <w:lang w:val="es-CO"/>
        </w:rPr>
        <w:t xml:space="preserve"> </w:t>
      </w:r>
      <w:r>
        <w:rPr>
          <w:lang w:val="es-CO"/>
        </w:rPr>
        <w:t>sobre</w:t>
      </w:r>
      <w:r w:rsidRPr="008A04FD">
        <w:rPr>
          <w:lang w:val="es-CO"/>
        </w:rPr>
        <w:t xml:space="preserve"> los tres impuestos principales: impuesto a las ganancias, impuestos laborales y contribuciones obligatorias, e IVA o impuesto a las ventas.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7D566678"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D3728B">
      <w:t>5</w:t>
    </w:r>
    <w:r w:rsidR="002F694E">
      <w:t>6</w:t>
    </w:r>
    <w:r w:rsidR="00E262A1">
      <w:t>6</w:t>
    </w:r>
    <w:r w:rsidR="00BA1897">
      <w:t>,</w:t>
    </w:r>
    <w:r w:rsidR="00C5117D">
      <w:t xml:space="preserve"> </w:t>
    </w:r>
    <w:r w:rsidR="007B284E">
      <w:t>mayo</w:t>
    </w:r>
    <w:r w:rsidR="00C5117D">
      <w:t xml:space="preserve"> </w:t>
    </w:r>
    <w:r w:rsidR="00152372">
      <w:t>21</w:t>
    </w:r>
    <w:r w:rsidR="00C5117D">
      <w:t xml:space="preserve"> </w:t>
    </w:r>
    <w:r>
      <w:t>de</w:t>
    </w:r>
    <w:r w:rsidR="00C5117D">
      <w:t xml:space="preserve"> </w:t>
    </w:r>
    <w:r>
      <w:t>2018</w:t>
    </w:r>
  </w:p>
  <w:p w14:paraId="29566F03" w14:textId="77777777" w:rsidR="00117F34" w:rsidRDefault="00CB48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1"/>
  </w:num>
  <w:num w:numId="5">
    <w:abstractNumId w:val="7"/>
  </w:num>
  <w:num w:numId="6">
    <w:abstractNumId w:val="12"/>
  </w:num>
  <w:num w:numId="7">
    <w:abstractNumId w:val="4"/>
  </w:num>
  <w:num w:numId="8">
    <w:abstractNumId w:val="11"/>
  </w:num>
  <w:num w:numId="9">
    <w:abstractNumId w:val="13"/>
  </w:num>
  <w:num w:numId="10">
    <w:abstractNumId w:val="2"/>
  </w:num>
  <w:num w:numId="11">
    <w:abstractNumId w:val="3"/>
  </w:num>
  <w:num w:numId="12">
    <w:abstractNumId w:val="6"/>
  </w:num>
  <w:num w:numId="13">
    <w:abstractNumId w:val="9"/>
  </w:num>
  <w:num w:numId="1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E01"/>
    <w:rsid w:val="00002F0B"/>
    <w:rsid w:val="00002F39"/>
    <w:rsid w:val="00003046"/>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C67"/>
    <w:rsid w:val="00014C96"/>
    <w:rsid w:val="00014D2F"/>
    <w:rsid w:val="00014D50"/>
    <w:rsid w:val="00014F4E"/>
    <w:rsid w:val="00014F5C"/>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B10"/>
    <w:rsid w:val="00036C7D"/>
    <w:rsid w:val="00036CFA"/>
    <w:rsid w:val="00036D31"/>
    <w:rsid w:val="0003708F"/>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A68"/>
    <w:rsid w:val="00046AC6"/>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BF"/>
    <w:rsid w:val="00051E44"/>
    <w:rsid w:val="00051EDC"/>
    <w:rsid w:val="00051F44"/>
    <w:rsid w:val="00051FAD"/>
    <w:rsid w:val="0005202A"/>
    <w:rsid w:val="000520C6"/>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B0"/>
    <w:rsid w:val="000565CF"/>
    <w:rsid w:val="0005669B"/>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912"/>
    <w:rsid w:val="00071B96"/>
    <w:rsid w:val="00071C1F"/>
    <w:rsid w:val="00071C44"/>
    <w:rsid w:val="0007215E"/>
    <w:rsid w:val="000723C5"/>
    <w:rsid w:val="000723E1"/>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2102"/>
    <w:rsid w:val="0008217E"/>
    <w:rsid w:val="000821E4"/>
    <w:rsid w:val="0008244B"/>
    <w:rsid w:val="0008266D"/>
    <w:rsid w:val="0008274D"/>
    <w:rsid w:val="000827E7"/>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E0B"/>
    <w:rsid w:val="00091E13"/>
    <w:rsid w:val="00091F06"/>
    <w:rsid w:val="000921B5"/>
    <w:rsid w:val="00092232"/>
    <w:rsid w:val="0009249B"/>
    <w:rsid w:val="000924F4"/>
    <w:rsid w:val="00092527"/>
    <w:rsid w:val="0009255B"/>
    <w:rsid w:val="000925AC"/>
    <w:rsid w:val="000926E3"/>
    <w:rsid w:val="0009279A"/>
    <w:rsid w:val="00092952"/>
    <w:rsid w:val="000929A5"/>
    <w:rsid w:val="00092BDB"/>
    <w:rsid w:val="00092CDB"/>
    <w:rsid w:val="00092CF0"/>
    <w:rsid w:val="00092CF8"/>
    <w:rsid w:val="00092EDC"/>
    <w:rsid w:val="00092F35"/>
    <w:rsid w:val="00092F8B"/>
    <w:rsid w:val="00092FCA"/>
    <w:rsid w:val="00093013"/>
    <w:rsid w:val="000930B4"/>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7C8"/>
    <w:rsid w:val="000C28BB"/>
    <w:rsid w:val="000C28F0"/>
    <w:rsid w:val="000C296C"/>
    <w:rsid w:val="000C29CA"/>
    <w:rsid w:val="000C2B7A"/>
    <w:rsid w:val="000C2BA5"/>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D58"/>
    <w:rsid w:val="0010004D"/>
    <w:rsid w:val="001000B4"/>
    <w:rsid w:val="001001A0"/>
    <w:rsid w:val="00100247"/>
    <w:rsid w:val="0010033D"/>
    <w:rsid w:val="00100345"/>
    <w:rsid w:val="00100380"/>
    <w:rsid w:val="001003DA"/>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88E"/>
    <w:rsid w:val="00103934"/>
    <w:rsid w:val="00103B8D"/>
    <w:rsid w:val="00103C5D"/>
    <w:rsid w:val="00103FF9"/>
    <w:rsid w:val="00104010"/>
    <w:rsid w:val="001040B8"/>
    <w:rsid w:val="00104150"/>
    <w:rsid w:val="00104271"/>
    <w:rsid w:val="0010459E"/>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622"/>
    <w:rsid w:val="001536EC"/>
    <w:rsid w:val="00153724"/>
    <w:rsid w:val="0015378D"/>
    <w:rsid w:val="0015383F"/>
    <w:rsid w:val="001538A6"/>
    <w:rsid w:val="001538B8"/>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479"/>
    <w:rsid w:val="0015547B"/>
    <w:rsid w:val="00155708"/>
    <w:rsid w:val="001558DE"/>
    <w:rsid w:val="00155929"/>
    <w:rsid w:val="00155991"/>
    <w:rsid w:val="00155AB1"/>
    <w:rsid w:val="00155B44"/>
    <w:rsid w:val="00155C4D"/>
    <w:rsid w:val="00155D44"/>
    <w:rsid w:val="00155E0D"/>
    <w:rsid w:val="00155E4E"/>
    <w:rsid w:val="00155E63"/>
    <w:rsid w:val="00155E85"/>
    <w:rsid w:val="00155F88"/>
    <w:rsid w:val="00156045"/>
    <w:rsid w:val="00156046"/>
    <w:rsid w:val="001560C3"/>
    <w:rsid w:val="001560CF"/>
    <w:rsid w:val="00156192"/>
    <w:rsid w:val="0015621C"/>
    <w:rsid w:val="00156243"/>
    <w:rsid w:val="001563D9"/>
    <w:rsid w:val="001564C9"/>
    <w:rsid w:val="001565A6"/>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EEC"/>
    <w:rsid w:val="00162EFA"/>
    <w:rsid w:val="00163019"/>
    <w:rsid w:val="0016307C"/>
    <w:rsid w:val="00163104"/>
    <w:rsid w:val="0016325B"/>
    <w:rsid w:val="001632CA"/>
    <w:rsid w:val="00163346"/>
    <w:rsid w:val="00163348"/>
    <w:rsid w:val="00163397"/>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376"/>
    <w:rsid w:val="001B138B"/>
    <w:rsid w:val="001B14BD"/>
    <w:rsid w:val="001B1637"/>
    <w:rsid w:val="001B1815"/>
    <w:rsid w:val="001B1916"/>
    <w:rsid w:val="001B1B25"/>
    <w:rsid w:val="001B1D38"/>
    <w:rsid w:val="001B1D3D"/>
    <w:rsid w:val="001B1D4C"/>
    <w:rsid w:val="001B1E3D"/>
    <w:rsid w:val="001B1E8E"/>
    <w:rsid w:val="001B1F2E"/>
    <w:rsid w:val="001B1FA8"/>
    <w:rsid w:val="001B2008"/>
    <w:rsid w:val="001B2206"/>
    <w:rsid w:val="001B22A2"/>
    <w:rsid w:val="001B2386"/>
    <w:rsid w:val="001B23CD"/>
    <w:rsid w:val="001B249E"/>
    <w:rsid w:val="001B2648"/>
    <w:rsid w:val="001B265D"/>
    <w:rsid w:val="001B26D3"/>
    <w:rsid w:val="001B2927"/>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C4C"/>
    <w:rsid w:val="001B3CE8"/>
    <w:rsid w:val="001B3D85"/>
    <w:rsid w:val="001B3E85"/>
    <w:rsid w:val="001B3F22"/>
    <w:rsid w:val="001B3F32"/>
    <w:rsid w:val="001B3F51"/>
    <w:rsid w:val="001B404D"/>
    <w:rsid w:val="001B4082"/>
    <w:rsid w:val="001B413E"/>
    <w:rsid w:val="001B4180"/>
    <w:rsid w:val="001B4323"/>
    <w:rsid w:val="001B433E"/>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ED"/>
    <w:rsid w:val="001C5449"/>
    <w:rsid w:val="001C552E"/>
    <w:rsid w:val="001C559C"/>
    <w:rsid w:val="001C562A"/>
    <w:rsid w:val="001C56A2"/>
    <w:rsid w:val="001C5751"/>
    <w:rsid w:val="001C584D"/>
    <w:rsid w:val="001C58BA"/>
    <w:rsid w:val="001C58F4"/>
    <w:rsid w:val="001C5911"/>
    <w:rsid w:val="001C5AB2"/>
    <w:rsid w:val="001C5B82"/>
    <w:rsid w:val="001C5B83"/>
    <w:rsid w:val="001C5B89"/>
    <w:rsid w:val="001C5BE0"/>
    <w:rsid w:val="001C5D67"/>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9B"/>
    <w:rsid w:val="001D25BA"/>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EF"/>
    <w:rsid w:val="001D589F"/>
    <w:rsid w:val="001D58BD"/>
    <w:rsid w:val="001D5989"/>
    <w:rsid w:val="001D59B2"/>
    <w:rsid w:val="001D59E7"/>
    <w:rsid w:val="001D5ABD"/>
    <w:rsid w:val="001D5AD1"/>
    <w:rsid w:val="001D5B61"/>
    <w:rsid w:val="001D5B63"/>
    <w:rsid w:val="001D5B73"/>
    <w:rsid w:val="001D5BAD"/>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957"/>
    <w:rsid w:val="001F59E8"/>
    <w:rsid w:val="001F5AA3"/>
    <w:rsid w:val="001F5B04"/>
    <w:rsid w:val="001F5B8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6B4"/>
    <w:rsid w:val="00200750"/>
    <w:rsid w:val="00200779"/>
    <w:rsid w:val="002007E0"/>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866"/>
    <w:rsid w:val="0020188B"/>
    <w:rsid w:val="00201961"/>
    <w:rsid w:val="00201A00"/>
    <w:rsid w:val="00201A49"/>
    <w:rsid w:val="00201C4A"/>
    <w:rsid w:val="00201DA0"/>
    <w:rsid w:val="00201E16"/>
    <w:rsid w:val="0020265B"/>
    <w:rsid w:val="002026A6"/>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CEA"/>
    <w:rsid w:val="00216185"/>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20035"/>
    <w:rsid w:val="002200BD"/>
    <w:rsid w:val="002201B2"/>
    <w:rsid w:val="002201ED"/>
    <w:rsid w:val="002203A3"/>
    <w:rsid w:val="002204C5"/>
    <w:rsid w:val="002206E3"/>
    <w:rsid w:val="00220756"/>
    <w:rsid w:val="002207C0"/>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539"/>
    <w:rsid w:val="00222595"/>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6B6"/>
    <w:rsid w:val="00232740"/>
    <w:rsid w:val="00232775"/>
    <w:rsid w:val="002328A3"/>
    <w:rsid w:val="00232A2A"/>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FB"/>
    <w:rsid w:val="0028088A"/>
    <w:rsid w:val="002808B1"/>
    <w:rsid w:val="00280954"/>
    <w:rsid w:val="00280A43"/>
    <w:rsid w:val="00280A81"/>
    <w:rsid w:val="00280BB5"/>
    <w:rsid w:val="00280BE4"/>
    <w:rsid w:val="00280C33"/>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F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23"/>
    <w:rsid w:val="00294595"/>
    <w:rsid w:val="00294646"/>
    <w:rsid w:val="00294718"/>
    <w:rsid w:val="0029482A"/>
    <w:rsid w:val="002948E4"/>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4B"/>
    <w:rsid w:val="002A7EDD"/>
    <w:rsid w:val="002A7FF8"/>
    <w:rsid w:val="002B0076"/>
    <w:rsid w:val="002B00CE"/>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C7"/>
    <w:rsid w:val="002C0C62"/>
    <w:rsid w:val="002C0E10"/>
    <w:rsid w:val="002C0F86"/>
    <w:rsid w:val="002C1119"/>
    <w:rsid w:val="002C1144"/>
    <w:rsid w:val="002C1183"/>
    <w:rsid w:val="002C11E5"/>
    <w:rsid w:val="002C1255"/>
    <w:rsid w:val="002C125E"/>
    <w:rsid w:val="002C127B"/>
    <w:rsid w:val="002C13C9"/>
    <w:rsid w:val="002C13D3"/>
    <w:rsid w:val="002C1477"/>
    <w:rsid w:val="002C1480"/>
    <w:rsid w:val="002C149D"/>
    <w:rsid w:val="002C15E5"/>
    <w:rsid w:val="002C168A"/>
    <w:rsid w:val="002C199B"/>
    <w:rsid w:val="002C1B3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29D"/>
    <w:rsid w:val="002D239A"/>
    <w:rsid w:val="002D23B6"/>
    <w:rsid w:val="002D2444"/>
    <w:rsid w:val="002D245F"/>
    <w:rsid w:val="002D248B"/>
    <w:rsid w:val="002D25AA"/>
    <w:rsid w:val="002D25D2"/>
    <w:rsid w:val="002D25F3"/>
    <w:rsid w:val="002D2631"/>
    <w:rsid w:val="002D27AC"/>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22A"/>
    <w:rsid w:val="002D347F"/>
    <w:rsid w:val="002D34B6"/>
    <w:rsid w:val="002D354C"/>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20"/>
    <w:rsid w:val="002F1E1C"/>
    <w:rsid w:val="002F1F7D"/>
    <w:rsid w:val="002F2051"/>
    <w:rsid w:val="002F209F"/>
    <w:rsid w:val="002F20D6"/>
    <w:rsid w:val="002F217E"/>
    <w:rsid w:val="002F21F1"/>
    <w:rsid w:val="002F2235"/>
    <w:rsid w:val="002F237F"/>
    <w:rsid w:val="002F244F"/>
    <w:rsid w:val="002F24AD"/>
    <w:rsid w:val="002F2516"/>
    <w:rsid w:val="002F2608"/>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102"/>
    <w:rsid w:val="003031DA"/>
    <w:rsid w:val="00303285"/>
    <w:rsid w:val="00303313"/>
    <w:rsid w:val="00303328"/>
    <w:rsid w:val="00303412"/>
    <w:rsid w:val="00303450"/>
    <w:rsid w:val="00303472"/>
    <w:rsid w:val="00303570"/>
    <w:rsid w:val="003036F0"/>
    <w:rsid w:val="0030381D"/>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F0B"/>
    <w:rsid w:val="00332FA5"/>
    <w:rsid w:val="00333032"/>
    <w:rsid w:val="00333133"/>
    <w:rsid w:val="00333225"/>
    <w:rsid w:val="00333325"/>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132"/>
    <w:rsid w:val="003461E0"/>
    <w:rsid w:val="003463DC"/>
    <w:rsid w:val="00346413"/>
    <w:rsid w:val="0034642B"/>
    <w:rsid w:val="00346449"/>
    <w:rsid w:val="00346455"/>
    <w:rsid w:val="0034659F"/>
    <w:rsid w:val="003465E8"/>
    <w:rsid w:val="00346652"/>
    <w:rsid w:val="00346672"/>
    <w:rsid w:val="0034668C"/>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A3E"/>
    <w:rsid w:val="00362A5F"/>
    <w:rsid w:val="00362B94"/>
    <w:rsid w:val="00362BBD"/>
    <w:rsid w:val="00362C7F"/>
    <w:rsid w:val="00362FA6"/>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5080"/>
    <w:rsid w:val="00365206"/>
    <w:rsid w:val="0036540C"/>
    <w:rsid w:val="00365415"/>
    <w:rsid w:val="0036558C"/>
    <w:rsid w:val="00365757"/>
    <w:rsid w:val="003658AA"/>
    <w:rsid w:val="00365902"/>
    <w:rsid w:val="0036590D"/>
    <w:rsid w:val="00365936"/>
    <w:rsid w:val="00365990"/>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2C"/>
    <w:rsid w:val="00371829"/>
    <w:rsid w:val="003718D7"/>
    <w:rsid w:val="003718F7"/>
    <w:rsid w:val="003719E3"/>
    <w:rsid w:val="00371A27"/>
    <w:rsid w:val="00371A65"/>
    <w:rsid w:val="00371B61"/>
    <w:rsid w:val="00371C8C"/>
    <w:rsid w:val="00371D10"/>
    <w:rsid w:val="00371D9E"/>
    <w:rsid w:val="00371ED3"/>
    <w:rsid w:val="00371FF3"/>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22"/>
    <w:rsid w:val="00373C49"/>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B22"/>
    <w:rsid w:val="003B6C99"/>
    <w:rsid w:val="003B6F3F"/>
    <w:rsid w:val="003B6F9A"/>
    <w:rsid w:val="003B7170"/>
    <w:rsid w:val="003B7290"/>
    <w:rsid w:val="003B738E"/>
    <w:rsid w:val="003B7422"/>
    <w:rsid w:val="003B7459"/>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F3"/>
    <w:rsid w:val="00413E97"/>
    <w:rsid w:val="00413EF1"/>
    <w:rsid w:val="00414027"/>
    <w:rsid w:val="00414094"/>
    <w:rsid w:val="004140D3"/>
    <w:rsid w:val="00414184"/>
    <w:rsid w:val="004144C4"/>
    <w:rsid w:val="004144CD"/>
    <w:rsid w:val="00414513"/>
    <w:rsid w:val="004145A2"/>
    <w:rsid w:val="00414952"/>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A2A"/>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E1"/>
    <w:rsid w:val="00420140"/>
    <w:rsid w:val="0042039F"/>
    <w:rsid w:val="004203AF"/>
    <w:rsid w:val="004203B1"/>
    <w:rsid w:val="004204A7"/>
    <w:rsid w:val="0042060A"/>
    <w:rsid w:val="0042078F"/>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AA6"/>
    <w:rsid w:val="00434ABB"/>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B46"/>
    <w:rsid w:val="00481CAF"/>
    <w:rsid w:val="00481D7D"/>
    <w:rsid w:val="00481DEA"/>
    <w:rsid w:val="00481F6B"/>
    <w:rsid w:val="00482056"/>
    <w:rsid w:val="00482072"/>
    <w:rsid w:val="004820AA"/>
    <w:rsid w:val="00482121"/>
    <w:rsid w:val="00482147"/>
    <w:rsid w:val="004823D0"/>
    <w:rsid w:val="00482477"/>
    <w:rsid w:val="004825D6"/>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4057"/>
    <w:rsid w:val="004A40C2"/>
    <w:rsid w:val="004A40CF"/>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733"/>
    <w:rsid w:val="004B27C9"/>
    <w:rsid w:val="004B2992"/>
    <w:rsid w:val="004B299E"/>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A4C"/>
    <w:rsid w:val="004B3AB9"/>
    <w:rsid w:val="004B3AD0"/>
    <w:rsid w:val="004B3B30"/>
    <w:rsid w:val="004B3C6A"/>
    <w:rsid w:val="004B3E0A"/>
    <w:rsid w:val="004B3E55"/>
    <w:rsid w:val="004B3F10"/>
    <w:rsid w:val="004B3F4F"/>
    <w:rsid w:val="004B425C"/>
    <w:rsid w:val="004B4333"/>
    <w:rsid w:val="004B433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83A"/>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D0073"/>
    <w:rsid w:val="004D007C"/>
    <w:rsid w:val="004D02C0"/>
    <w:rsid w:val="004D032E"/>
    <w:rsid w:val="004D048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E3E"/>
    <w:rsid w:val="004F1E69"/>
    <w:rsid w:val="004F1EEF"/>
    <w:rsid w:val="004F1F37"/>
    <w:rsid w:val="004F1F70"/>
    <w:rsid w:val="004F23B9"/>
    <w:rsid w:val="004F2AEE"/>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748"/>
    <w:rsid w:val="004F77F0"/>
    <w:rsid w:val="004F7A0F"/>
    <w:rsid w:val="004F7B9A"/>
    <w:rsid w:val="004F7E35"/>
    <w:rsid w:val="004F7E85"/>
    <w:rsid w:val="00500036"/>
    <w:rsid w:val="00500088"/>
    <w:rsid w:val="005000FE"/>
    <w:rsid w:val="0050015E"/>
    <w:rsid w:val="00500260"/>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5194"/>
    <w:rsid w:val="005352E0"/>
    <w:rsid w:val="00535355"/>
    <w:rsid w:val="0053537E"/>
    <w:rsid w:val="00535392"/>
    <w:rsid w:val="0053539B"/>
    <w:rsid w:val="005354A1"/>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F3E"/>
    <w:rsid w:val="0053705C"/>
    <w:rsid w:val="005370F6"/>
    <w:rsid w:val="00537119"/>
    <w:rsid w:val="00537165"/>
    <w:rsid w:val="005371AE"/>
    <w:rsid w:val="0053724D"/>
    <w:rsid w:val="0053724E"/>
    <w:rsid w:val="00537287"/>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941"/>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941"/>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5D6"/>
    <w:rsid w:val="00553621"/>
    <w:rsid w:val="0055364E"/>
    <w:rsid w:val="00553679"/>
    <w:rsid w:val="0055367E"/>
    <w:rsid w:val="005536D5"/>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B70"/>
    <w:rsid w:val="00555BF7"/>
    <w:rsid w:val="00555C2A"/>
    <w:rsid w:val="00555C61"/>
    <w:rsid w:val="00555E7E"/>
    <w:rsid w:val="00555EDA"/>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81"/>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4C"/>
    <w:rsid w:val="005A25A5"/>
    <w:rsid w:val="005A2614"/>
    <w:rsid w:val="005A2712"/>
    <w:rsid w:val="005A27A1"/>
    <w:rsid w:val="005A29E2"/>
    <w:rsid w:val="005A2B6B"/>
    <w:rsid w:val="005A2BA6"/>
    <w:rsid w:val="005A2BDF"/>
    <w:rsid w:val="005A2C4C"/>
    <w:rsid w:val="005A2C5E"/>
    <w:rsid w:val="005A2F9C"/>
    <w:rsid w:val="005A30AB"/>
    <w:rsid w:val="005A30F8"/>
    <w:rsid w:val="005A3138"/>
    <w:rsid w:val="005A315C"/>
    <w:rsid w:val="005A31F6"/>
    <w:rsid w:val="005A3455"/>
    <w:rsid w:val="005A3526"/>
    <w:rsid w:val="005A355B"/>
    <w:rsid w:val="005A39DD"/>
    <w:rsid w:val="005A3A1A"/>
    <w:rsid w:val="005A3AAC"/>
    <w:rsid w:val="005A3ADA"/>
    <w:rsid w:val="005A3AF9"/>
    <w:rsid w:val="005A3B1D"/>
    <w:rsid w:val="005A3CCA"/>
    <w:rsid w:val="005A3D00"/>
    <w:rsid w:val="005A3D13"/>
    <w:rsid w:val="005A3DB4"/>
    <w:rsid w:val="005A3DB8"/>
    <w:rsid w:val="005A40C6"/>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3E5"/>
    <w:rsid w:val="005E04D6"/>
    <w:rsid w:val="005E0512"/>
    <w:rsid w:val="005E056F"/>
    <w:rsid w:val="005E059E"/>
    <w:rsid w:val="005E05CF"/>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828"/>
    <w:rsid w:val="005E6A96"/>
    <w:rsid w:val="005E6AFA"/>
    <w:rsid w:val="005E6BD9"/>
    <w:rsid w:val="005E6C06"/>
    <w:rsid w:val="005E6C4E"/>
    <w:rsid w:val="005E6CA2"/>
    <w:rsid w:val="005E6CD2"/>
    <w:rsid w:val="005E6EAC"/>
    <w:rsid w:val="005E6ECE"/>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9B"/>
    <w:rsid w:val="00601BCE"/>
    <w:rsid w:val="00601C85"/>
    <w:rsid w:val="00601CD6"/>
    <w:rsid w:val="00601D11"/>
    <w:rsid w:val="00601E2E"/>
    <w:rsid w:val="00601E3E"/>
    <w:rsid w:val="00601EC7"/>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703"/>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7"/>
    <w:rsid w:val="0060464B"/>
    <w:rsid w:val="00604839"/>
    <w:rsid w:val="0060483B"/>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8DA"/>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684"/>
    <w:rsid w:val="00610AA1"/>
    <w:rsid w:val="00610B73"/>
    <w:rsid w:val="00610BF3"/>
    <w:rsid w:val="00610D33"/>
    <w:rsid w:val="006110D5"/>
    <w:rsid w:val="0061113A"/>
    <w:rsid w:val="00611198"/>
    <w:rsid w:val="006111B8"/>
    <w:rsid w:val="006111E0"/>
    <w:rsid w:val="00611291"/>
    <w:rsid w:val="00611348"/>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3F"/>
    <w:rsid w:val="0062791B"/>
    <w:rsid w:val="00627949"/>
    <w:rsid w:val="00627B41"/>
    <w:rsid w:val="00627B65"/>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FA"/>
    <w:rsid w:val="00653972"/>
    <w:rsid w:val="00653AAA"/>
    <w:rsid w:val="00653B23"/>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79"/>
    <w:rsid w:val="00661C29"/>
    <w:rsid w:val="00661D48"/>
    <w:rsid w:val="00661D4A"/>
    <w:rsid w:val="00661E02"/>
    <w:rsid w:val="00662031"/>
    <w:rsid w:val="006620F0"/>
    <w:rsid w:val="00662179"/>
    <w:rsid w:val="006621C7"/>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04"/>
    <w:rsid w:val="006A057A"/>
    <w:rsid w:val="006A05BE"/>
    <w:rsid w:val="006A06C6"/>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B8"/>
    <w:rsid w:val="006A13C0"/>
    <w:rsid w:val="006A14DE"/>
    <w:rsid w:val="006A14EF"/>
    <w:rsid w:val="006A175D"/>
    <w:rsid w:val="006A177F"/>
    <w:rsid w:val="006A17CB"/>
    <w:rsid w:val="006A17F9"/>
    <w:rsid w:val="006A19B8"/>
    <w:rsid w:val="006A1A5E"/>
    <w:rsid w:val="006A1C0F"/>
    <w:rsid w:val="006A1C3B"/>
    <w:rsid w:val="006A1E24"/>
    <w:rsid w:val="006A1EDE"/>
    <w:rsid w:val="006A1F6D"/>
    <w:rsid w:val="006A1FC3"/>
    <w:rsid w:val="006A20E3"/>
    <w:rsid w:val="006A2239"/>
    <w:rsid w:val="006A22E2"/>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AA"/>
    <w:rsid w:val="006A5781"/>
    <w:rsid w:val="006A5883"/>
    <w:rsid w:val="006A59B1"/>
    <w:rsid w:val="006A5B56"/>
    <w:rsid w:val="006A5B75"/>
    <w:rsid w:val="006A5C9D"/>
    <w:rsid w:val="006A5CB6"/>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B0004"/>
    <w:rsid w:val="006B0035"/>
    <w:rsid w:val="006B00E5"/>
    <w:rsid w:val="006B0161"/>
    <w:rsid w:val="006B025E"/>
    <w:rsid w:val="006B02AA"/>
    <w:rsid w:val="006B036D"/>
    <w:rsid w:val="006B03A8"/>
    <w:rsid w:val="006B03FE"/>
    <w:rsid w:val="006B0605"/>
    <w:rsid w:val="006B0631"/>
    <w:rsid w:val="006B06AD"/>
    <w:rsid w:val="006B06ED"/>
    <w:rsid w:val="006B0757"/>
    <w:rsid w:val="006B0A58"/>
    <w:rsid w:val="006B0B36"/>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5DB"/>
    <w:rsid w:val="006B66C6"/>
    <w:rsid w:val="006B67A4"/>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E"/>
    <w:rsid w:val="006D3694"/>
    <w:rsid w:val="006D3878"/>
    <w:rsid w:val="006D3990"/>
    <w:rsid w:val="006D39EC"/>
    <w:rsid w:val="006D3C01"/>
    <w:rsid w:val="006D3CA6"/>
    <w:rsid w:val="006D3D57"/>
    <w:rsid w:val="006D3D99"/>
    <w:rsid w:val="006D3DF6"/>
    <w:rsid w:val="006D3E13"/>
    <w:rsid w:val="006D3E1F"/>
    <w:rsid w:val="006D3F03"/>
    <w:rsid w:val="006D3FBA"/>
    <w:rsid w:val="006D413E"/>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D03"/>
    <w:rsid w:val="00710D40"/>
    <w:rsid w:val="00710D70"/>
    <w:rsid w:val="00710DDA"/>
    <w:rsid w:val="00710DFC"/>
    <w:rsid w:val="00710E5F"/>
    <w:rsid w:val="00710E81"/>
    <w:rsid w:val="00710F5F"/>
    <w:rsid w:val="007110DF"/>
    <w:rsid w:val="007111AC"/>
    <w:rsid w:val="007111CA"/>
    <w:rsid w:val="0071125B"/>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363"/>
    <w:rsid w:val="00712383"/>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96D"/>
    <w:rsid w:val="00715B0B"/>
    <w:rsid w:val="00715CA8"/>
    <w:rsid w:val="00715D31"/>
    <w:rsid w:val="00715E06"/>
    <w:rsid w:val="00716022"/>
    <w:rsid w:val="00716028"/>
    <w:rsid w:val="00716047"/>
    <w:rsid w:val="00716050"/>
    <w:rsid w:val="0071613F"/>
    <w:rsid w:val="0071632B"/>
    <w:rsid w:val="00716495"/>
    <w:rsid w:val="007164CA"/>
    <w:rsid w:val="00716569"/>
    <w:rsid w:val="007165B6"/>
    <w:rsid w:val="00716696"/>
    <w:rsid w:val="00716883"/>
    <w:rsid w:val="00716892"/>
    <w:rsid w:val="007169ED"/>
    <w:rsid w:val="00716C0C"/>
    <w:rsid w:val="00716CD8"/>
    <w:rsid w:val="00716DAB"/>
    <w:rsid w:val="00716EC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7A2"/>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C2"/>
    <w:rsid w:val="00741CC7"/>
    <w:rsid w:val="00741D3E"/>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E5"/>
    <w:rsid w:val="0077225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55"/>
    <w:rsid w:val="00777952"/>
    <w:rsid w:val="007779A0"/>
    <w:rsid w:val="007779B6"/>
    <w:rsid w:val="00777A00"/>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57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A0049"/>
    <w:rsid w:val="007A01B7"/>
    <w:rsid w:val="007A01CB"/>
    <w:rsid w:val="007A023A"/>
    <w:rsid w:val="007A027F"/>
    <w:rsid w:val="007A03A1"/>
    <w:rsid w:val="007A03D5"/>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97"/>
    <w:rsid w:val="007B42C6"/>
    <w:rsid w:val="007B433A"/>
    <w:rsid w:val="007B433F"/>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A3"/>
    <w:rsid w:val="007B6547"/>
    <w:rsid w:val="007B65ED"/>
    <w:rsid w:val="007B6638"/>
    <w:rsid w:val="007B665A"/>
    <w:rsid w:val="007B6726"/>
    <w:rsid w:val="007B674B"/>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B2D"/>
    <w:rsid w:val="007D6E92"/>
    <w:rsid w:val="007D6EE2"/>
    <w:rsid w:val="007D6FFB"/>
    <w:rsid w:val="007D7255"/>
    <w:rsid w:val="007D72AA"/>
    <w:rsid w:val="007D7448"/>
    <w:rsid w:val="007D7560"/>
    <w:rsid w:val="007D78F1"/>
    <w:rsid w:val="007D79C1"/>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F9"/>
    <w:rsid w:val="0080180D"/>
    <w:rsid w:val="008019B5"/>
    <w:rsid w:val="00801B75"/>
    <w:rsid w:val="00801C60"/>
    <w:rsid w:val="00801D69"/>
    <w:rsid w:val="00801D8D"/>
    <w:rsid w:val="00801E45"/>
    <w:rsid w:val="00801E76"/>
    <w:rsid w:val="00801ECB"/>
    <w:rsid w:val="00801F79"/>
    <w:rsid w:val="0080206D"/>
    <w:rsid w:val="00802183"/>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4EE2"/>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DD"/>
    <w:rsid w:val="00832446"/>
    <w:rsid w:val="00832492"/>
    <w:rsid w:val="008324F6"/>
    <w:rsid w:val="008326A7"/>
    <w:rsid w:val="00832701"/>
    <w:rsid w:val="00832751"/>
    <w:rsid w:val="008327DC"/>
    <w:rsid w:val="00832934"/>
    <w:rsid w:val="00832A31"/>
    <w:rsid w:val="00832BB7"/>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B07"/>
    <w:rsid w:val="00851B39"/>
    <w:rsid w:val="00851C5D"/>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9"/>
    <w:rsid w:val="00862F28"/>
    <w:rsid w:val="00862F40"/>
    <w:rsid w:val="00862F74"/>
    <w:rsid w:val="008630A8"/>
    <w:rsid w:val="0086316A"/>
    <w:rsid w:val="008631A5"/>
    <w:rsid w:val="008631C7"/>
    <w:rsid w:val="00863204"/>
    <w:rsid w:val="00863256"/>
    <w:rsid w:val="0086326B"/>
    <w:rsid w:val="0086327A"/>
    <w:rsid w:val="008632B9"/>
    <w:rsid w:val="008632ED"/>
    <w:rsid w:val="008632EF"/>
    <w:rsid w:val="008632F3"/>
    <w:rsid w:val="00863551"/>
    <w:rsid w:val="008635A6"/>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E4"/>
    <w:rsid w:val="00880CF4"/>
    <w:rsid w:val="00880DA7"/>
    <w:rsid w:val="00880E2B"/>
    <w:rsid w:val="00880E31"/>
    <w:rsid w:val="00880E4C"/>
    <w:rsid w:val="00880E79"/>
    <w:rsid w:val="00880E81"/>
    <w:rsid w:val="00880EC7"/>
    <w:rsid w:val="00880ED7"/>
    <w:rsid w:val="0088101D"/>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46"/>
    <w:rsid w:val="00884791"/>
    <w:rsid w:val="00884873"/>
    <w:rsid w:val="00884AA0"/>
    <w:rsid w:val="00884AC7"/>
    <w:rsid w:val="00884BA6"/>
    <w:rsid w:val="00884BE8"/>
    <w:rsid w:val="00884C75"/>
    <w:rsid w:val="00884C78"/>
    <w:rsid w:val="00884C96"/>
    <w:rsid w:val="00884CD3"/>
    <w:rsid w:val="00884D0A"/>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902C4"/>
    <w:rsid w:val="008904B5"/>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C15"/>
    <w:rsid w:val="008A1D16"/>
    <w:rsid w:val="008A1DC9"/>
    <w:rsid w:val="008A1E9E"/>
    <w:rsid w:val="008A1F67"/>
    <w:rsid w:val="008A209C"/>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D1A"/>
    <w:rsid w:val="008B2DCE"/>
    <w:rsid w:val="008B2F6E"/>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BF"/>
    <w:rsid w:val="008C3A20"/>
    <w:rsid w:val="008C3A70"/>
    <w:rsid w:val="008C3A84"/>
    <w:rsid w:val="008C3B0C"/>
    <w:rsid w:val="008C3B28"/>
    <w:rsid w:val="008C3BB6"/>
    <w:rsid w:val="008C3BB8"/>
    <w:rsid w:val="008C3C76"/>
    <w:rsid w:val="008C3CCF"/>
    <w:rsid w:val="008C3D52"/>
    <w:rsid w:val="008C3DDF"/>
    <w:rsid w:val="008C3DED"/>
    <w:rsid w:val="008C4019"/>
    <w:rsid w:val="008C4060"/>
    <w:rsid w:val="008C4111"/>
    <w:rsid w:val="008C4228"/>
    <w:rsid w:val="008C4254"/>
    <w:rsid w:val="008C4348"/>
    <w:rsid w:val="008C456F"/>
    <w:rsid w:val="008C468F"/>
    <w:rsid w:val="008C47D8"/>
    <w:rsid w:val="008C4839"/>
    <w:rsid w:val="008C4850"/>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B2"/>
    <w:rsid w:val="008E5AE8"/>
    <w:rsid w:val="008E5B67"/>
    <w:rsid w:val="008E5C2A"/>
    <w:rsid w:val="008E5C2E"/>
    <w:rsid w:val="008E5CD6"/>
    <w:rsid w:val="008E5D76"/>
    <w:rsid w:val="008E5E4D"/>
    <w:rsid w:val="008E5EC3"/>
    <w:rsid w:val="008E5FDE"/>
    <w:rsid w:val="008E5FF2"/>
    <w:rsid w:val="008E630A"/>
    <w:rsid w:val="008E6435"/>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48"/>
    <w:rsid w:val="008F73D7"/>
    <w:rsid w:val="008F747C"/>
    <w:rsid w:val="008F74A9"/>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F5"/>
    <w:rsid w:val="0091786C"/>
    <w:rsid w:val="00917929"/>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05"/>
    <w:rsid w:val="0095288C"/>
    <w:rsid w:val="009528A1"/>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9B"/>
    <w:rsid w:val="009572DE"/>
    <w:rsid w:val="00957339"/>
    <w:rsid w:val="00957355"/>
    <w:rsid w:val="00957366"/>
    <w:rsid w:val="009573FC"/>
    <w:rsid w:val="0095744F"/>
    <w:rsid w:val="009574C6"/>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C1B"/>
    <w:rsid w:val="00961EB4"/>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2"/>
    <w:rsid w:val="009716CA"/>
    <w:rsid w:val="00971B28"/>
    <w:rsid w:val="00971C22"/>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577"/>
    <w:rsid w:val="009865DA"/>
    <w:rsid w:val="00986605"/>
    <w:rsid w:val="0098662F"/>
    <w:rsid w:val="00986668"/>
    <w:rsid w:val="00986688"/>
    <w:rsid w:val="00986707"/>
    <w:rsid w:val="0098694E"/>
    <w:rsid w:val="00986A7F"/>
    <w:rsid w:val="00986ACD"/>
    <w:rsid w:val="00986B4A"/>
    <w:rsid w:val="00986D4E"/>
    <w:rsid w:val="00986DD4"/>
    <w:rsid w:val="00986DFA"/>
    <w:rsid w:val="00986F6A"/>
    <w:rsid w:val="00986FEC"/>
    <w:rsid w:val="0098702F"/>
    <w:rsid w:val="009870FA"/>
    <w:rsid w:val="00987177"/>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A36"/>
    <w:rsid w:val="00995C12"/>
    <w:rsid w:val="00995C89"/>
    <w:rsid w:val="00995CAC"/>
    <w:rsid w:val="00995CF2"/>
    <w:rsid w:val="00995D77"/>
    <w:rsid w:val="00995D93"/>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B"/>
    <w:rsid w:val="009A0B84"/>
    <w:rsid w:val="009A0BA4"/>
    <w:rsid w:val="009A0BAA"/>
    <w:rsid w:val="009A0E6C"/>
    <w:rsid w:val="009A0FBA"/>
    <w:rsid w:val="009A121F"/>
    <w:rsid w:val="009A1291"/>
    <w:rsid w:val="009A133E"/>
    <w:rsid w:val="009A1344"/>
    <w:rsid w:val="009A1355"/>
    <w:rsid w:val="009A1380"/>
    <w:rsid w:val="009A1703"/>
    <w:rsid w:val="009A192E"/>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51"/>
    <w:rsid w:val="009D106A"/>
    <w:rsid w:val="009D10B0"/>
    <w:rsid w:val="009D1100"/>
    <w:rsid w:val="009D137E"/>
    <w:rsid w:val="009D180F"/>
    <w:rsid w:val="009D1896"/>
    <w:rsid w:val="009D18E9"/>
    <w:rsid w:val="009D19EE"/>
    <w:rsid w:val="009D1A4B"/>
    <w:rsid w:val="009D1B5E"/>
    <w:rsid w:val="009D1C01"/>
    <w:rsid w:val="009D1CBA"/>
    <w:rsid w:val="009D20D8"/>
    <w:rsid w:val="009D21AB"/>
    <w:rsid w:val="009D23D9"/>
    <w:rsid w:val="009D260F"/>
    <w:rsid w:val="009D2864"/>
    <w:rsid w:val="009D2B11"/>
    <w:rsid w:val="009D2CAC"/>
    <w:rsid w:val="009D2D28"/>
    <w:rsid w:val="009D2D67"/>
    <w:rsid w:val="009D2DDE"/>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F50"/>
    <w:rsid w:val="009D4F66"/>
    <w:rsid w:val="009D50CD"/>
    <w:rsid w:val="009D52D1"/>
    <w:rsid w:val="009D548B"/>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7D8"/>
    <w:rsid w:val="009E08C0"/>
    <w:rsid w:val="009E09AF"/>
    <w:rsid w:val="009E0BC5"/>
    <w:rsid w:val="009E0D17"/>
    <w:rsid w:val="009E0D42"/>
    <w:rsid w:val="009E0D69"/>
    <w:rsid w:val="009E0DD0"/>
    <w:rsid w:val="009E0E33"/>
    <w:rsid w:val="009E0FCB"/>
    <w:rsid w:val="009E1102"/>
    <w:rsid w:val="009E123C"/>
    <w:rsid w:val="009E1495"/>
    <w:rsid w:val="009E1533"/>
    <w:rsid w:val="009E17A1"/>
    <w:rsid w:val="009E17F3"/>
    <w:rsid w:val="009E18A7"/>
    <w:rsid w:val="009E1967"/>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33B"/>
    <w:rsid w:val="009E452E"/>
    <w:rsid w:val="009E45B9"/>
    <w:rsid w:val="009E4641"/>
    <w:rsid w:val="009E474A"/>
    <w:rsid w:val="009E4783"/>
    <w:rsid w:val="009E4787"/>
    <w:rsid w:val="009E4892"/>
    <w:rsid w:val="009E4894"/>
    <w:rsid w:val="009E48EF"/>
    <w:rsid w:val="009E492A"/>
    <w:rsid w:val="009E4A07"/>
    <w:rsid w:val="009E4A92"/>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6029"/>
    <w:rsid w:val="00A0602F"/>
    <w:rsid w:val="00A06101"/>
    <w:rsid w:val="00A061B3"/>
    <w:rsid w:val="00A062A9"/>
    <w:rsid w:val="00A062B9"/>
    <w:rsid w:val="00A063E5"/>
    <w:rsid w:val="00A0646B"/>
    <w:rsid w:val="00A06474"/>
    <w:rsid w:val="00A06594"/>
    <w:rsid w:val="00A06681"/>
    <w:rsid w:val="00A06709"/>
    <w:rsid w:val="00A06746"/>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209D"/>
    <w:rsid w:val="00A622D3"/>
    <w:rsid w:val="00A623FB"/>
    <w:rsid w:val="00A625CF"/>
    <w:rsid w:val="00A62683"/>
    <w:rsid w:val="00A62906"/>
    <w:rsid w:val="00A62955"/>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F4"/>
    <w:rsid w:val="00A722F5"/>
    <w:rsid w:val="00A7252C"/>
    <w:rsid w:val="00A725CF"/>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9EB"/>
    <w:rsid w:val="00A979F8"/>
    <w:rsid w:val="00A97A57"/>
    <w:rsid w:val="00A97B55"/>
    <w:rsid w:val="00A97B8A"/>
    <w:rsid w:val="00A97BF6"/>
    <w:rsid w:val="00A97C9B"/>
    <w:rsid w:val="00AA00B2"/>
    <w:rsid w:val="00AA0159"/>
    <w:rsid w:val="00AA01B9"/>
    <w:rsid w:val="00AA023F"/>
    <w:rsid w:val="00AA0253"/>
    <w:rsid w:val="00AA02F9"/>
    <w:rsid w:val="00AA038E"/>
    <w:rsid w:val="00AA047A"/>
    <w:rsid w:val="00AA047D"/>
    <w:rsid w:val="00AA0507"/>
    <w:rsid w:val="00AA056C"/>
    <w:rsid w:val="00AA0743"/>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392"/>
    <w:rsid w:val="00AA2501"/>
    <w:rsid w:val="00AA27AB"/>
    <w:rsid w:val="00AA27F1"/>
    <w:rsid w:val="00AA28EC"/>
    <w:rsid w:val="00AA2971"/>
    <w:rsid w:val="00AA2A0C"/>
    <w:rsid w:val="00AA2A44"/>
    <w:rsid w:val="00AA2A4C"/>
    <w:rsid w:val="00AA2BA8"/>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D6"/>
    <w:rsid w:val="00AC0941"/>
    <w:rsid w:val="00AC0973"/>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C3"/>
    <w:rsid w:val="00AE5342"/>
    <w:rsid w:val="00AE5353"/>
    <w:rsid w:val="00AE53CB"/>
    <w:rsid w:val="00AE54DF"/>
    <w:rsid w:val="00AE54FA"/>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17"/>
    <w:rsid w:val="00AE7E48"/>
    <w:rsid w:val="00AE7F3C"/>
    <w:rsid w:val="00AF02CB"/>
    <w:rsid w:val="00AF0346"/>
    <w:rsid w:val="00AF034F"/>
    <w:rsid w:val="00AF0394"/>
    <w:rsid w:val="00AF0460"/>
    <w:rsid w:val="00AF0540"/>
    <w:rsid w:val="00AF05C2"/>
    <w:rsid w:val="00AF0676"/>
    <w:rsid w:val="00AF07F8"/>
    <w:rsid w:val="00AF092A"/>
    <w:rsid w:val="00AF0A02"/>
    <w:rsid w:val="00AF0A8A"/>
    <w:rsid w:val="00AF0B3E"/>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66C"/>
    <w:rsid w:val="00AF7AB6"/>
    <w:rsid w:val="00AF7B0E"/>
    <w:rsid w:val="00AF7C3D"/>
    <w:rsid w:val="00AF7C94"/>
    <w:rsid w:val="00AF7DC8"/>
    <w:rsid w:val="00AF7E78"/>
    <w:rsid w:val="00AF7FB8"/>
    <w:rsid w:val="00B00037"/>
    <w:rsid w:val="00B0031D"/>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5"/>
    <w:rsid w:val="00B01A52"/>
    <w:rsid w:val="00B01ACD"/>
    <w:rsid w:val="00B01BB3"/>
    <w:rsid w:val="00B01BF3"/>
    <w:rsid w:val="00B01CAD"/>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257"/>
    <w:rsid w:val="00B07426"/>
    <w:rsid w:val="00B0751B"/>
    <w:rsid w:val="00B0766D"/>
    <w:rsid w:val="00B0767A"/>
    <w:rsid w:val="00B0788E"/>
    <w:rsid w:val="00B07913"/>
    <w:rsid w:val="00B07AB5"/>
    <w:rsid w:val="00B07D0A"/>
    <w:rsid w:val="00B07D61"/>
    <w:rsid w:val="00B10256"/>
    <w:rsid w:val="00B1051E"/>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CD"/>
    <w:rsid w:val="00B37B01"/>
    <w:rsid w:val="00B37D2E"/>
    <w:rsid w:val="00B37D99"/>
    <w:rsid w:val="00B37E4D"/>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455"/>
    <w:rsid w:val="00B4369D"/>
    <w:rsid w:val="00B43780"/>
    <w:rsid w:val="00B43A55"/>
    <w:rsid w:val="00B43AE5"/>
    <w:rsid w:val="00B43B02"/>
    <w:rsid w:val="00B43C12"/>
    <w:rsid w:val="00B43C60"/>
    <w:rsid w:val="00B43D90"/>
    <w:rsid w:val="00B440CA"/>
    <w:rsid w:val="00B44131"/>
    <w:rsid w:val="00B441A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E5"/>
    <w:rsid w:val="00B459FD"/>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369"/>
    <w:rsid w:val="00B85404"/>
    <w:rsid w:val="00B85436"/>
    <w:rsid w:val="00B85577"/>
    <w:rsid w:val="00B85600"/>
    <w:rsid w:val="00B8562A"/>
    <w:rsid w:val="00B856B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108"/>
    <w:rsid w:val="00B93581"/>
    <w:rsid w:val="00B9373C"/>
    <w:rsid w:val="00B938EB"/>
    <w:rsid w:val="00B9390A"/>
    <w:rsid w:val="00B9391E"/>
    <w:rsid w:val="00B93AE5"/>
    <w:rsid w:val="00B93B11"/>
    <w:rsid w:val="00B93B87"/>
    <w:rsid w:val="00B93DD7"/>
    <w:rsid w:val="00B93E50"/>
    <w:rsid w:val="00B93E52"/>
    <w:rsid w:val="00B93E75"/>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E30"/>
    <w:rsid w:val="00BA6F50"/>
    <w:rsid w:val="00BA7013"/>
    <w:rsid w:val="00BA71C8"/>
    <w:rsid w:val="00BA7324"/>
    <w:rsid w:val="00BA7374"/>
    <w:rsid w:val="00BA73D4"/>
    <w:rsid w:val="00BA7426"/>
    <w:rsid w:val="00BA74A5"/>
    <w:rsid w:val="00BA757D"/>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5E"/>
    <w:rsid w:val="00BB6D86"/>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912"/>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E3D"/>
    <w:rsid w:val="00BD7F1D"/>
    <w:rsid w:val="00BD7F22"/>
    <w:rsid w:val="00BE0027"/>
    <w:rsid w:val="00BE036D"/>
    <w:rsid w:val="00BE042A"/>
    <w:rsid w:val="00BE046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20D"/>
    <w:rsid w:val="00BF760F"/>
    <w:rsid w:val="00BF767F"/>
    <w:rsid w:val="00BF7783"/>
    <w:rsid w:val="00BF77E7"/>
    <w:rsid w:val="00BF77F0"/>
    <w:rsid w:val="00BF7947"/>
    <w:rsid w:val="00BF7A82"/>
    <w:rsid w:val="00BF7A92"/>
    <w:rsid w:val="00BF7B12"/>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B8"/>
    <w:rsid w:val="00C20FB9"/>
    <w:rsid w:val="00C21029"/>
    <w:rsid w:val="00C21217"/>
    <w:rsid w:val="00C2131E"/>
    <w:rsid w:val="00C214C5"/>
    <w:rsid w:val="00C2167D"/>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6253"/>
    <w:rsid w:val="00C26335"/>
    <w:rsid w:val="00C26343"/>
    <w:rsid w:val="00C263D8"/>
    <w:rsid w:val="00C26573"/>
    <w:rsid w:val="00C265EF"/>
    <w:rsid w:val="00C26808"/>
    <w:rsid w:val="00C2682C"/>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835"/>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916"/>
    <w:rsid w:val="00CC195C"/>
    <w:rsid w:val="00CC1A40"/>
    <w:rsid w:val="00CC1A7C"/>
    <w:rsid w:val="00CC1AC5"/>
    <w:rsid w:val="00CC1BE1"/>
    <w:rsid w:val="00CC1CAC"/>
    <w:rsid w:val="00CC1CB3"/>
    <w:rsid w:val="00CC1D5D"/>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90A"/>
    <w:rsid w:val="00CC7995"/>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2F80"/>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74F"/>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BCA"/>
    <w:rsid w:val="00D34F40"/>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AC"/>
    <w:rsid w:val="00D35FC0"/>
    <w:rsid w:val="00D35FEB"/>
    <w:rsid w:val="00D36016"/>
    <w:rsid w:val="00D360D0"/>
    <w:rsid w:val="00D36116"/>
    <w:rsid w:val="00D361C6"/>
    <w:rsid w:val="00D3622E"/>
    <w:rsid w:val="00D36315"/>
    <w:rsid w:val="00D36637"/>
    <w:rsid w:val="00D3670C"/>
    <w:rsid w:val="00D36804"/>
    <w:rsid w:val="00D3683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A3"/>
    <w:rsid w:val="00DA3E4E"/>
    <w:rsid w:val="00DA400A"/>
    <w:rsid w:val="00DA4060"/>
    <w:rsid w:val="00DA40D4"/>
    <w:rsid w:val="00DA40F0"/>
    <w:rsid w:val="00DA4160"/>
    <w:rsid w:val="00DA42AD"/>
    <w:rsid w:val="00DA42F1"/>
    <w:rsid w:val="00DA44A2"/>
    <w:rsid w:val="00DA4548"/>
    <w:rsid w:val="00DA4588"/>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A"/>
    <w:rsid w:val="00DA7863"/>
    <w:rsid w:val="00DA7921"/>
    <w:rsid w:val="00DA7954"/>
    <w:rsid w:val="00DA7984"/>
    <w:rsid w:val="00DA79AF"/>
    <w:rsid w:val="00DA79FF"/>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6A6"/>
    <w:rsid w:val="00DD76E8"/>
    <w:rsid w:val="00DD77A8"/>
    <w:rsid w:val="00DD798C"/>
    <w:rsid w:val="00DD7CDC"/>
    <w:rsid w:val="00DD7DED"/>
    <w:rsid w:val="00DD7E3E"/>
    <w:rsid w:val="00DE00CE"/>
    <w:rsid w:val="00DE00E5"/>
    <w:rsid w:val="00DE016C"/>
    <w:rsid w:val="00DE01BD"/>
    <w:rsid w:val="00DE01D5"/>
    <w:rsid w:val="00DE029F"/>
    <w:rsid w:val="00DE0397"/>
    <w:rsid w:val="00DE0404"/>
    <w:rsid w:val="00DE0596"/>
    <w:rsid w:val="00DE05AD"/>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6E7"/>
    <w:rsid w:val="00DF276C"/>
    <w:rsid w:val="00DF277E"/>
    <w:rsid w:val="00DF29EC"/>
    <w:rsid w:val="00DF29F0"/>
    <w:rsid w:val="00DF2A16"/>
    <w:rsid w:val="00DF2A84"/>
    <w:rsid w:val="00DF2B02"/>
    <w:rsid w:val="00DF2BDD"/>
    <w:rsid w:val="00DF2C85"/>
    <w:rsid w:val="00DF3028"/>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AB1"/>
    <w:rsid w:val="00E07BAF"/>
    <w:rsid w:val="00E07C77"/>
    <w:rsid w:val="00E07CBA"/>
    <w:rsid w:val="00E07CF7"/>
    <w:rsid w:val="00E07F26"/>
    <w:rsid w:val="00E100D6"/>
    <w:rsid w:val="00E1020F"/>
    <w:rsid w:val="00E106AE"/>
    <w:rsid w:val="00E106C2"/>
    <w:rsid w:val="00E1071A"/>
    <w:rsid w:val="00E1072E"/>
    <w:rsid w:val="00E10839"/>
    <w:rsid w:val="00E10911"/>
    <w:rsid w:val="00E10BED"/>
    <w:rsid w:val="00E10D84"/>
    <w:rsid w:val="00E10E57"/>
    <w:rsid w:val="00E10ED7"/>
    <w:rsid w:val="00E10EE7"/>
    <w:rsid w:val="00E10F3C"/>
    <w:rsid w:val="00E110DD"/>
    <w:rsid w:val="00E110F4"/>
    <w:rsid w:val="00E112DC"/>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D"/>
    <w:rsid w:val="00E313D9"/>
    <w:rsid w:val="00E3147A"/>
    <w:rsid w:val="00E314C3"/>
    <w:rsid w:val="00E31550"/>
    <w:rsid w:val="00E3160F"/>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B84"/>
    <w:rsid w:val="00E43C50"/>
    <w:rsid w:val="00E43C5C"/>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62"/>
    <w:rsid w:val="00E51352"/>
    <w:rsid w:val="00E5135A"/>
    <w:rsid w:val="00E514AB"/>
    <w:rsid w:val="00E516BB"/>
    <w:rsid w:val="00E517B8"/>
    <w:rsid w:val="00E5180C"/>
    <w:rsid w:val="00E518B3"/>
    <w:rsid w:val="00E51A72"/>
    <w:rsid w:val="00E51B02"/>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76"/>
    <w:rsid w:val="00E90C74"/>
    <w:rsid w:val="00E90CA3"/>
    <w:rsid w:val="00E90D3E"/>
    <w:rsid w:val="00E90DAF"/>
    <w:rsid w:val="00E90DC5"/>
    <w:rsid w:val="00E90E7C"/>
    <w:rsid w:val="00E90E94"/>
    <w:rsid w:val="00E90EB1"/>
    <w:rsid w:val="00E90F0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B18"/>
    <w:rsid w:val="00EA1B64"/>
    <w:rsid w:val="00EA1BD4"/>
    <w:rsid w:val="00EA1C2F"/>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42"/>
    <w:rsid w:val="00EA4263"/>
    <w:rsid w:val="00EA43A0"/>
    <w:rsid w:val="00EA4521"/>
    <w:rsid w:val="00EA4561"/>
    <w:rsid w:val="00EA45A4"/>
    <w:rsid w:val="00EA4656"/>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894"/>
    <w:rsid w:val="00EB4939"/>
    <w:rsid w:val="00EB4A6F"/>
    <w:rsid w:val="00EB4AC5"/>
    <w:rsid w:val="00EB4B9C"/>
    <w:rsid w:val="00EB4C9E"/>
    <w:rsid w:val="00EB4D1C"/>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6017"/>
    <w:rsid w:val="00EC6067"/>
    <w:rsid w:val="00EC6101"/>
    <w:rsid w:val="00EC6172"/>
    <w:rsid w:val="00EC64B2"/>
    <w:rsid w:val="00EC66EA"/>
    <w:rsid w:val="00EC67DA"/>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843"/>
    <w:rsid w:val="00ED189C"/>
    <w:rsid w:val="00ED18C6"/>
    <w:rsid w:val="00ED18FD"/>
    <w:rsid w:val="00ED1A61"/>
    <w:rsid w:val="00ED1A9E"/>
    <w:rsid w:val="00ED1BBF"/>
    <w:rsid w:val="00ED1C23"/>
    <w:rsid w:val="00ED1C67"/>
    <w:rsid w:val="00ED1CD6"/>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73C"/>
    <w:rsid w:val="00ED78FA"/>
    <w:rsid w:val="00ED7AB2"/>
    <w:rsid w:val="00ED7D67"/>
    <w:rsid w:val="00ED7DDE"/>
    <w:rsid w:val="00ED7FE6"/>
    <w:rsid w:val="00EE00BF"/>
    <w:rsid w:val="00EE01AF"/>
    <w:rsid w:val="00EE02CC"/>
    <w:rsid w:val="00EE0370"/>
    <w:rsid w:val="00EE0469"/>
    <w:rsid w:val="00EE046D"/>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FD"/>
    <w:rsid w:val="00F27B24"/>
    <w:rsid w:val="00F27B4B"/>
    <w:rsid w:val="00F27B5F"/>
    <w:rsid w:val="00F27BAE"/>
    <w:rsid w:val="00F27C5D"/>
    <w:rsid w:val="00F27CCE"/>
    <w:rsid w:val="00F27E02"/>
    <w:rsid w:val="00F27E04"/>
    <w:rsid w:val="00F27F48"/>
    <w:rsid w:val="00F3001E"/>
    <w:rsid w:val="00F30047"/>
    <w:rsid w:val="00F301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60E6"/>
    <w:rsid w:val="00F4614E"/>
    <w:rsid w:val="00F46156"/>
    <w:rsid w:val="00F46471"/>
    <w:rsid w:val="00F46477"/>
    <w:rsid w:val="00F465B8"/>
    <w:rsid w:val="00F465CF"/>
    <w:rsid w:val="00F465FA"/>
    <w:rsid w:val="00F466A3"/>
    <w:rsid w:val="00F4678E"/>
    <w:rsid w:val="00F4680C"/>
    <w:rsid w:val="00F46903"/>
    <w:rsid w:val="00F46A5F"/>
    <w:rsid w:val="00F46AC5"/>
    <w:rsid w:val="00F46C3B"/>
    <w:rsid w:val="00F46C8D"/>
    <w:rsid w:val="00F46D25"/>
    <w:rsid w:val="00F46D59"/>
    <w:rsid w:val="00F46D69"/>
    <w:rsid w:val="00F46F56"/>
    <w:rsid w:val="00F46F61"/>
    <w:rsid w:val="00F46FAB"/>
    <w:rsid w:val="00F46FCA"/>
    <w:rsid w:val="00F47032"/>
    <w:rsid w:val="00F4703F"/>
    <w:rsid w:val="00F47238"/>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780"/>
    <w:rsid w:val="00F51B55"/>
    <w:rsid w:val="00F51E3E"/>
    <w:rsid w:val="00F51FB4"/>
    <w:rsid w:val="00F521BD"/>
    <w:rsid w:val="00F521CD"/>
    <w:rsid w:val="00F52208"/>
    <w:rsid w:val="00F52260"/>
    <w:rsid w:val="00F522A2"/>
    <w:rsid w:val="00F52310"/>
    <w:rsid w:val="00F52358"/>
    <w:rsid w:val="00F52524"/>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4C"/>
    <w:rsid w:val="00F60B32"/>
    <w:rsid w:val="00F60DF4"/>
    <w:rsid w:val="00F60E49"/>
    <w:rsid w:val="00F60F04"/>
    <w:rsid w:val="00F610E2"/>
    <w:rsid w:val="00F612AA"/>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ABC"/>
    <w:rsid w:val="00F72B58"/>
    <w:rsid w:val="00F72BAB"/>
    <w:rsid w:val="00F72D8F"/>
    <w:rsid w:val="00F72F10"/>
    <w:rsid w:val="00F730C9"/>
    <w:rsid w:val="00F73198"/>
    <w:rsid w:val="00F73290"/>
    <w:rsid w:val="00F73368"/>
    <w:rsid w:val="00F73370"/>
    <w:rsid w:val="00F733CB"/>
    <w:rsid w:val="00F7355A"/>
    <w:rsid w:val="00F73566"/>
    <w:rsid w:val="00F7357E"/>
    <w:rsid w:val="00F735BF"/>
    <w:rsid w:val="00F73758"/>
    <w:rsid w:val="00F73880"/>
    <w:rsid w:val="00F7392F"/>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E8B"/>
    <w:rsid w:val="00F83F03"/>
    <w:rsid w:val="00F83F6C"/>
    <w:rsid w:val="00F840A2"/>
    <w:rsid w:val="00F8427A"/>
    <w:rsid w:val="00F8435C"/>
    <w:rsid w:val="00F8435D"/>
    <w:rsid w:val="00F84385"/>
    <w:rsid w:val="00F845E4"/>
    <w:rsid w:val="00F8460F"/>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87A"/>
    <w:rsid w:val="00FB0944"/>
    <w:rsid w:val="00FB096E"/>
    <w:rsid w:val="00FB0A87"/>
    <w:rsid w:val="00FB0B23"/>
    <w:rsid w:val="00FB0D7B"/>
    <w:rsid w:val="00FB0E6A"/>
    <w:rsid w:val="00FB0EE4"/>
    <w:rsid w:val="00FB0F26"/>
    <w:rsid w:val="00FB0F83"/>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C0E"/>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87B"/>
    <w:rsid w:val="00FD3893"/>
    <w:rsid w:val="00FD3A11"/>
    <w:rsid w:val="00FD3AFB"/>
    <w:rsid w:val="00FD3C18"/>
    <w:rsid w:val="00FD3D49"/>
    <w:rsid w:val="00FD3D54"/>
    <w:rsid w:val="00FD4103"/>
    <w:rsid w:val="00FD431E"/>
    <w:rsid w:val="00FD446F"/>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4B7"/>
    <w:rsid w:val="00FE250C"/>
    <w:rsid w:val="00FE2585"/>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532"/>
    <w:rsid w:val="00FF1587"/>
    <w:rsid w:val="00FF1636"/>
    <w:rsid w:val="00FF1699"/>
    <w:rsid w:val="00FF16BE"/>
    <w:rsid w:val="00FF177A"/>
    <w:rsid w:val="00FF1946"/>
    <w:rsid w:val="00FF1B5B"/>
    <w:rsid w:val="00FF1B70"/>
    <w:rsid w:val="00FF1C78"/>
    <w:rsid w:val="00FF1E8B"/>
    <w:rsid w:val="00FF1EA3"/>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9E"/>
    <w:rsid w:val="00FF6A9A"/>
    <w:rsid w:val="00FF6CB7"/>
    <w:rsid w:val="00FF6DC8"/>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styleId="Mencinsinresolver">
    <w:name w:val="Unresolved Mention"/>
    <w:basedOn w:val="Fuentedeprrafopredeter"/>
    <w:uiPriority w:val="99"/>
    <w:semiHidden/>
    <w:unhideWhenUsed/>
    <w:rsid w:val="00D93E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ofesional.com/notas/262978-contadores-afip-impuestos-impuesto-alberto-abad-El-gremio-de-los-contadores-en-pie-de-guerra-tras-una-declaracion-del-titular-de-la-AFIP-que-los-puso-en-la-mira" TargetMode="External"/><Relationship Id="rId13" Type="http://schemas.openxmlformats.org/officeDocument/2006/relationships/hyperlink" Target="http://www.javeriana.edu.co/personales/hbermude/contrapartida/Contrapartida15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veriana.edu.co/personales/hbermude/contrapartida/Contrapartida1145.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contrapartida/Contrapartida292.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javeriana.edu.co/personales/hbermude/contrapartida/Contrapartida262.doc" TargetMode="External"/><Relationship Id="rId4" Type="http://schemas.openxmlformats.org/officeDocument/2006/relationships/settings" Target="settings.xml"/><Relationship Id="rId9" Type="http://schemas.openxmlformats.org/officeDocument/2006/relationships/hyperlink" Target="http://www.doingbusiness.org/~/media/WBG/DoingBusiness/Documents/Annual-Reports/English/DB17-Report.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4D128-6530-4782-AA8C-03684A9F1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2890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2018-05-20T20:23:00Z</dcterms:created>
  <dcterms:modified xsi:type="dcterms:W3CDTF">2018-05-20T20:23:00Z</dcterms:modified>
</cp:coreProperties>
</file>