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A3" w:rsidRPr="00B563A3" w:rsidRDefault="00B563A3" w:rsidP="00B563A3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B563A3">
        <w:rPr>
          <w:rFonts w:cs="Calibri"/>
          <w:position w:val="-9"/>
          <w:sz w:val="123"/>
        </w:rPr>
        <w:t>E</w:t>
      </w:r>
    </w:p>
    <w:p w:rsidR="00E930C1" w:rsidRDefault="00E930C1" w:rsidP="00E930C1">
      <w:r>
        <w:t xml:space="preserve">n los debates respecto </w:t>
      </w:r>
      <w:r w:rsidR="00B563A3">
        <w:t>del</w:t>
      </w:r>
      <w:r>
        <w:t xml:space="preserve"> proceso de convergencia se presentan</w:t>
      </w:r>
      <w:r>
        <w:t xml:space="preserve"> </w:t>
      </w:r>
      <w:r>
        <w:t>interpretaciones, argumentadas todas, relacionadas con la competencia de la Contaduría General de la Nación-</w:t>
      </w:r>
      <w:proofErr w:type="spellStart"/>
      <w:r>
        <w:t>CGN</w:t>
      </w:r>
      <w:proofErr w:type="spellEnd"/>
      <w:r>
        <w:t xml:space="preserve"> </w:t>
      </w:r>
      <w:r w:rsidR="00B563A3">
        <w:t>para</w:t>
      </w:r>
      <w:r>
        <w:t xml:space="preserve"> expedir</w:t>
      </w:r>
      <w:r>
        <w:t xml:space="preserve"> </w:t>
      </w:r>
      <w:r>
        <w:t xml:space="preserve">normas contables para las empresas de propiedad o participación mayoritaria estatal que compiten con </w:t>
      </w:r>
      <w:r w:rsidR="00B563A3">
        <w:t>entidades</w:t>
      </w:r>
      <w:r>
        <w:t xml:space="preserve"> privada</w:t>
      </w:r>
      <w:r w:rsidR="00B563A3">
        <w:t>s.</w:t>
      </w:r>
      <w:r w:rsidR="000E099C">
        <w:t xml:space="preserve"> </w:t>
      </w:r>
      <w:r>
        <w:t>A</w:t>
      </w:r>
      <w:r w:rsidR="000E099C">
        <w:t xml:space="preserve"> la </w:t>
      </w:r>
      <w:proofErr w:type="spellStart"/>
      <w:r w:rsidR="000E099C">
        <w:t>CGN</w:t>
      </w:r>
      <w:proofErr w:type="spellEnd"/>
      <w:r w:rsidR="000E099C">
        <w:t xml:space="preserve"> le corresponde expedir é</w:t>
      </w:r>
      <w:r>
        <w:t>stas normas ¡y punto!, señalan algunos,</w:t>
      </w:r>
      <w:r>
        <w:t xml:space="preserve"> </w:t>
      </w:r>
      <w:r>
        <w:t>sin supeditarse a nada. Otros</w:t>
      </w:r>
      <w:r w:rsidR="000E099C">
        <w:t>,</w:t>
      </w:r>
      <w:r>
        <w:t xml:space="preserve"> más prudentes</w:t>
      </w:r>
      <w:r w:rsidR="000E099C">
        <w:t>,</w:t>
      </w:r>
      <w:r>
        <w:t xml:space="preserve"> se guían por la jurisprudencia y leyes posteriores a la creación de la </w:t>
      </w:r>
      <w:proofErr w:type="spellStart"/>
      <w:r>
        <w:t>CGN</w:t>
      </w:r>
      <w:proofErr w:type="spellEnd"/>
      <w:r>
        <w:t>.</w:t>
      </w:r>
      <w:r w:rsidR="000E099C">
        <w:t xml:space="preserve"> </w:t>
      </w:r>
      <w:r>
        <w:t>Sin que ello resuelva la discusión, presento dos referencias</w:t>
      </w:r>
      <w:r w:rsidR="000E099C">
        <w:t>,</w:t>
      </w:r>
      <w:r>
        <w:t xml:space="preserve"> normativas y jurisprudenciales</w:t>
      </w:r>
      <w:r w:rsidR="000E099C">
        <w:t>,</w:t>
      </w:r>
      <w:r>
        <w:t xml:space="preserve"> de interés </w:t>
      </w:r>
      <w:r w:rsidR="000E099C">
        <w:t>para el tema.</w:t>
      </w:r>
    </w:p>
    <w:p w:rsidR="00E930C1" w:rsidRDefault="00E930C1" w:rsidP="00E930C1">
      <w:r>
        <w:t xml:space="preserve">El </w:t>
      </w:r>
      <w:hyperlink r:id="rId9" w:history="1">
        <w:r w:rsidRPr="00527093">
          <w:rPr>
            <w:rStyle w:val="Hipervnculo"/>
          </w:rPr>
          <w:t>Artículo 87 de la Ley 489</w:t>
        </w:r>
      </w:hyperlink>
      <w:r>
        <w:t xml:space="preserve"> señala que las empresas industriales y comerciales del Estado-</w:t>
      </w:r>
      <w:proofErr w:type="spellStart"/>
      <w:r>
        <w:t>EICE</w:t>
      </w:r>
      <w:proofErr w:type="spellEnd"/>
      <w:r>
        <w:t xml:space="preserve"> tienen los mismos privilegios y prerrogativas que la Constitución y la Ley le confieren a la Nación y a las entidades territoriales, pero advierte que, por razón de su objeto, cuando las </w:t>
      </w:r>
      <w:proofErr w:type="spellStart"/>
      <w:r>
        <w:t>EICE</w:t>
      </w:r>
      <w:proofErr w:type="spellEnd"/>
      <w:r>
        <w:t xml:space="preserve"> compitan con empresas privadas no podrán ejercer prerrogativas y privilegios que impliquen menoscabo de los principios de igualdad y libre competencia frente a las empresas privadas.</w:t>
      </w:r>
    </w:p>
    <w:p w:rsidR="00E930C1" w:rsidRDefault="00E930C1" w:rsidP="00E930C1">
      <w:r>
        <w:t xml:space="preserve">La </w:t>
      </w:r>
      <w:hyperlink r:id="rId10" w:history="1">
        <w:r w:rsidRPr="009D39D7">
          <w:rPr>
            <w:rStyle w:val="Hipervnculo"/>
          </w:rPr>
          <w:t>Sentencia C-452 de 2003</w:t>
        </w:r>
      </w:hyperlink>
      <w:r w:rsidR="009D39D7">
        <w:t xml:space="preserve"> expresa, entre otra</w:t>
      </w:r>
      <w:r>
        <w:t xml:space="preserve">s </w:t>
      </w:r>
      <w:r w:rsidR="009D39D7">
        <w:t>cosas</w:t>
      </w:r>
      <w:r>
        <w:t xml:space="preserve">, que el Contador General de la Nación no tiene competencia para expedir normas con fuerza de ley y </w:t>
      </w:r>
      <w:r w:rsidR="009D39D7">
        <w:t xml:space="preserve">que </w:t>
      </w:r>
      <w:r>
        <w:t xml:space="preserve">sus actuaciones son de carácter administrativo, </w:t>
      </w:r>
      <w:r w:rsidR="009D39D7">
        <w:t>sujetas a la Constitución y la L</w:t>
      </w:r>
      <w:r>
        <w:t>ey, porque no sería asignable una naturaleza legislativa a las actuaciones del Cont</w:t>
      </w:r>
      <w:r w:rsidR="009D39D7">
        <w:t>ador General, sin que se vulnerara</w:t>
      </w:r>
      <w:r>
        <w:t xml:space="preserve">n los postulados </w:t>
      </w:r>
      <w:r w:rsidR="009D39D7">
        <w:t xml:space="preserve">del Estado social de derecho y </w:t>
      </w:r>
      <w:r>
        <w:t>el principio democrático.</w:t>
      </w:r>
      <w:r>
        <w:t xml:space="preserve"> </w:t>
      </w:r>
      <w:r>
        <w:lastRenderedPageBreak/>
        <w:t xml:space="preserve">De tal manera que la expresión “normas contables” del </w:t>
      </w:r>
      <w:hyperlink r:id="rId11" w:history="1">
        <w:r w:rsidRPr="005764AE">
          <w:rPr>
            <w:rStyle w:val="Hipervnculo"/>
          </w:rPr>
          <w:t>artículo 354 de la Constitución</w:t>
        </w:r>
      </w:hyperlink>
      <w:r>
        <w:t xml:space="preserve"> hace referencia a la determinación de parámetros técnicos de contabilidad, de naturaleza administrativa, que deben corresponder al justo desarrollo de los principios consagrados en la Constitución y la Ley y dentro de los límites que éstas fije</w:t>
      </w:r>
      <w:r w:rsidR="005764AE">
        <w:t>n</w:t>
      </w:r>
      <w:r>
        <w:t xml:space="preserve">. </w:t>
      </w:r>
    </w:p>
    <w:p w:rsidR="00E930C1" w:rsidRDefault="005764AE" w:rsidP="00E930C1">
      <w:r>
        <w:t>S</w:t>
      </w:r>
      <w:r w:rsidR="00E930C1">
        <w:t>i el Consejo Técnico de la Contaduría Pública–</w:t>
      </w:r>
      <w:proofErr w:type="spellStart"/>
      <w:r w:rsidR="00E930C1">
        <w:t>CTCP</w:t>
      </w:r>
      <w:proofErr w:type="spellEnd"/>
      <w:r w:rsidR="00E930C1">
        <w:t xml:space="preserve"> </w:t>
      </w:r>
      <w:r>
        <w:t>recomienda la adopción de lo</w:t>
      </w:r>
      <w:r w:rsidR="00E930C1">
        <w:t xml:space="preserve">s </w:t>
      </w:r>
      <w:proofErr w:type="spellStart"/>
      <w:r w:rsidR="00E930C1">
        <w:t>IFRS</w:t>
      </w:r>
      <w:proofErr w:type="spellEnd"/>
      <w:r w:rsidR="00E930C1">
        <w:t xml:space="preserve">, </w:t>
      </w:r>
      <w:r w:rsidR="00997522">
        <w:t>m</w:t>
      </w:r>
      <w:r>
        <w:t xml:space="preserve">e pregunto </w:t>
      </w:r>
      <w:r w:rsidR="00997522">
        <w:t>¿</w:t>
      </w:r>
      <w:r w:rsidR="00E930C1">
        <w:t xml:space="preserve">las </w:t>
      </w:r>
      <w:proofErr w:type="spellStart"/>
      <w:r w:rsidR="00E930C1">
        <w:t>EICE</w:t>
      </w:r>
      <w:proofErr w:type="spellEnd"/>
      <w:r w:rsidR="00E930C1">
        <w:t xml:space="preserve"> que compiten con las privadas</w:t>
      </w:r>
      <w:r w:rsidR="00997522">
        <w:t xml:space="preserve"> </w:t>
      </w:r>
      <w:r w:rsidR="00E930C1">
        <w:t>aplicarán criterios</w:t>
      </w:r>
      <w:r w:rsidR="00E930C1">
        <w:t xml:space="preserve"> </w:t>
      </w:r>
      <w:r w:rsidR="00E930C1">
        <w:t>contables distintos?</w:t>
      </w:r>
      <w:r w:rsidR="00997522">
        <w:t xml:space="preserve"> ¿I</w:t>
      </w:r>
      <w:r w:rsidR="00E930C1">
        <w:t xml:space="preserve">ría </w:t>
      </w:r>
      <w:r w:rsidR="00997522">
        <w:t xml:space="preserve">esto </w:t>
      </w:r>
      <w:r w:rsidR="00E930C1">
        <w:t>en contraposición a lo señalado en la referenciada ley?</w:t>
      </w:r>
      <w:r w:rsidR="00997522">
        <w:t xml:space="preserve"> ¿A</w:t>
      </w:r>
      <w:r w:rsidR="00E930C1">
        <w:t>tentaría contra los principios de igualdad y libre competencia?</w:t>
      </w:r>
      <w:r w:rsidR="00997522">
        <w:t xml:space="preserve"> ¿S</w:t>
      </w:r>
      <w:r w:rsidR="00E930C1">
        <w:t xml:space="preserve">ería un privilegio o prerrogativa no adoptar los </w:t>
      </w:r>
      <w:proofErr w:type="spellStart"/>
      <w:r w:rsidR="00E930C1">
        <w:t>IFRS</w:t>
      </w:r>
      <w:proofErr w:type="spellEnd"/>
      <w:r w:rsidR="00E930C1">
        <w:t>?</w:t>
      </w:r>
      <w:r w:rsidR="00997522">
        <w:t xml:space="preserve"> </w:t>
      </w:r>
      <w:r w:rsidR="00E930C1">
        <w:t>¿Se vulnera</w:t>
      </w:r>
      <w:r w:rsidR="00997522">
        <w:t>rían</w:t>
      </w:r>
      <w:r w:rsidR="00E930C1">
        <w:t xml:space="preserve"> los principios de equidad, reciprocidad y conveniencia nacional y las intenciones de productividad, competitividad y desarrollo armónico de la actividad empresarial, que dispone la </w:t>
      </w:r>
      <w:hyperlink r:id="rId12" w:history="1">
        <w:r w:rsidR="00E930C1" w:rsidRPr="00997522">
          <w:rPr>
            <w:rStyle w:val="Hipervnculo"/>
          </w:rPr>
          <w:t>Ley 1314</w:t>
        </w:r>
      </w:hyperlink>
      <w:r w:rsidR="00E930C1">
        <w:t>?</w:t>
      </w:r>
    </w:p>
    <w:p w:rsidR="00E930C1" w:rsidRDefault="00E930C1" w:rsidP="00E930C1">
      <w:r>
        <w:t xml:space="preserve">La </w:t>
      </w:r>
      <w:proofErr w:type="spellStart"/>
      <w:r>
        <w:t>CGN</w:t>
      </w:r>
      <w:proofErr w:type="spellEnd"/>
      <w:r>
        <w:t>, desde antes de expedirse la Ley 489</w:t>
      </w:r>
      <w:r w:rsidR="00491D6B">
        <w:t>,</w:t>
      </w:r>
      <w:r>
        <w:t xml:space="preserve"> permite que las empresas financieras del sector público apliquen las normas contables e</w:t>
      </w:r>
      <w:r w:rsidR="00491D6B">
        <w:t xml:space="preserve">xpedidas por la </w:t>
      </w:r>
      <w:proofErr w:type="spellStart"/>
      <w:r w:rsidR="00491D6B">
        <w:t>Superfinanciera</w:t>
      </w:r>
      <w:proofErr w:type="spellEnd"/>
      <w:r>
        <w:t xml:space="preserve"> y homologuen para reportarle</w:t>
      </w:r>
      <w:r w:rsidR="00491D6B">
        <w:t>. ¿P</w:t>
      </w:r>
      <w:r>
        <w:t>or qué habría de actuar distinto con otros sectores?</w:t>
      </w:r>
    </w:p>
    <w:p w:rsidR="00E930C1" w:rsidRDefault="00E930C1" w:rsidP="00E930C1">
      <w:r>
        <w:t xml:space="preserve">Son interrogantes para resolver con tiempo y no </w:t>
      </w:r>
      <w:r w:rsidR="00491D6B">
        <w:t xml:space="preserve">para </w:t>
      </w:r>
      <w:r>
        <w:t>esperar las demandas futuras o el arrepentimiento por gastos innecesarios en los que incurri</w:t>
      </w:r>
      <w:r w:rsidR="00491D6B">
        <w:t>ría</w:t>
      </w:r>
      <w:r>
        <w:t xml:space="preserve"> el Estado.</w:t>
      </w:r>
    </w:p>
    <w:p w:rsidR="00E930C1" w:rsidRDefault="00E930C1" w:rsidP="00E930C1">
      <w:r>
        <w:t xml:space="preserve">Por ello, </w:t>
      </w:r>
      <w:proofErr w:type="spellStart"/>
      <w:r>
        <w:t>CTCP</w:t>
      </w:r>
      <w:proofErr w:type="spellEnd"/>
      <w:r>
        <w:t xml:space="preserve"> y </w:t>
      </w:r>
      <w:proofErr w:type="spellStart"/>
      <w:r>
        <w:t>CGN</w:t>
      </w:r>
      <w:proofErr w:type="spellEnd"/>
      <w:r>
        <w:t xml:space="preserve"> deben trabajar coordinadamente, porque frente a la Constitución y la Ley hay mandatos precisos.</w:t>
      </w:r>
    </w:p>
    <w:p w:rsidR="006C04C3" w:rsidRPr="00491D6B" w:rsidRDefault="00E930C1" w:rsidP="00491D6B">
      <w:pPr>
        <w:jc w:val="right"/>
        <w:rPr>
          <w:i/>
        </w:rPr>
      </w:pPr>
      <w:bookmarkStart w:id="0" w:name="_GoBack"/>
      <w:r w:rsidRPr="00491D6B">
        <w:rPr>
          <w:i/>
        </w:rPr>
        <w:t>Iván Jesús Castillo Caicedo</w:t>
      </w:r>
      <w:bookmarkEnd w:id="0"/>
    </w:p>
    <w:sectPr w:rsidR="006C04C3" w:rsidRPr="00491D6B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A77" w:rsidRDefault="00920A77" w:rsidP="00EE7812">
      <w:pPr>
        <w:spacing w:after="0" w:line="240" w:lineRule="auto"/>
      </w:pPr>
      <w:r>
        <w:separator/>
      </w:r>
    </w:p>
  </w:endnote>
  <w:endnote w:type="continuationSeparator" w:id="0">
    <w:p w:rsidR="00920A77" w:rsidRDefault="00920A7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A77" w:rsidRDefault="00920A77" w:rsidP="00EE7812">
      <w:pPr>
        <w:spacing w:after="0" w:line="240" w:lineRule="auto"/>
      </w:pPr>
      <w:r>
        <w:separator/>
      </w:r>
    </w:p>
  </w:footnote>
  <w:footnote w:type="continuationSeparator" w:id="0">
    <w:p w:rsidR="00920A77" w:rsidRDefault="00920A7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107C15">
      <w:t>7</w:t>
    </w:r>
    <w:r w:rsidR="00A916BB">
      <w:t>9</w:t>
    </w:r>
    <w:r w:rsidR="009D09BB">
      <w:t xml:space="preserve">, </w:t>
    </w:r>
    <w:r w:rsidR="0005771D">
      <w:t xml:space="preserve">agosto </w:t>
    </w:r>
    <w:r w:rsidR="00A916BB">
      <w:t>22</w:t>
    </w:r>
    <w:r w:rsidR="0080786C">
      <w:t xml:space="preserve"> de 2011</w:t>
    </w:r>
  </w:p>
  <w:p w:rsidR="0046164F" w:rsidRDefault="00920A7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370"/>
    <w:rsid w:val="00135B2F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6BCD"/>
    <w:rsid w:val="00306CAF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9D7"/>
    <w:rsid w:val="00363549"/>
    <w:rsid w:val="0036385B"/>
    <w:rsid w:val="00363892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1AB6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1F41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8EF"/>
    <w:rsid w:val="00750CCF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1EC6"/>
    <w:rsid w:val="00CE2AB8"/>
    <w:rsid w:val="00CE2BDA"/>
    <w:rsid w:val="00CE2CF4"/>
    <w:rsid w:val="00CE2EAB"/>
    <w:rsid w:val="00CE2EC1"/>
    <w:rsid w:val="00CE2F23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6A16"/>
    <w:rsid w:val="00E27A48"/>
    <w:rsid w:val="00E27FBA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4068"/>
    <w:rsid w:val="00EE4AF3"/>
    <w:rsid w:val="00EE4BBD"/>
    <w:rsid w:val="00EE5093"/>
    <w:rsid w:val="00EE518C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ecretariasenado.gov.co/senado/basedoc/ley/2009/ley_1314_2009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sp.presidencia.gov.co/Normativa/Documents/ConstitucionPoliticaColombia_20100810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orteconstitucional.gov.co/relatoria/2003/c-452-0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ley/1998/ley_0489_1998_pr00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5B960-B92A-438C-B6C1-1FBE6BFBB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519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5</cp:revision>
  <dcterms:created xsi:type="dcterms:W3CDTF">2011-08-19T18:56:00Z</dcterms:created>
  <dcterms:modified xsi:type="dcterms:W3CDTF">2011-08-19T19:17:00Z</dcterms:modified>
</cp:coreProperties>
</file>