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26" w:rsidRPr="00407726" w:rsidRDefault="00407726" w:rsidP="0040772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407726">
        <w:rPr>
          <w:rFonts w:cs="Calibri"/>
          <w:position w:val="-8"/>
          <w:sz w:val="123"/>
        </w:rPr>
        <w:t>T</w:t>
      </w:r>
    </w:p>
    <w:p w:rsidR="00EC40D2" w:rsidRDefault="007B06D7" w:rsidP="007B06D7">
      <w:r>
        <w:t xml:space="preserve">al como lo hemos planteado en números anteriores de Contrapartida, la legitimidad y la calidad de las normas que se expidieren con base en la </w:t>
      </w:r>
      <w:hyperlink r:id="rId9" w:history="1">
        <w:r w:rsidRPr="00BC6C89">
          <w:rPr>
            <w:rStyle w:val="Hipervnculo"/>
          </w:rPr>
          <w:t>Ley 131 4 de 2009</w:t>
        </w:r>
      </w:hyperlink>
      <w:r w:rsidR="00BC6C89">
        <w:t>,</w:t>
      </w:r>
      <w:r>
        <w:t xml:space="preserve"> dependerá de la observancia de un debido proceso y de la </w:t>
      </w:r>
      <w:r w:rsidR="00407726">
        <w:t>guarda</w:t>
      </w:r>
      <w:r>
        <w:t xml:space="preserve"> de </w:t>
      </w:r>
      <w:r w:rsidR="00BC6C89">
        <w:t>buenas</w:t>
      </w:r>
      <w:r>
        <w:t xml:space="preserve"> prácticas</w:t>
      </w:r>
      <w:r w:rsidR="00BC6C89">
        <w:t>.</w:t>
      </w:r>
    </w:p>
    <w:p w:rsidR="00407726" w:rsidRDefault="00407726" w:rsidP="007B06D7">
      <w:r>
        <w:t>En primer lugar, el debido proceso se orienta al logro de unas finalidades, que podemos enumerar en tres grupos.</w:t>
      </w:r>
    </w:p>
    <w:p w:rsidR="00407726" w:rsidRDefault="00407726" w:rsidP="007B06D7">
      <w:r>
        <w:t xml:space="preserve">Como finalidades últimas, tenemos </w:t>
      </w:r>
      <w:r w:rsidR="00C51A1D">
        <w:t>las de “mejorar la productividad, la competitividad y el desarrollo armónico de la actividad empresarial”, planteamiento que el artículo 1° de la Ley 1314 de 2009 tom</w:t>
      </w:r>
      <w:r w:rsidR="00AB04A4">
        <w:t>ó</w:t>
      </w:r>
      <w:r w:rsidR="00C51A1D">
        <w:t xml:space="preserve"> del artículo </w:t>
      </w:r>
      <w:r w:rsidR="00AB04A4">
        <w:t xml:space="preserve">334 de la </w:t>
      </w:r>
      <w:hyperlink r:id="rId10" w:history="1">
        <w:r w:rsidR="00AB04A4" w:rsidRPr="00AB04A4">
          <w:rPr>
            <w:rStyle w:val="Hipervnculo"/>
          </w:rPr>
          <w:t>Constitución Nacional</w:t>
        </w:r>
      </w:hyperlink>
      <w:r w:rsidR="00AB04A4">
        <w:t>.</w:t>
      </w:r>
    </w:p>
    <w:p w:rsidR="00E25938" w:rsidRDefault="00E25938" w:rsidP="007B06D7">
      <w:r>
        <w:t>Como fin</w:t>
      </w:r>
      <w:r w:rsidR="00D12529">
        <w:t xml:space="preserve">alidades mediatas, encontramos </w:t>
      </w:r>
      <w:r>
        <w:t>“apoyar la internacionalización de las relaciones económicas”, lo cual también está previsto en el cit</w:t>
      </w:r>
      <w:r w:rsidR="00D12529">
        <w:t>ado artículo 1° de la Ley 1314 y no es otra cosa que obrar en armonía de lo pretendido por el artículo 226 de la nombrada Constitución.</w:t>
      </w:r>
    </w:p>
    <w:p w:rsidR="00D12529" w:rsidRDefault="00D12529" w:rsidP="00C00040">
      <w:r>
        <w:t>Como finalidades inmediatas tenemos</w:t>
      </w:r>
      <w:r w:rsidR="00C00040">
        <w:t xml:space="preserve">, de un lado, </w:t>
      </w:r>
      <w:r>
        <w:t xml:space="preserve">las de procurar que la información contable brinde </w:t>
      </w:r>
      <w:r w:rsidR="007D3CB3">
        <w:t>“</w:t>
      </w:r>
      <w:r>
        <w:t>info</w:t>
      </w:r>
      <w:r w:rsidR="007D3CB3">
        <w:t xml:space="preserve">rmación financiera comprensible, </w:t>
      </w:r>
      <w:r>
        <w:t>transparente y comparable, pertinente y confiable, útil para la toma de decisiones</w:t>
      </w:r>
      <w:r w:rsidR="007D3CB3">
        <w:t xml:space="preserve"> </w:t>
      </w:r>
      <w:r>
        <w:t>económicas</w:t>
      </w:r>
      <w:r w:rsidR="007D3CB3">
        <w:t>” (artículo 1°, Ley 1314, ídem), que muestre las operaciones económicas de un ente “de forma clara y completa, relevante, digna de crédito y comparable” (artículo 3°, Ley 1314, citada).</w:t>
      </w:r>
      <w:r w:rsidR="00C00040">
        <w:t xml:space="preserve"> De otro, se trata de conformar un “</w:t>
      </w:r>
      <w:r w:rsidR="00C00040">
        <w:t>sistema único y homogéneo de alta calidad,</w:t>
      </w:r>
      <w:r w:rsidR="00C00040">
        <w:t xml:space="preserve"> </w:t>
      </w:r>
      <w:r w:rsidR="00C00040">
        <w:t>compre</w:t>
      </w:r>
      <w:r w:rsidR="00C00040">
        <w:t>nsible y de forzosa observancia (artículo 1°, aludido).</w:t>
      </w:r>
    </w:p>
    <w:p w:rsidR="00496F5E" w:rsidRDefault="00647A04" w:rsidP="001E4407">
      <w:r>
        <w:lastRenderedPageBreak/>
        <w:t>Para el logro de las finalidades propuestas, la Ley 1314 estipula unos criterios</w:t>
      </w:r>
      <w:r w:rsidR="00F93CA0">
        <w:t>. El primero de ellos es t</w:t>
      </w:r>
      <w:r w:rsidR="00903100">
        <w:t>ener en cuenta “</w:t>
      </w:r>
      <w:r w:rsidR="00903100">
        <w:t>las diferencias entre los entes económicos, en razón a su</w:t>
      </w:r>
      <w:r w:rsidR="00903100">
        <w:t xml:space="preserve"> tamaño, fo</w:t>
      </w:r>
      <w:r w:rsidR="00903100">
        <w:t>rma de organización jurídica, el sector a</w:t>
      </w:r>
      <w:r w:rsidR="00903100">
        <w:t>l</w:t>
      </w:r>
      <w:r w:rsidR="00903100">
        <w:t xml:space="preserve"> que pertenecen, su número de</w:t>
      </w:r>
      <w:r w:rsidR="00903100">
        <w:t xml:space="preserve"> </w:t>
      </w:r>
      <w:r w:rsidR="00903100">
        <w:t>empleados y el interés público involucrado en su actividad, para que los requisitos y</w:t>
      </w:r>
      <w:r w:rsidR="00903100">
        <w:t xml:space="preserve"> </w:t>
      </w:r>
      <w:r w:rsidR="00903100">
        <w:t>obligaciones que se establezcan resulten razonables y acordes a tales circunstancias.</w:t>
      </w:r>
      <w:r w:rsidR="00903100">
        <w:t>”</w:t>
      </w:r>
      <w:r w:rsidR="000651A5">
        <w:t xml:space="preserve"> (A</w:t>
      </w:r>
      <w:r w:rsidR="00B1073E">
        <w:t xml:space="preserve">rtículo 8, numeral 4, Ley 1314, </w:t>
      </w:r>
      <w:proofErr w:type="spellStart"/>
      <w:r w:rsidR="00B1073E">
        <w:t>ejusdem</w:t>
      </w:r>
      <w:proofErr w:type="spellEnd"/>
      <w:r w:rsidR="00B1073E">
        <w:t>), consideración que podrá dar lugar a regulaciones diferentes</w:t>
      </w:r>
      <w:r w:rsidR="000651A5">
        <w:t>, como lo prevén los párrafos 2° y 3° del a</w:t>
      </w:r>
      <w:r w:rsidR="001A310F">
        <w:t>rtículo 2 de la nombrada Ley. No obstante, las normas aplicables a quienes participen en un mismo sector económico deberán ser “homogéneas, consistentes y comparables (artículo 12, Ley 1314, mencionada).</w:t>
      </w:r>
    </w:p>
    <w:p w:rsidR="00F93CA0" w:rsidRDefault="00F93CA0" w:rsidP="001E4407">
      <w:r>
        <w:t xml:space="preserve">Como se ve, no se trata de </w:t>
      </w:r>
      <w:r w:rsidR="00E83F2E">
        <w:t>escoger</w:t>
      </w:r>
      <w:r>
        <w:t xml:space="preserve"> unos estándares y forzar al País a adaptarse a ellos, sino de </w:t>
      </w:r>
      <w:r w:rsidR="00E83F2E">
        <w:t>elegir</w:t>
      </w:r>
      <w:r>
        <w:t xml:space="preserve"> reglas que sean razonables</w:t>
      </w:r>
      <w:r w:rsidR="00E83F2E">
        <w:t xml:space="preserve"> y que estén en armonía con las características de las empresas nacionales.</w:t>
      </w:r>
    </w:p>
    <w:p w:rsidR="00E83F2E" w:rsidRDefault="00E83F2E" w:rsidP="001351A7">
      <w:r>
        <w:t xml:space="preserve">El principal instrumento consagrado en la ley consiste en la posibilidad de </w:t>
      </w:r>
      <w:r w:rsidR="001351A7">
        <w:t>autorizar “</w:t>
      </w:r>
      <w:r w:rsidR="001351A7">
        <w:t>de manera general que ciertos obligados</w:t>
      </w:r>
      <w:r w:rsidR="001351A7">
        <w:t xml:space="preserve"> </w:t>
      </w:r>
      <w:r w:rsidR="001351A7">
        <w:t>lleven contabilidad simplificada, emitan estados financieros y revelaciones abreviados o</w:t>
      </w:r>
      <w:r w:rsidR="001351A7">
        <w:t xml:space="preserve"> </w:t>
      </w:r>
      <w:r w:rsidR="001351A7">
        <w:t>que éstos sean objeto de aseguramiento de información de nivel moderado.</w:t>
      </w:r>
      <w:r w:rsidR="001351A7">
        <w:t xml:space="preserve"> (Artículo 2° de la Ley 1314 de 2009).</w:t>
      </w:r>
    </w:p>
    <w:p w:rsidR="001351A7" w:rsidRDefault="001351A7" w:rsidP="001351A7">
      <w:r>
        <w:t>Así las cosas, atrás quedará el modelo de un reglamento general carente de normas especiales.</w:t>
      </w:r>
    </w:p>
    <w:p w:rsidR="001351A7" w:rsidRPr="00F43528" w:rsidRDefault="001351A7" w:rsidP="001351A7">
      <w:pPr>
        <w:jc w:val="right"/>
        <w:rPr>
          <w:i/>
        </w:rPr>
      </w:pPr>
      <w:bookmarkStart w:id="0" w:name="_GoBack"/>
      <w:r w:rsidRPr="00F43528">
        <w:rPr>
          <w:i/>
        </w:rPr>
        <w:t>Hernando Bermúdez Gómez</w:t>
      </w:r>
      <w:bookmarkEnd w:id="0"/>
    </w:p>
    <w:sectPr w:rsidR="001351A7" w:rsidRPr="00F43528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47" w:rsidRDefault="00F07B47" w:rsidP="00EE7812">
      <w:pPr>
        <w:spacing w:after="0" w:line="240" w:lineRule="auto"/>
      </w:pPr>
      <w:r>
        <w:separator/>
      </w:r>
    </w:p>
  </w:endnote>
  <w:endnote w:type="continuationSeparator" w:id="0">
    <w:p w:rsidR="00F07B47" w:rsidRDefault="00F07B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47" w:rsidRDefault="00F07B47" w:rsidP="00EE7812">
      <w:pPr>
        <w:spacing w:after="0" w:line="240" w:lineRule="auto"/>
      </w:pPr>
      <w:r>
        <w:separator/>
      </w:r>
    </w:p>
  </w:footnote>
  <w:footnote w:type="continuationSeparator" w:id="0">
    <w:p w:rsidR="00F07B47" w:rsidRDefault="00F07B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B7B21">
      <w:t>3</w:t>
    </w:r>
    <w:r w:rsidR="009F00A0">
      <w:t>8</w:t>
    </w:r>
    <w:r w:rsidR="007B06D7">
      <w:t>4</w:t>
    </w:r>
    <w:r w:rsidR="009D09BB">
      <w:t xml:space="preserve">, </w:t>
    </w:r>
    <w:r w:rsidR="0005771D">
      <w:t xml:space="preserve">agosto </w:t>
    </w:r>
    <w:r w:rsidR="00A916BB">
      <w:t>2</w:t>
    </w:r>
    <w:r w:rsidR="007B06D7">
      <w:t>9</w:t>
    </w:r>
    <w:r w:rsidR="0080786C">
      <w:t xml:space="preserve"> de 2011</w:t>
    </w:r>
  </w:p>
  <w:p w:rsidR="0046164F" w:rsidRDefault="00F07B4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20"/>
  </w:num>
  <w:num w:numId="8">
    <w:abstractNumId w:val="10"/>
  </w:num>
  <w:num w:numId="9">
    <w:abstractNumId w:val="3"/>
  </w:num>
  <w:num w:numId="10">
    <w:abstractNumId w:val="14"/>
  </w:num>
  <w:num w:numId="11">
    <w:abstractNumId w:val="15"/>
  </w:num>
  <w:num w:numId="12">
    <w:abstractNumId w:val="0"/>
  </w:num>
  <w:num w:numId="13">
    <w:abstractNumId w:val="6"/>
  </w:num>
  <w:num w:numId="14">
    <w:abstractNumId w:val="7"/>
  </w:num>
  <w:num w:numId="15">
    <w:abstractNumId w:val="13"/>
  </w:num>
  <w:num w:numId="16">
    <w:abstractNumId w:val="5"/>
  </w:num>
  <w:num w:numId="17">
    <w:abstractNumId w:val="2"/>
  </w:num>
  <w:num w:numId="18">
    <w:abstractNumId w:val="16"/>
  </w:num>
  <w:num w:numId="19">
    <w:abstractNumId w:val="8"/>
  </w:num>
  <w:num w:numId="20">
    <w:abstractNumId w:val="12"/>
  </w:num>
  <w:num w:numId="21">
    <w:abstractNumId w:val="1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EF"/>
    <w:rsid w:val="00000DA4"/>
    <w:rsid w:val="000014EC"/>
    <w:rsid w:val="00001979"/>
    <w:rsid w:val="00001B6F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B3E"/>
    <w:rsid w:val="00015B48"/>
    <w:rsid w:val="00015E9A"/>
    <w:rsid w:val="000160B3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63AD"/>
    <w:rsid w:val="000369B9"/>
    <w:rsid w:val="000369EC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0F88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573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60F3"/>
    <w:rsid w:val="00136EC2"/>
    <w:rsid w:val="001370AC"/>
    <w:rsid w:val="00137492"/>
    <w:rsid w:val="0013784F"/>
    <w:rsid w:val="00137A0F"/>
    <w:rsid w:val="00140973"/>
    <w:rsid w:val="00141058"/>
    <w:rsid w:val="00141114"/>
    <w:rsid w:val="001411F0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65FC"/>
    <w:rsid w:val="00176DAA"/>
    <w:rsid w:val="0017780A"/>
    <w:rsid w:val="00177A4A"/>
    <w:rsid w:val="00177C39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82D"/>
    <w:rsid w:val="00185D24"/>
    <w:rsid w:val="001860A0"/>
    <w:rsid w:val="00186B71"/>
    <w:rsid w:val="0018780E"/>
    <w:rsid w:val="00187F05"/>
    <w:rsid w:val="0019066F"/>
    <w:rsid w:val="001918EE"/>
    <w:rsid w:val="001918F1"/>
    <w:rsid w:val="00191B53"/>
    <w:rsid w:val="00191E17"/>
    <w:rsid w:val="00192258"/>
    <w:rsid w:val="001936DF"/>
    <w:rsid w:val="00193B50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31EB"/>
    <w:rsid w:val="001D36BC"/>
    <w:rsid w:val="001D4256"/>
    <w:rsid w:val="001D431C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E51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5D91"/>
    <w:rsid w:val="001F6830"/>
    <w:rsid w:val="001F77FD"/>
    <w:rsid w:val="002008AA"/>
    <w:rsid w:val="0020188B"/>
    <w:rsid w:val="00201A00"/>
    <w:rsid w:val="002026A6"/>
    <w:rsid w:val="00202C13"/>
    <w:rsid w:val="00203083"/>
    <w:rsid w:val="00204202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965"/>
    <w:rsid w:val="00260B4E"/>
    <w:rsid w:val="002613C4"/>
    <w:rsid w:val="002613E6"/>
    <w:rsid w:val="00261E79"/>
    <w:rsid w:val="002625A3"/>
    <w:rsid w:val="002639D2"/>
    <w:rsid w:val="002639EC"/>
    <w:rsid w:val="00263B48"/>
    <w:rsid w:val="00264186"/>
    <w:rsid w:val="00264B06"/>
    <w:rsid w:val="00264C57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5726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0D2"/>
    <w:rsid w:val="002B29CA"/>
    <w:rsid w:val="002B2D3B"/>
    <w:rsid w:val="002B56D0"/>
    <w:rsid w:val="002B673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9A9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845"/>
    <w:rsid w:val="002E6BA6"/>
    <w:rsid w:val="002E77AF"/>
    <w:rsid w:val="002F0863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D51"/>
    <w:rsid w:val="00355F35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34BF"/>
    <w:rsid w:val="00373C22"/>
    <w:rsid w:val="003746C6"/>
    <w:rsid w:val="00374EE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4DF9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74ED"/>
    <w:rsid w:val="003B01B8"/>
    <w:rsid w:val="003B0C6E"/>
    <w:rsid w:val="003B0E96"/>
    <w:rsid w:val="003B11E3"/>
    <w:rsid w:val="003B1467"/>
    <w:rsid w:val="003B1B10"/>
    <w:rsid w:val="003B28E6"/>
    <w:rsid w:val="003B2B8C"/>
    <w:rsid w:val="003B2EBF"/>
    <w:rsid w:val="003B3968"/>
    <w:rsid w:val="003B3A26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C7D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E78"/>
    <w:rsid w:val="003E70EB"/>
    <w:rsid w:val="003E7584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CFE"/>
    <w:rsid w:val="00414184"/>
    <w:rsid w:val="00414F9F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7F1"/>
    <w:rsid w:val="00425EC5"/>
    <w:rsid w:val="00425F41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CF6"/>
    <w:rsid w:val="004E2713"/>
    <w:rsid w:val="004E2C59"/>
    <w:rsid w:val="004E32C3"/>
    <w:rsid w:val="004E32C6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1AB6"/>
    <w:rsid w:val="004F2AEE"/>
    <w:rsid w:val="004F2F6C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1F41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2D8"/>
    <w:rsid w:val="00542348"/>
    <w:rsid w:val="00542F25"/>
    <w:rsid w:val="00544527"/>
    <w:rsid w:val="005452FB"/>
    <w:rsid w:val="005454EC"/>
    <w:rsid w:val="005457C4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440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50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496A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17EC"/>
    <w:rsid w:val="00661A36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D19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A02CB"/>
    <w:rsid w:val="006A0C2E"/>
    <w:rsid w:val="006A0F8B"/>
    <w:rsid w:val="006A1063"/>
    <w:rsid w:val="006A28A7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55E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58D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733"/>
    <w:rsid w:val="006E2D12"/>
    <w:rsid w:val="006E3C4F"/>
    <w:rsid w:val="006E3CE6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7B1"/>
    <w:rsid w:val="006F4034"/>
    <w:rsid w:val="006F403E"/>
    <w:rsid w:val="006F4B2D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2C3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739E"/>
    <w:rsid w:val="00767F0D"/>
    <w:rsid w:val="00770518"/>
    <w:rsid w:val="00770C47"/>
    <w:rsid w:val="00771193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CEC"/>
    <w:rsid w:val="007C61C5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3269"/>
    <w:rsid w:val="007D33CC"/>
    <w:rsid w:val="007D3CB3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6106"/>
    <w:rsid w:val="00817469"/>
    <w:rsid w:val="00817830"/>
    <w:rsid w:val="00817B0B"/>
    <w:rsid w:val="00817CD7"/>
    <w:rsid w:val="00820673"/>
    <w:rsid w:val="00820FB1"/>
    <w:rsid w:val="0082134E"/>
    <w:rsid w:val="0082176D"/>
    <w:rsid w:val="00822152"/>
    <w:rsid w:val="00822503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4F9D"/>
    <w:rsid w:val="00845319"/>
    <w:rsid w:val="0084563F"/>
    <w:rsid w:val="008458A0"/>
    <w:rsid w:val="00845DB1"/>
    <w:rsid w:val="00846CA6"/>
    <w:rsid w:val="00847012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1F84"/>
    <w:rsid w:val="0087246A"/>
    <w:rsid w:val="008726E6"/>
    <w:rsid w:val="008737D5"/>
    <w:rsid w:val="00873A25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3616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704B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536B"/>
    <w:rsid w:val="008E5834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67E4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59E"/>
    <w:rsid w:val="00927708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66B1"/>
    <w:rsid w:val="00947149"/>
    <w:rsid w:val="00947453"/>
    <w:rsid w:val="00947B3D"/>
    <w:rsid w:val="00950040"/>
    <w:rsid w:val="00950705"/>
    <w:rsid w:val="00950D75"/>
    <w:rsid w:val="00950D7F"/>
    <w:rsid w:val="00951D59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5C5E"/>
    <w:rsid w:val="00975F58"/>
    <w:rsid w:val="00976EA2"/>
    <w:rsid w:val="009772A1"/>
    <w:rsid w:val="0097741F"/>
    <w:rsid w:val="00977F31"/>
    <w:rsid w:val="009801BC"/>
    <w:rsid w:val="00980671"/>
    <w:rsid w:val="0098184C"/>
    <w:rsid w:val="00981A70"/>
    <w:rsid w:val="009822A7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816"/>
    <w:rsid w:val="009D0208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91E"/>
    <w:rsid w:val="009F1BA6"/>
    <w:rsid w:val="009F20A0"/>
    <w:rsid w:val="009F23DB"/>
    <w:rsid w:val="009F2728"/>
    <w:rsid w:val="009F2A66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71E5"/>
    <w:rsid w:val="00A10A3C"/>
    <w:rsid w:val="00A10E03"/>
    <w:rsid w:val="00A1122D"/>
    <w:rsid w:val="00A129C7"/>
    <w:rsid w:val="00A13478"/>
    <w:rsid w:val="00A13719"/>
    <w:rsid w:val="00A13747"/>
    <w:rsid w:val="00A140DD"/>
    <w:rsid w:val="00A14636"/>
    <w:rsid w:val="00A14AEC"/>
    <w:rsid w:val="00A1508B"/>
    <w:rsid w:val="00A16E57"/>
    <w:rsid w:val="00A17295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3C30"/>
    <w:rsid w:val="00A44188"/>
    <w:rsid w:val="00A44A5B"/>
    <w:rsid w:val="00A44BE3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83B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6A8"/>
    <w:rsid w:val="00AD1F94"/>
    <w:rsid w:val="00AD2191"/>
    <w:rsid w:val="00AD2436"/>
    <w:rsid w:val="00AD2A6C"/>
    <w:rsid w:val="00AD3416"/>
    <w:rsid w:val="00AD3562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862"/>
    <w:rsid w:val="00AE1114"/>
    <w:rsid w:val="00AE1A0D"/>
    <w:rsid w:val="00AE2185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7426"/>
    <w:rsid w:val="00B1073E"/>
    <w:rsid w:val="00B1242F"/>
    <w:rsid w:val="00B13938"/>
    <w:rsid w:val="00B13E21"/>
    <w:rsid w:val="00B13EDC"/>
    <w:rsid w:val="00B14458"/>
    <w:rsid w:val="00B1491B"/>
    <w:rsid w:val="00B14FB4"/>
    <w:rsid w:val="00B155C3"/>
    <w:rsid w:val="00B15EA5"/>
    <w:rsid w:val="00B164B5"/>
    <w:rsid w:val="00B16874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4DC"/>
    <w:rsid w:val="00B55C65"/>
    <w:rsid w:val="00B55C7C"/>
    <w:rsid w:val="00B563A3"/>
    <w:rsid w:val="00B57022"/>
    <w:rsid w:val="00B57566"/>
    <w:rsid w:val="00B57AF4"/>
    <w:rsid w:val="00B57D47"/>
    <w:rsid w:val="00B6019D"/>
    <w:rsid w:val="00B60B56"/>
    <w:rsid w:val="00B60D7B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5FE"/>
    <w:rsid w:val="00B92AD2"/>
    <w:rsid w:val="00B93581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B4C"/>
    <w:rsid w:val="00BA01BA"/>
    <w:rsid w:val="00BA0C51"/>
    <w:rsid w:val="00BA1A9A"/>
    <w:rsid w:val="00BA1ABA"/>
    <w:rsid w:val="00BA1E20"/>
    <w:rsid w:val="00BA3103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95B"/>
    <w:rsid w:val="00BB19FB"/>
    <w:rsid w:val="00BB1B93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7B21"/>
    <w:rsid w:val="00BC0516"/>
    <w:rsid w:val="00BC095B"/>
    <w:rsid w:val="00BC0B77"/>
    <w:rsid w:val="00BC2150"/>
    <w:rsid w:val="00BC257C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CE8"/>
    <w:rsid w:val="00C4305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2EEE"/>
    <w:rsid w:val="00CA3213"/>
    <w:rsid w:val="00CA39CD"/>
    <w:rsid w:val="00CA4B23"/>
    <w:rsid w:val="00CA53D6"/>
    <w:rsid w:val="00CA54B0"/>
    <w:rsid w:val="00CA5549"/>
    <w:rsid w:val="00CA5956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373"/>
    <w:rsid w:val="00CE0378"/>
    <w:rsid w:val="00CE0A7E"/>
    <w:rsid w:val="00CE14D4"/>
    <w:rsid w:val="00CE1E2F"/>
    <w:rsid w:val="00CE1EC6"/>
    <w:rsid w:val="00CE2AB8"/>
    <w:rsid w:val="00CE2BDA"/>
    <w:rsid w:val="00CE2CF4"/>
    <w:rsid w:val="00CE2EAB"/>
    <w:rsid w:val="00CE2EC1"/>
    <w:rsid w:val="00CE2F23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41B"/>
    <w:rsid w:val="00CF7727"/>
    <w:rsid w:val="00D00BBD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63E5"/>
    <w:rsid w:val="00D06571"/>
    <w:rsid w:val="00D0658B"/>
    <w:rsid w:val="00D06C87"/>
    <w:rsid w:val="00D06D87"/>
    <w:rsid w:val="00D071BD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4C9E"/>
    <w:rsid w:val="00D54F60"/>
    <w:rsid w:val="00D55B1F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6438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2444"/>
    <w:rsid w:val="00DA321D"/>
    <w:rsid w:val="00DA350A"/>
    <w:rsid w:val="00DA3712"/>
    <w:rsid w:val="00DA47F3"/>
    <w:rsid w:val="00DA5046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80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3E00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89C"/>
    <w:rsid w:val="00E572C9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57F6"/>
    <w:rsid w:val="00E658E5"/>
    <w:rsid w:val="00E65FB8"/>
    <w:rsid w:val="00E668D3"/>
    <w:rsid w:val="00E669B8"/>
    <w:rsid w:val="00E67431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B78"/>
    <w:rsid w:val="00EA009C"/>
    <w:rsid w:val="00EA05A6"/>
    <w:rsid w:val="00EA0CBE"/>
    <w:rsid w:val="00EA0F5F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BAB"/>
    <w:rsid w:val="00EC0BFD"/>
    <w:rsid w:val="00EC1457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762"/>
    <w:rsid w:val="00EF1EC2"/>
    <w:rsid w:val="00EF1FB8"/>
    <w:rsid w:val="00EF2606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007C"/>
    <w:rsid w:val="00F0274C"/>
    <w:rsid w:val="00F02D35"/>
    <w:rsid w:val="00F0414D"/>
    <w:rsid w:val="00F04357"/>
    <w:rsid w:val="00F0552E"/>
    <w:rsid w:val="00F05AEC"/>
    <w:rsid w:val="00F05B50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FB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6434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D24"/>
    <w:rsid w:val="00F7060D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752D"/>
    <w:rsid w:val="00F77FE6"/>
    <w:rsid w:val="00F80B9D"/>
    <w:rsid w:val="00F81CBD"/>
    <w:rsid w:val="00F821B2"/>
    <w:rsid w:val="00F82BF1"/>
    <w:rsid w:val="00F8306B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9E9"/>
    <w:rsid w:val="00FE14B2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sp.presidencia.gov.co/Normativa/Documents/ConstitucionPoliticaColombia_2010081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D989E-2E95-4106-B8E2-9BB61BB8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476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cp:lastPrinted>2011-08-23T16:28:00Z</cp:lastPrinted>
  <dcterms:created xsi:type="dcterms:W3CDTF">2011-08-23T16:03:00Z</dcterms:created>
  <dcterms:modified xsi:type="dcterms:W3CDTF">2011-08-23T16:52:00Z</dcterms:modified>
</cp:coreProperties>
</file>