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75C6B" w14:textId="4EC0AE89" w:rsidR="008C62A6" w:rsidRPr="008C62A6" w:rsidRDefault="008C62A6" w:rsidP="008C62A6">
      <w:pPr>
        <w:keepNext/>
        <w:framePr w:dropCap="drop" w:lines="3" w:wrap="around" w:vAnchor="text" w:hAnchor="text"/>
        <w:spacing w:after="0" w:line="926" w:lineRule="exact"/>
        <w:textAlignment w:val="baseline"/>
        <w:rPr>
          <w:position w:val="-9"/>
          <w:sz w:val="123"/>
        </w:rPr>
      </w:pPr>
      <w:r w:rsidRPr="008C62A6">
        <w:rPr>
          <w:position w:val="-9"/>
          <w:sz w:val="123"/>
        </w:rPr>
        <w:t>L</w:t>
      </w:r>
    </w:p>
    <w:p w14:paraId="4AC6B45D" w14:textId="30E06DAB" w:rsidR="004C68E9" w:rsidRDefault="008C62A6" w:rsidP="008C62A6">
      <w:r w:rsidRPr="008C62A6">
        <w:t xml:space="preserve">uc </w:t>
      </w:r>
      <w:proofErr w:type="spellStart"/>
      <w:r w:rsidRPr="008C62A6">
        <w:t>Paugam</w:t>
      </w:r>
      <w:proofErr w:type="spellEnd"/>
      <w:r>
        <w:t xml:space="preserve">, </w:t>
      </w:r>
      <w:r w:rsidRPr="008C62A6">
        <w:t>Jean‐François Casta</w:t>
      </w:r>
      <w:r>
        <w:t xml:space="preserve"> y</w:t>
      </w:r>
      <w:r w:rsidRPr="008C62A6">
        <w:t xml:space="preserve"> Hervé </w:t>
      </w:r>
      <w:proofErr w:type="spellStart"/>
      <w:r w:rsidRPr="008C62A6">
        <w:t>Stolowy</w:t>
      </w:r>
      <w:proofErr w:type="spellEnd"/>
      <w:r>
        <w:t xml:space="preserve">, en su artículo </w:t>
      </w:r>
      <w:hyperlink r:id="rId8" w:history="1">
        <w:r w:rsidRPr="008C62A6">
          <w:rPr>
            <w:rStyle w:val="Hipervnculo"/>
            <w:i/>
          </w:rPr>
          <w:t>Non‐</w:t>
        </w:r>
        <w:proofErr w:type="spellStart"/>
        <w:r w:rsidRPr="008C62A6">
          <w:rPr>
            <w:rStyle w:val="Hipervnculo"/>
            <w:i/>
          </w:rPr>
          <w:t>additivity</w:t>
        </w:r>
        <w:proofErr w:type="spellEnd"/>
        <w:r w:rsidRPr="008C62A6">
          <w:rPr>
            <w:rStyle w:val="Hipervnculo"/>
            <w:i/>
          </w:rPr>
          <w:t xml:space="preserve"> in Accounting </w:t>
        </w:r>
        <w:proofErr w:type="spellStart"/>
        <w:r w:rsidRPr="008C62A6">
          <w:rPr>
            <w:rStyle w:val="Hipervnculo"/>
            <w:i/>
          </w:rPr>
          <w:t>Valuation</w:t>
        </w:r>
        <w:proofErr w:type="spellEnd"/>
        <w:r w:rsidRPr="008C62A6">
          <w:rPr>
            <w:rStyle w:val="Hipervnculo"/>
            <w:i/>
          </w:rPr>
          <w:t xml:space="preserve">: </w:t>
        </w:r>
        <w:proofErr w:type="spellStart"/>
        <w:r w:rsidRPr="008C62A6">
          <w:rPr>
            <w:rStyle w:val="Hipervnculo"/>
            <w:i/>
          </w:rPr>
          <w:t>Theory</w:t>
        </w:r>
        <w:proofErr w:type="spellEnd"/>
        <w:r w:rsidRPr="008C62A6">
          <w:rPr>
            <w:rStyle w:val="Hipervnculo"/>
            <w:i/>
          </w:rPr>
          <w:t xml:space="preserve"> and </w:t>
        </w:r>
        <w:proofErr w:type="spellStart"/>
        <w:r w:rsidRPr="008C62A6">
          <w:rPr>
            <w:rStyle w:val="Hipervnculo"/>
            <w:i/>
          </w:rPr>
          <w:t>Applications</w:t>
        </w:r>
        <w:proofErr w:type="spellEnd"/>
      </w:hyperlink>
      <w:r>
        <w:t xml:space="preserve"> (</w:t>
      </w:r>
      <w:proofErr w:type="spellStart"/>
      <w:r>
        <w:t>Abacus</w:t>
      </w:r>
      <w:proofErr w:type="spellEnd"/>
      <w:r>
        <w:t xml:space="preserve">, Volume54, Issue3, </w:t>
      </w:r>
      <w:proofErr w:type="spellStart"/>
      <w:r>
        <w:t>September</w:t>
      </w:r>
      <w:proofErr w:type="spellEnd"/>
      <w:r>
        <w:t xml:space="preserve"> 2018, Pages 381-416) nos presentan una novedosa propuesta relacionada con la determinación del valor de una empresa.</w:t>
      </w:r>
    </w:p>
    <w:p w14:paraId="2CDBFC68" w14:textId="76816CB7" w:rsidR="008C62A6" w:rsidRDefault="008C62A6" w:rsidP="008C62A6">
      <w:r>
        <w:t>Como sabemos, una de las cuestiones más incompletas de la contabilidad actual tiene que ver con dicho valor, que solo tratamos de reconocer cuando hay una combinación de negocios. En ésta se reconoce el valor razonable de los activos y pasivos y el buen nombre o fondo de comercio, pero únicamente de la entidad que es absorbida.</w:t>
      </w:r>
    </w:p>
    <w:p w14:paraId="3DA01BB8" w14:textId="6A597F8F" w:rsidR="008C62A6" w:rsidRDefault="008C62A6" w:rsidP="008C62A6">
      <w:r>
        <w:t xml:space="preserve">Según explican los autores: “(…) </w:t>
      </w:r>
      <w:proofErr w:type="spellStart"/>
      <w:r w:rsidRPr="008C62A6">
        <w:rPr>
          <w:i/>
        </w:rPr>
        <w:t>Ijiri</w:t>
      </w:r>
      <w:proofErr w:type="spellEnd"/>
      <w:r w:rsidRPr="008C62A6">
        <w:rPr>
          <w:i/>
        </w:rPr>
        <w:t xml:space="preserve"> (1975, p. 93) observes </w:t>
      </w:r>
      <w:proofErr w:type="spellStart"/>
      <w:r w:rsidRPr="008C62A6">
        <w:rPr>
          <w:i/>
        </w:rPr>
        <w:t>that</w:t>
      </w:r>
      <w:proofErr w:type="spellEnd"/>
      <w:r w:rsidRPr="008C62A6">
        <w:rPr>
          <w:i/>
        </w:rPr>
        <w:t xml:space="preserve"> ‘</w:t>
      </w:r>
      <w:proofErr w:type="spellStart"/>
      <w:r w:rsidRPr="008C62A6">
        <w:rPr>
          <w:i/>
        </w:rPr>
        <w:t>goodwill</w:t>
      </w:r>
      <w:proofErr w:type="spellEnd"/>
      <w:r w:rsidRPr="008C62A6">
        <w:rPr>
          <w:i/>
        </w:rPr>
        <w:t xml:space="preserve"> </w:t>
      </w:r>
      <w:proofErr w:type="spellStart"/>
      <w:r w:rsidRPr="008C62A6">
        <w:rPr>
          <w:i/>
        </w:rPr>
        <w:t>presents</w:t>
      </w:r>
      <w:proofErr w:type="spellEnd"/>
      <w:r w:rsidRPr="008C62A6">
        <w:rPr>
          <w:i/>
        </w:rPr>
        <w:t xml:space="preserve"> a </w:t>
      </w:r>
      <w:proofErr w:type="spellStart"/>
      <w:r w:rsidRPr="008C62A6">
        <w:rPr>
          <w:i/>
        </w:rPr>
        <w:t>serious</w:t>
      </w:r>
      <w:proofErr w:type="spellEnd"/>
      <w:r w:rsidRPr="008C62A6">
        <w:rPr>
          <w:i/>
        </w:rPr>
        <w:t xml:space="preserve"> </w:t>
      </w:r>
      <w:proofErr w:type="spellStart"/>
      <w:r w:rsidRPr="008C62A6">
        <w:rPr>
          <w:i/>
        </w:rPr>
        <w:t>aggregation</w:t>
      </w:r>
      <w:proofErr w:type="spellEnd"/>
      <w:r w:rsidRPr="008C62A6">
        <w:rPr>
          <w:i/>
        </w:rPr>
        <w:t xml:space="preserve"> </w:t>
      </w:r>
      <w:proofErr w:type="spellStart"/>
      <w:r w:rsidRPr="008C62A6">
        <w:rPr>
          <w:i/>
        </w:rPr>
        <w:t>problem</w:t>
      </w:r>
      <w:proofErr w:type="spellEnd"/>
      <w:r w:rsidRPr="008C62A6">
        <w:rPr>
          <w:i/>
        </w:rPr>
        <w:t xml:space="preserve"> </w:t>
      </w:r>
      <w:proofErr w:type="spellStart"/>
      <w:r w:rsidRPr="008C62A6">
        <w:rPr>
          <w:i/>
        </w:rPr>
        <w:t>because</w:t>
      </w:r>
      <w:proofErr w:type="spellEnd"/>
      <w:r w:rsidRPr="008C62A6">
        <w:rPr>
          <w:i/>
        </w:rPr>
        <w:t xml:space="preserve"> </w:t>
      </w:r>
      <w:proofErr w:type="spellStart"/>
      <w:r w:rsidRPr="008C62A6">
        <w:rPr>
          <w:i/>
        </w:rPr>
        <w:t>the</w:t>
      </w:r>
      <w:proofErr w:type="spellEnd"/>
      <w:r w:rsidRPr="008C62A6">
        <w:rPr>
          <w:i/>
        </w:rPr>
        <w:t xml:space="preserve"> </w:t>
      </w:r>
      <w:proofErr w:type="spellStart"/>
      <w:r w:rsidRPr="008C62A6">
        <w:rPr>
          <w:i/>
        </w:rPr>
        <w:t>value</w:t>
      </w:r>
      <w:proofErr w:type="spellEnd"/>
      <w:r w:rsidRPr="008C62A6">
        <w:rPr>
          <w:i/>
        </w:rPr>
        <w:t xml:space="preserve"> </w:t>
      </w:r>
      <w:proofErr w:type="spellStart"/>
      <w:r w:rsidRPr="008C62A6">
        <w:rPr>
          <w:i/>
        </w:rPr>
        <w:t>of</w:t>
      </w:r>
      <w:proofErr w:type="spellEnd"/>
      <w:r w:rsidRPr="008C62A6">
        <w:rPr>
          <w:i/>
        </w:rPr>
        <w:t xml:space="preserve"> </w:t>
      </w:r>
      <w:proofErr w:type="spellStart"/>
      <w:r w:rsidRPr="008C62A6">
        <w:rPr>
          <w:i/>
        </w:rPr>
        <w:t>the</w:t>
      </w:r>
      <w:proofErr w:type="spellEnd"/>
      <w:r w:rsidRPr="008C62A6">
        <w:rPr>
          <w:i/>
        </w:rPr>
        <w:t xml:space="preserve"> </w:t>
      </w:r>
      <w:proofErr w:type="spellStart"/>
      <w:r w:rsidRPr="008C62A6">
        <w:rPr>
          <w:i/>
        </w:rPr>
        <w:t>whole</w:t>
      </w:r>
      <w:proofErr w:type="spellEnd"/>
      <w:r w:rsidRPr="008C62A6">
        <w:rPr>
          <w:i/>
        </w:rPr>
        <w:t xml:space="preserve"> </w:t>
      </w:r>
      <w:proofErr w:type="spellStart"/>
      <w:r w:rsidRPr="008C62A6">
        <w:rPr>
          <w:i/>
        </w:rPr>
        <w:t>is</w:t>
      </w:r>
      <w:proofErr w:type="spellEnd"/>
      <w:r w:rsidRPr="008C62A6">
        <w:rPr>
          <w:i/>
        </w:rPr>
        <w:t xml:space="preserve"> </w:t>
      </w:r>
      <w:proofErr w:type="spellStart"/>
      <w:r w:rsidRPr="008C62A6">
        <w:rPr>
          <w:i/>
        </w:rPr>
        <w:t>not</w:t>
      </w:r>
      <w:proofErr w:type="spellEnd"/>
      <w:r w:rsidRPr="008C62A6">
        <w:rPr>
          <w:i/>
        </w:rPr>
        <w:t xml:space="preserve"> </w:t>
      </w:r>
      <w:proofErr w:type="spellStart"/>
      <w:r w:rsidRPr="008C62A6">
        <w:rPr>
          <w:i/>
        </w:rPr>
        <w:t>necessarily</w:t>
      </w:r>
      <w:proofErr w:type="spellEnd"/>
      <w:r w:rsidRPr="008C62A6">
        <w:rPr>
          <w:i/>
        </w:rPr>
        <w:t xml:space="preserve"> </w:t>
      </w:r>
      <w:proofErr w:type="spellStart"/>
      <w:r w:rsidRPr="008C62A6">
        <w:rPr>
          <w:i/>
        </w:rPr>
        <w:t>equal</w:t>
      </w:r>
      <w:proofErr w:type="spellEnd"/>
      <w:r w:rsidRPr="008C62A6">
        <w:rPr>
          <w:i/>
        </w:rPr>
        <w:t xml:space="preserve"> </w:t>
      </w:r>
      <w:proofErr w:type="spellStart"/>
      <w:r w:rsidRPr="008C62A6">
        <w:rPr>
          <w:i/>
        </w:rPr>
        <w:t>to</w:t>
      </w:r>
      <w:proofErr w:type="spellEnd"/>
      <w:r w:rsidRPr="008C62A6">
        <w:rPr>
          <w:i/>
        </w:rPr>
        <w:t xml:space="preserve"> </w:t>
      </w:r>
      <w:proofErr w:type="spellStart"/>
      <w:r w:rsidRPr="008C62A6">
        <w:rPr>
          <w:i/>
        </w:rPr>
        <w:t>the</w:t>
      </w:r>
      <w:proofErr w:type="spellEnd"/>
      <w:r w:rsidRPr="008C62A6">
        <w:rPr>
          <w:i/>
        </w:rPr>
        <w:t xml:space="preserve"> sum </w:t>
      </w:r>
      <w:proofErr w:type="spellStart"/>
      <w:r w:rsidRPr="008C62A6">
        <w:rPr>
          <w:i/>
        </w:rPr>
        <w:t>of</w:t>
      </w:r>
      <w:proofErr w:type="spellEnd"/>
      <w:r w:rsidRPr="008C62A6">
        <w:rPr>
          <w:i/>
        </w:rPr>
        <w:t xml:space="preserve"> </w:t>
      </w:r>
      <w:proofErr w:type="spellStart"/>
      <w:r w:rsidRPr="008C62A6">
        <w:rPr>
          <w:i/>
        </w:rPr>
        <w:t>the</w:t>
      </w:r>
      <w:proofErr w:type="spellEnd"/>
      <w:r w:rsidRPr="008C62A6">
        <w:rPr>
          <w:i/>
        </w:rPr>
        <w:t xml:space="preserve"> </w:t>
      </w:r>
      <w:proofErr w:type="spellStart"/>
      <w:r w:rsidRPr="008C62A6">
        <w:rPr>
          <w:i/>
        </w:rPr>
        <w:t>values</w:t>
      </w:r>
      <w:proofErr w:type="spellEnd"/>
      <w:r w:rsidRPr="008C62A6">
        <w:rPr>
          <w:i/>
        </w:rPr>
        <w:t xml:space="preserve"> </w:t>
      </w:r>
      <w:proofErr w:type="spellStart"/>
      <w:r w:rsidRPr="008C62A6">
        <w:rPr>
          <w:i/>
        </w:rPr>
        <w:t>of</w:t>
      </w:r>
      <w:proofErr w:type="spellEnd"/>
      <w:r w:rsidRPr="008C62A6">
        <w:rPr>
          <w:i/>
        </w:rPr>
        <w:t xml:space="preserve"> </w:t>
      </w:r>
      <w:proofErr w:type="spellStart"/>
      <w:r w:rsidRPr="008C62A6">
        <w:rPr>
          <w:i/>
        </w:rPr>
        <w:t>its</w:t>
      </w:r>
      <w:proofErr w:type="spellEnd"/>
      <w:r w:rsidRPr="008C62A6">
        <w:rPr>
          <w:i/>
        </w:rPr>
        <w:t xml:space="preserve"> </w:t>
      </w:r>
      <w:proofErr w:type="spellStart"/>
      <w:r w:rsidRPr="008C62A6">
        <w:rPr>
          <w:i/>
        </w:rPr>
        <w:t>parts</w:t>
      </w:r>
      <w:proofErr w:type="spellEnd"/>
      <w:r w:rsidRPr="008C62A6">
        <w:rPr>
          <w:i/>
        </w:rPr>
        <w:t xml:space="preserve">’, </w:t>
      </w:r>
      <w:proofErr w:type="spellStart"/>
      <w:r w:rsidRPr="008C62A6">
        <w:rPr>
          <w:i/>
        </w:rPr>
        <w:t>adding</w:t>
      </w:r>
      <w:proofErr w:type="spellEnd"/>
      <w:r w:rsidRPr="008C62A6">
        <w:rPr>
          <w:i/>
        </w:rPr>
        <w:t xml:space="preserve"> </w:t>
      </w:r>
      <w:proofErr w:type="spellStart"/>
      <w:r w:rsidRPr="008C62A6">
        <w:rPr>
          <w:i/>
        </w:rPr>
        <w:t>that</w:t>
      </w:r>
      <w:proofErr w:type="spellEnd"/>
      <w:r w:rsidRPr="008C62A6">
        <w:rPr>
          <w:i/>
        </w:rPr>
        <w:t xml:space="preserve"> </w:t>
      </w:r>
      <w:proofErr w:type="spellStart"/>
      <w:r w:rsidRPr="008C62A6">
        <w:rPr>
          <w:i/>
        </w:rPr>
        <w:t>this</w:t>
      </w:r>
      <w:proofErr w:type="spellEnd"/>
      <w:r w:rsidRPr="008C62A6">
        <w:rPr>
          <w:i/>
        </w:rPr>
        <w:t xml:space="preserve"> has </w:t>
      </w:r>
      <w:proofErr w:type="spellStart"/>
      <w:r w:rsidRPr="008C62A6">
        <w:rPr>
          <w:i/>
        </w:rPr>
        <w:t>been</w:t>
      </w:r>
      <w:proofErr w:type="spellEnd"/>
      <w:r w:rsidRPr="008C62A6">
        <w:rPr>
          <w:i/>
        </w:rPr>
        <w:t xml:space="preserve"> </w:t>
      </w:r>
      <w:proofErr w:type="spellStart"/>
      <w:r w:rsidRPr="008C62A6">
        <w:rPr>
          <w:i/>
        </w:rPr>
        <w:t>one</w:t>
      </w:r>
      <w:proofErr w:type="spellEnd"/>
      <w:r w:rsidRPr="008C62A6">
        <w:rPr>
          <w:i/>
        </w:rPr>
        <w:t xml:space="preserve"> </w:t>
      </w:r>
      <w:proofErr w:type="spellStart"/>
      <w:r w:rsidRPr="008C62A6">
        <w:rPr>
          <w:i/>
        </w:rPr>
        <w:t>of</w:t>
      </w:r>
      <w:proofErr w:type="spellEnd"/>
      <w:r w:rsidRPr="008C62A6">
        <w:rPr>
          <w:i/>
        </w:rPr>
        <w:t xml:space="preserve"> </w:t>
      </w:r>
      <w:proofErr w:type="spellStart"/>
      <w:r w:rsidRPr="008C62A6">
        <w:rPr>
          <w:i/>
        </w:rPr>
        <w:t>the</w:t>
      </w:r>
      <w:proofErr w:type="spellEnd"/>
      <w:r w:rsidRPr="008C62A6">
        <w:rPr>
          <w:i/>
        </w:rPr>
        <w:t xml:space="preserve"> </w:t>
      </w:r>
      <w:proofErr w:type="spellStart"/>
      <w:r w:rsidRPr="008C62A6">
        <w:rPr>
          <w:i/>
        </w:rPr>
        <w:t>oldest</w:t>
      </w:r>
      <w:proofErr w:type="spellEnd"/>
      <w:r w:rsidRPr="008C62A6">
        <w:rPr>
          <w:i/>
        </w:rPr>
        <w:t xml:space="preserve"> </w:t>
      </w:r>
      <w:proofErr w:type="spellStart"/>
      <w:r w:rsidRPr="008C62A6">
        <w:rPr>
          <w:i/>
        </w:rPr>
        <w:t>issues</w:t>
      </w:r>
      <w:proofErr w:type="spellEnd"/>
      <w:r w:rsidRPr="008C62A6">
        <w:rPr>
          <w:i/>
        </w:rPr>
        <w:t xml:space="preserve"> in accounting, </w:t>
      </w:r>
      <w:proofErr w:type="spellStart"/>
      <w:r w:rsidRPr="008C62A6">
        <w:rPr>
          <w:i/>
        </w:rPr>
        <w:t>discussed</w:t>
      </w:r>
      <w:proofErr w:type="spellEnd"/>
      <w:r w:rsidRPr="008C62A6">
        <w:rPr>
          <w:i/>
        </w:rPr>
        <w:t xml:space="preserve"> </w:t>
      </w:r>
      <w:proofErr w:type="spellStart"/>
      <w:r w:rsidRPr="008C62A6">
        <w:rPr>
          <w:i/>
        </w:rPr>
        <w:t>by</w:t>
      </w:r>
      <w:proofErr w:type="spellEnd"/>
      <w:r w:rsidRPr="008C62A6">
        <w:rPr>
          <w:i/>
        </w:rPr>
        <w:t xml:space="preserve"> Yang (1927), </w:t>
      </w:r>
      <w:proofErr w:type="spellStart"/>
      <w:r w:rsidRPr="008C62A6">
        <w:rPr>
          <w:i/>
        </w:rPr>
        <w:t>Canning</w:t>
      </w:r>
      <w:proofErr w:type="spellEnd"/>
      <w:r w:rsidRPr="008C62A6">
        <w:rPr>
          <w:i/>
        </w:rPr>
        <w:t xml:space="preserve"> (1929), and </w:t>
      </w:r>
      <w:proofErr w:type="spellStart"/>
      <w:r w:rsidRPr="008C62A6">
        <w:rPr>
          <w:i/>
        </w:rPr>
        <w:t>Paton</w:t>
      </w:r>
      <w:proofErr w:type="spellEnd"/>
      <w:r w:rsidRPr="008C62A6">
        <w:rPr>
          <w:i/>
        </w:rPr>
        <w:t xml:space="preserve"> and Littleton (1940), and in </w:t>
      </w:r>
      <w:proofErr w:type="spellStart"/>
      <w:r w:rsidRPr="008C62A6">
        <w:rPr>
          <w:i/>
        </w:rPr>
        <w:t>later</w:t>
      </w:r>
      <w:proofErr w:type="spellEnd"/>
      <w:r w:rsidRPr="008C62A6">
        <w:rPr>
          <w:i/>
        </w:rPr>
        <w:t xml:space="preserve"> </w:t>
      </w:r>
      <w:proofErr w:type="spellStart"/>
      <w:r w:rsidRPr="008C62A6">
        <w:rPr>
          <w:i/>
        </w:rPr>
        <w:t>periods</w:t>
      </w:r>
      <w:proofErr w:type="spellEnd"/>
      <w:r w:rsidRPr="008C62A6">
        <w:rPr>
          <w:i/>
        </w:rPr>
        <w:t xml:space="preserve"> </w:t>
      </w:r>
      <w:proofErr w:type="spellStart"/>
      <w:r w:rsidRPr="008C62A6">
        <w:rPr>
          <w:i/>
        </w:rPr>
        <w:t>by</w:t>
      </w:r>
      <w:proofErr w:type="spellEnd"/>
      <w:r w:rsidRPr="008C62A6">
        <w:rPr>
          <w:i/>
        </w:rPr>
        <w:t xml:space="preserve"> </w:t>
      </w:r>
      <w:proofErr w:type="spellStart"/>
      <w:r w:rsidRPr="008C62A6">
        <w:rPr>
          <w:i/>
        </w:rPr>
        <w:t>Gynther</w:t>
      </w:r>
      <w:proofErr w:type="spellEnd"/>
      <w:r w:rsidRPr="008C62A6">
        <w:rPr>
          <w:i/>
        </w:rPr>
        <w:t xml:space="preserve"> (1969), Miller (1973), and </w:t>
      </w:r>
      <w:proofErr w:type="spellStart"/>
      <w:r w:rsidRPr="008C62A6">
        <w:rPr>
          <w:i/>
        </w:rPr>
        <w:t>Gibbins</w:t>
      </w:r>
      <w:proofErr w:type="spellEnd"/>
      <w:r w:rsidRPr="008C62A6">
        <w:rPr>
          <w:i/>
        </w:rPr>
        <w:t xml:space="preserve"> and </w:t>
      </w:r>
      <w:proofErr w:type="spellStart"/>
      <w:r w:rsidRPr="008C62A6">
        <w:rPr>
          <w:i/>
        </w:rPr>
        <w:t>Willett</w:t>
      </w:r>
      <w:proofErr w:type="spellEnd"/>
      <w:r w:rsidRPr="008C62A6">
        <w:rPr>
          <w:i/>
        </w:rPr>
        <w:t xml:space="preserve"> (1997). </w:t>
      </w:r>
      <w:proofErr w:type="spellStart"/>
      <w:r w:rsidRPr="008C62A6">
        <w:rPr>
          <w:i/>
        </w:rPr>
        <w:t>It</w:t>
      </w:r>
      <w:proofErr w:type="spellEnd"/>
      <w:r w:rsidRPr="008C62A6">
        <w:rPr>
          <w:i/>
        </w:rPr>
        <w:t xml:space="preserve"> </w:t>
      </w:r>
      <w:proofErr w:type="spellStart"/>
      <w:r w:rsidRPr="008C62A6">
        <w:rPr>
          <w:i/>
        </w:rPr>
        <w:t>is</w:t>
      </w:r>
      <w:proofErr w:type="spellEnd"/>
      <w:r w:rsidRPr="008C62A6">
        <w:rPr>
          <w:i/>
        </w:rPr>
        <w:t xml:space="preserve"> </w:t>
      </w:r>
      <w:proofErr w:type="spellStart"/>
      <w:r w:rsidRPr="008C62A6">
        <w:rPr>
          <w:i/>
        </w:rPr>
        <w:t>important</w:t>
      </w:r>
      <w:proofErr w:type="spellEnd"/>
      <w:r w:rsidRPr="008C62A6">
        <w:rPr>
          <w:i/>
        </w:rPr>
        <w:t xml:space="preserve"> </w:t>
      </w:r>
      <w:proofErr w:type="spellStart"/>
      <w:r w:rsidRPr="008C62A6">
        <w:rPr>
          <w:i/>
        </w:rPr>
        <w:t>to</w:t>
      </w:r>
      <w:proofErr w:type="spellEnd"/>
      <w:r w:rsidRPr="008C62A6">
        <w:rPr>
          <w:i/>
        </w:rPr>
        <w:t xml:space="preserve"> </w:t>
      </w:r>
      <w:proofErr w:type="spellStart"/>
      <w:r w:rsidRPr="008C62A6">
        <w:rPr>
          <w:i/>
        </w:rPr>
        <w:t>distinguish</w:t>
      </w:r>
      <w:proofErr w:type="spellEnd"/>
      <w:r w:rsidRPr="008C62A6">
        <w:rPr>
          <w:i/>
        </w:rPr>
        <w:t xml:space="preserve"> </w:t>
      </w:r>
      <w:proofErr w:type="spellStart"/>
      <w:r w:rsidRPr="008C62A6">
        <w:rPr>
          <w:i/>
        </w:rPr>
        <w:t>between</w:t>
      </w:r>
      <w:proofErr w:type="spellEnd"/>
      <w:r w:rsidRPr="008C62A6">
        <w:rPr>
          <w:i/>
        </w:rPr>
        <w:t xml:space="preserve"> </w:t>
      </w:r>
      <w:proofErr w:type="spellStart"/>
      <w:r w:rsidRPr="008C62A6">
        <w:rPr>
          <w:i/>
        </w:rPr>
        <w:t>goodwill</w:t>
      </w:r>
      <w:proofErr w:type="spellEnd"/>
      <w:r w:rsidRPr="008C62A6">
        <w:rPr>
          <w:i/>
        </w:rPr>
        <w:t xml:space="preserve">, </w:t>
      </w:r>
      <w:proofErr w:type="spellStart"/>
      <w:r w:rsidRPr="008C62A6">
        <w:rPr>
          <w:i/>
        </w:rPr>
        <w:t>which</w:t>
      </w:r>
      <w:proofErr w:type="spellEnd"/>
      <w:r w:rsidRPr="008C62A6">
        <w:rPr>
          <w:i/>
        </w:rPr>
        <w:t xml:space="preserve"> </w:t>
      </w:r>
      <w:proofErr w:type="spellStart"/>
      <w:r w:rsidRPr="008C62A6">
        <w:rPr>
          <w:i/>
        </w:rPr>
        <w:t>is</w:t>
      </w:r>
      <w:proofErr w:type="spellEnd"/>
      <w:r w:rsidRPr="008C62A6">
        <w:rPr>
          <w:i/>
        </w:rPr>
        <w:t xml:space="preserve"> </w:t>
      </w:r>
      <w:proofErr w:type="spellStart"/>
      <w:r w:rsidRPr="008C62A6">
        <w:rPr>
          <w:i/>
        </w:rPr>
        <w:t>the</w:t>
      </w:r>
      <w:proofErr w:type="spellEnd"/>
      <w:r w:rsidRPr="008C62A6">
        <w:rPr>
          <w:i/>
        </w:rPr>
        <w:t xml:space="preserve"> </w:t>
      </w:r>
      <w:proofErr w:type="spellStart"/>
      <w:r w:rsidRPr="008C62A6">
        <w:rPr>
          <w:i/>
        </w:rPr>
        <w:t>result</w:t>
      </w:r>
      <w:proofErr w:type="spellEnd"/>
      <w:r w:rsidRPr="008C62A6">
        <w:rPr>
          <w:i/>
        </w:rPr>
        <w:t xml:space="preserve"> </w:t>
      </w:r>
      <w:proofErr w:type="spellStart"/>
      <w:r w:rsidRPr="008C62A6">
        <w:rPr>
          <w:i/>
        </w:rPr>
        <w:t>of</w:t>
      </w:r>
      <w:proofErr w:type="spellEnd"/>
      <w:r w:rsidRPr="008C62A6">
        <w:rPr>
          <w:i/>
        </w:rPr>
        <w:t xml:space="preserve"> </w:t>
      </w:r>
      <w:proofErr w:type="spellStart"/>
      <w:r w:rsidRPr="008C62A6">
        <w:rPr>
          <w:i/>
        </w:rPr>
        <w:t>asset</w:t>
      </w:r>
      <w:proofErr w:type="spellEnd"/>
      <w:r w:rsidRPr="008C62A6">
        <w:rPr>
          <w:i/>
        </w:rPr>
        <w:t xml:space="preserve"> </w:t>
      </w:r>
      <w:proofErr w:type="spellStart"/>
      <w:r w:rsidRPr="008C62A6">
        <w:rPr>
          <w:i/>
        </w:rPr>
        <w:t>interactions</w:t>
      </w:r>
      <w:proofErr w:type="spellEnd"/>
      <w:r w:rsidRPr="008C62A6">
        <w:rPr>
          <w:i/>
        </w:rPr>
        <w:t xml:space="preserve"> </w:t>
      </w:r>
      <w:proofErr w:type="spellStart"/>
      <w:r w:rsidRPr="008C62A6">
        <w:rPr>
          <w:i/>
        </w:rPr>
        <w:t>reflecting</w:t>
      </w:r>
      <w:proofErr w:type="spellEnd"/>
      <w:r w:rsidRPr="008C62A6">
        <w:rPr>
          <w:i/>
        </w:rPr>
        <w:t xml:space="preserve"> </w:t>
      </w:r>
      <w:proofErr w:type="spellStart"/>
      <w:r w:rsidRPr="008C62A6">
        <w:rPr>
          <w:i/>
        </w:rPr>
        <w:t>this</w:t>
      </w:r>
      <w:proofErr w:type="spellEnd"/>
      <w:r w:rsidRPr="008C62A6">
        <w:rPr>
          <w:i/>
        </w:rPr>
        <w:t xml:space="preserve"> </w:t>
      </w:r>
      <w:proofErr w:type="spellStart"/>
      <w:r w:rsidRPr="008C62A6">
        <w:rPr>
          <w:i/>
        </w:rPr>
        <w:t>aggregation</w:t>
      </w:r>
      <w:proofErr w:type="spellEnd"/>
      <w:r w:rsidRPr="008C62A6">
        <w:rPr>
          <w:i/>
        </w:rPr>
        <w:t xml:space="preserve"> </w:t>
      </w:r>
      <w:proofErr w:type="spellStart"/>
      <w:r w:rsidRPr="008C62A6">
        <w:rPr>
          <w:i/>
        </w:rPr>
        <w:t>issue</w:t>
      </w:r>
      <w:proofErr w:type="spellEnd"/>
      <w:r w:rsidRPr="008C62A6">
        <w:rPr>
          <w:i/>
        </w:rPr>
        <w:t xml:space="preserve">, and </w:t>
      </w:r>
      <w:proofErr w:type="spellStart"/>
      <w:r w:rsidRPr="008C62A6">
        <w:rPr>
          <w:i/>
        </w:rPr>
        <w:t>other</w:t>
      </w:r>
      <w:proofErr w:type="spellEnd"/>
      <w:r w:rsidRPr="008C62A6">
        <w:rPr>
          <w:i/>
        </w:rPr>
        <w:t xml:space="preserve"> </w:t>
      </w:r>
      <w:proofErr w:type="spellStart"/>
      <w:r w:rsidRPr="008C62A6">
        <w:rPr>
          <w:i/>
        </w:rPr>
        <w:t>separately</w:t>
      </w:r>
      <w:proofErr w:type="spellEnd"/>
      <w:r w:rsidRPr="008C62A6">
        <w:rPr>
          <w:i/>
        </w:rPr>
        <w:t xml:space="preserve"> </w:t>
      </w:r>
      <w:proofErr w:type="spellStart"/>
      <w:r w:rsidRPr="008C62A6">
        <w:rPr>
          <w:i/>
        </w:rPr>
        <w:t>identified</w:t>
      </w:r>
      <w:proofErr w:type="spellEnd"/>
      <w:r w:rsidRPr="008C62A6">
        <w:rPr>
          <w:i/>
        </w:rPr>
        <w:t xml:space="preserve"> intangible </w:t>
      </w:r>
      <w:proofErr w:type="spellStart"/>
      <w:r w:rsidRPr="008C62A6">
        <w:rPr>
          <w:i/>
        </w:rPr>
        <w:t>assets</w:t>
      </w:r>
      <w:proofErr w:type="spellEnd"/>
      <w:r w:rsidRPr="008C62A6">
        <w:rPr>
          <w:i/>
        </w:rPr>
        <w:t xml:space="preserve">, </w:t>
      </w:r>
      <w:proofErr w:type="spellStart"/>
      <w:r w:rsidRPr="008C62A6">
        <w:rPr>
          <w:i/>
        </w:rPr>
        <w:t>such</w:t>
      </w:r>
      <w:proofErr w:type="spellEnd"/>
      <w:r w:rsidRPr="008C62A6">
        <w:rPr>
          <w:i/>
        </w:rPr>
        <w:t xml:space="preserve"> as </w:t>
      </w:r>
      <w:proofErr w:type="spellStart"/>
      <w:r w:rsidRPr="008C62A6">
        <w:rPr>
          <w:i/>
        </w:rPr>
        <w:t>patents</w:t>
      </w:r>
      <w:proofErr w:type="spellEnd"/>
      <w:r w:rsidRPr="008C62A6">
        <w:rPr>
          <w:i/>
        </w:rPr>
        <w:t xml:space="preserve"> </w:t>
      </w:r>
      <w:proofErr w:type="spellStart"/>
      <w:r w:rsidRPr="008C62A6">
        <w:rPr>
          <w:i/>
        </w:rPr>
        <w:t>or</w:t>
      </w:r>
      <w:proofErr w:type="spellEnd"/>
      <w:r w:rsidRPr="008C62A6">
        <w:rPr>
          <w:i/>
        </w:rPr>
        <w:t xml:space="preserve"> </w:t>
      </w:r>
      <w:proofErr w:type="spellStart"/>
      <w:r w:rsidRPr="008C62A6">
        <w:rPr>
          <w:i/>
        </w:rPr>
        <w:t>technologies</w:t>
      </w:r>
      <w:proofErr w:type="spellEnd"/>
      <w:r w:rsidRPr="008C62A6">
        <w:rPr>
          <w:i/>
        </w:rPr>
        <w:t xml:space="preserve"> (</w:t>
      </w:r>
      <w:proofErr w:type="spellStart"/>
      <w:r w:rsidRPr="008C62A6">
        <w:rPr>
          <w:i/>
        </w:rPr>
        <w:t>see</w:t>
      </w:r>
      <w:proofErr w:type="spellEnd"/>
      <w:r w:rsidRPr="008C62A6">
        <w:rPr>
          <w:i/>
        </w:rPr>
        <w:t xml:space="preserve"> Figure 1, </w:t>
      </w:r>
      <w:proofErr w:type="spellStart"/>
      <w:r w:rsidRPr="008C62A6">
        <w:rPr>
          <w:i/>
        </w:rPr>
        <w:t>see</w:t>
      </w:r>
      <w:proofErr w:type="spellEnd"/>
      <w:r w:rsidRPr="008C62A6">
        <w:rPr>
          <w:i/>
        </w:rPr>
        <w:t xml:space="preserve"> </w:t>
      </w:r>
      <w:proofErr w:type="spellStart"/>
      <w:r w:rsidRPr="008C62A6">
        <w:rPr>
          <w:i/>
        </w:rPr>
        <w:t>also</w:t>
      </w:r>
      <w:proofErr w:type="spellEnd"/>
      <w:r w:rsidRPr="008C62A6">
        <w:rPr>
          <w:i/>
        </w:rPr>
        <w:t xml:space="preserve"> Hodgson et al., 1993).</w:t>
      </w:r>
      <w:r>
        <w:t xml:space="preserve"> (…)”</w:t>
      </w:r>
    </w:p>
    <w:p w14:paraId="067F79A1" w14:textId="3DB29C4E" w:rsidR="008C62A6" w:rsidRDefault="008C62A6" w:rsidP="008C62A6">
      <w:bookmarkStart w:id="0" w:name="_GoBack"/>
      <w:r>
        <w:t>La contabilidad muestra una acumulación de activos y pasivos, pero no es capaz de mostrar el valor de la empresa, porque esta supera el valor del establecimiento de comercio</w:t>
      </w:r>
      <w:bookmarkEnd w:id="0"/>
      <w:r>
        <w:t>.</w:t>
      </w:r>
      <w:r w:rsidR="00243E18">
        <w:t xml:space="preserve"> Como explican previamente, “(…) </w:t>
      </w:r>
      <w:proofErr w:type="spellStart"/>
      <w:r w:rsidR="00243E18" w:rsidRPr="00243E18">
        <w:rPr>
          <w:i/>
        </w:rPr>
        <w:t>Super‐profits</w:t>
      </w:r>
      <w:proofErr w:type="spellEnd"/>
      <w:r w:rsidR="00243E18" w:rsidRPr="00243E18">
        <w:rPr>
          <w:i/>
        </w:rPr>
        <w:t xml:space="preserve"> </w:t>
      </w:r>
      <w:proofErr w:type="spellStart"/>
      <w:r w:rsidR="00243E18" w:rsidRPr="00243E18">
        <w:rPr>
          <w:i/>
        </w:rPr>
        <w:t>arise</w:t>
      </w:r>
      <w:proofErr w:type="spellEnd"/>
      <w:r w:rsidR="00243E18" w:rsidRPr="00243E18">
        <w:rPr>
          <w:i/>
        </w:rPr>
        <w:t xml:space="preserve"> </w:t>
      </w:r>
      <w:proofErr w:type="spellStart"/>
      <w:r w:rsidR="00243E18" w:rsidRPr="00243E18">
        <w:rPr>
          <w:i/>
        </w:rPr>
        <w:t>from</w:t>
      </w:r>
      <w:proofErr w:type="spellEnd"/>
      <w:r w:rsidR="00243E18" w:rsidRPr="00243E18">
        <w:rPr>
          <w:i/>
        </w:rPr>
        <w:t xml:space="preserve"> </w:t>
      </w:r>
      <w:proofErr w:type="spellStart"/>
      <w:r w:rsidR="00243E18" w:rsidRPr="00243E18">
        <w:rPr>
          <w:i/>
        </w:rPr>
        <w:t>unique</w:t>
      </w:r>
      <w:proofErr w:type="spellEnd"/>
      <w:r w:rsidR="00243E18" w:rsidRPr="00243E18">
        <w:rPr>
          <w:i/>
        </w:rPr>
        <w:t xml:space="preserve"> </w:t>
      </w:r>
      <w:proofErr w:type="spellStart"/>
      <w:r w:rsidR="00243E18" w:rsidRPr="00243E18">
        <w:rPr>
          <w:i/>
        </w:rPr>
        <w:t>management</w:t>
      </w:r>
      <w:proofErr w:type="spellEnd"/>
      <w:r w:rsidR="00243E18" w:rsidRPr="00243E18">
        <w:rPr>
          <w:i/>
        </w:rPr>
        <w:t xml:space="preserve"> </w:t>
      </w:r>
      <w:proofErr w:type="spellStart"/>
      <w:r w:rsidR="00243E18" w:rsidRPr="00243E18">
        <w:rPr>
          <w:i/>
        </w:rPr>
        <w:t>practices</w:t>
      </w:r>
      <w:proofErr w:type="spellEnd"/>
      <w:r w:rsidR="00243E18" w:rsidRPr="00243E18">
        <w:rPr>
          <w:i/>
        </w:rPr>
        <w:t xml:space="preserve">, superior human </w:t>
      </w:r>
      <w:proofErr w:type="spellStart"/>
      <w:r w:rsidR="00243E18" w:rsidRPr="00243E18">
        <w:rPr>
          <w:i/>
        </w:rPr>
        <w:t>resources</w:t>
      </w:r>
      <w:proofErr w:type="spellEnd"/>
      <w:r w:rsidR="00243E18" w:rsidRPr="00243E18">
        <w:rPr>
          <w:i/>
        </w:rPr>
        <w:t xml:space="preserve"> </w:t>
      </w:r>
      <w:proofErr w:type="spellStart"/>
      <w:r w:rsidR="00243E18" w:rsidRPr="00243E18">
        <w:rPr>
          <w:i/>
        </w:rPr>
        <w:t>systems</w:t>
      </w:r>
      <w:proofErr w:type="spellEnd"/>
      <w:r w:rsidR="00243E18" w:rsidRPr="00243E18">
        <w:rPr>
          <w:i/>
        </w:rPr>
        <w:t xml:space="preserve">, </w:t>
      </w:r>
      <w:proofErr w:type="spellStart"/>
      <w:r w:rsidR="00243E18" w:rsidRPr="00243E18">
        <w:rPr>
          <w:i/>
        </w:rPr>
        <w:t>innovative</w:t>
      </w:r>
      <w:proofErr w:type="spellEnd"/>
      <w:r w:rsidR="00243E18" w:rsidRPr="00243E18">
        <w:rPr>
          <w:i/>
        </w:rPr>
        <w:t xml:space="preserve"> </w:t>
      </w:r>
      <w:proofErr w:type="spellStart"/>
      <w:r w:rsidR="00243E18" w:rsidRPr="00243E18">
        <w:rPr>
          <w:i/>
        </w:rPr>
        <w:t>workers</w:t>
      </w:r>
      <w:proofErr w:type="spellEnd"/>
      <w:r w:rsidR="00243E18" w:rsidRPr="00243E18">
        <w:rPr>
          <w:i/>
        </w:rPr>
        <w:t xml:space="preserve">, </w:t>
      </w:r>
      <w:proofErr w:type="spellStart"/>
      <w:r w:rsidR="00243E18" w:rsidRPr="00243E18">
        <w:rPr>
          <w:i/>
        </w:rPr>
        <w:t>efficient</w:t>
      </w:r>
      <w:proofErr w:type="spellEnd"/>
      <w:r w:rsidR="00243E18" w:rsidRPr="00243E18">
        <w:rPr>
          <w:i/>
        </w:rPr>
        <w:t xml:space="preserve"> </w:t>
      </w:r>
      <w:proofErr w:type="spellStart"/>
      <w:r w:rsidR="00243E18" w:rsidRPr="00243E18">
        <w:rPr>
          <w:i/>
        </w:rPr>
        <w:t>production</w:t>
      </w:r>
      <w:proofErr w:type="spellEnd"/>
      <w:r w:rsidR="00243E18" w:rsidRPr="00243E18">
        <w:rPr>
          <w:i/>
        </w:rPr>
        <w:t xml:space="preserve"> </w:t>
      </w:r>
      <w:proofErr w:type="spellStart"/>
      <w:r w:rsidR="00243E18" w:rsidRPr="00243E18">
        <w:rPr>
          <w:i/>
        </w:rPr>
        <w:t>processes</w:t>
      </w:r>
      <w:proofErr w:type="spellEnd"/>
      <w:r w:rsidR="00243E18" w:rsidRPr="00243E18">
        <w:rPr>
          <w:i/>
        </w:rPr>
        <w:t xml:space="preserve">, and </w:t>
      </w:r>
      <w:proofErr w:type="spellStart"/>
      <w:r w:rsidR="00243E18" w:rsidRPr="00243E18">
        <w:rPr>
          <w:i/>
        </w:rPr>
        <w:t>an</w:t>
      </w:r>
      <w:proofErr w:type="spellEnd"/>
      <w:r w:rsidR="00243E18" w:rsidRPr="00243E18">
        <w:rPr>
          <w:i/>
        </w:rPr>
        <w:t xml:space="preserve"> </w:t>
      </w:r>
      <w:proofErr w:type="spellStart"/>
      <w:r w:rsidR="00243E18" w:rsidRPr="00243E18">
        <w:rPr>
          <w:i/>
        </w:rPr>
        <w:t>organization</w:t>
      </w:r>
      <w:proofErr w:type="spellEnd"/>
      <w:r w:rsidR="00243E18" w:rsidRPr="00243E18">
        <w:rPr>
          <w:i/>
        </w:rPr>
        <w:t xml:space="preserve"> culture </w:t>
      </w:r>
      <w:proofErr w:type="spellStart"/>
      <w:r w:rsidR="00243E18" w:rsidRPr="00243E18">
        <w:rPr>
          <w:i/>
        </w:rPr>
        <w:t>that</w:t>
      </w:r>
      <w:proofErr w:type="spellEnd"/>
      <w:r w:rsidR="00243E18" w:rsidRPr="00243E18">
        <w:rPr>
          <w:i/>
        </w:rPr>
        <w:t xml:space="preserve"> </w:t>
      </w:r>
      <w:proofErr w:type="spellStart"/>
      <w:r w:rsidR="00243E18" w:rsidRPr="00243E18">
        <w:rPr>
          <w:i/>
        </w:rPr>
        <w:t>results</w:t>
      </w:r>
      <w:proofErr w:type="spellEnd"/>
      <w:r w:rsidR="00243E18" w:rsidRPr="00243E18">
        <w:rPr>
          <w:i/>
        </w:rPr>
        <w:t xml:space="preserve"> in </w:t>
      </w:r>
      <w:proofErr w:type="spellStart"/>
      <w:r w:rsidR="00243E18" w:rsidRPr="00243E18">
        <w:rPr>
          <w:i/>
        </w:rPr>
        <w:t>synergies</w:t>
      </w:r>
      <w:proofErr w:type="spellEnd"/>
      <w:r w:rsidR="00243E18" w:rsidRPr="00243E18">
        <w:rPr>
          <w:i/>
        </w:rPr>
        <w:t xml:space="preserve"> </w:t>
      </w:r>
      <w:proofErr w:type="spellStart"/>
      <w:r w:rsidR="00243E18" w:rsidRPr="00243E18">
        <w:rPr>
          <w:i/>
        </w:rPr>
        <w:t>between</w:t>
      </w:r>
      <w:proofErr w:type="spellEnd"/>
      <w:r w:rsidR="00243E18" w:rsidRPr="00243E18">
        <w:rPr>
          <w:i/>
        </w:rPr>
        <w:t xml:space="preserve"> </w:t>
      </w:r>
      <w:proofErr w:type="spellStart"/>
      <w:r w:rsidR="00243E18" w:rsidRPr="00243E18">
        <w:rPr>
          <w:i/>
        </w:rPr>
        <w:t>the</w:t>
      </w:r>
      <w:proofErr w:type="spellEnd"/>
      <w:r w:rsidR="00243E18" w:rsidRPr="00243E18">
        <w:rPr>
          <w:i/>
        </w:rPr>
        <w:t xml:space="preserve"> </w:t>
      </w:r>
      <w:proofErr w:type="spellStart"/>
      <w:r w:rsidR="00243E18" w:rsidRPr="00243E18">
        <w:rPr>
          <w:i/>
        </w:rPr>
        <w:t>assets</w:t>
      </w:r>
      <w:proofErr w:type="spellEnd"/>
      <w:r w:rsidR="00243E18" w:rsidRPr="00243E18">
        <w:rPr>
          <w:i/>
        </w:rPr>
        <w:t xml:space="preserve"> in place, </w:t>
      </w:r>
      <w:proofErr w:type="spellStart"/>
      <w:r w:rsidR="00243E18" w:rsidRPr="00243E18">
        <w:rPr>
          <w:i/>
        </w:rPr>
        <w:t>organized</w:t>
      </w:r>
      <w:proofErr w:type="spellEnd"/>
      <w:r w:rsidR="00243E18" w:rsidRPr="00243E18">
        <w:rPr>
          <w:i/>
        </w:rPr>
        <w:t xml:space="preserve"> </w:t>
      </w:r>
      <w:proofErr w:type="spellStart"/>
      <w:r w:rsidR="00243E18" w:rsidRPr="00243E18">
        <w:rPr>
          <w:i/>
        </w:rPr>
        <w:t>into</w:t>
      </w:r>
      <w:proofErr w:type="spellEnd"/>
      <w:r w:rsidR="00243E18" w:rsidRPr="00243E18">
        <w:rPr>
          <w:i/>
        </w:rPr>
        <w:t xml:space="preserve"> </w:t>
      </w:r>
      <w:proofErr w:type="spellStart"/>
      <w:r w:rsidR="00243E18" w:rsidRPr="00243E18">
        <w:rPr>
          <w:i/>
        </w:rPr>
        <w:t>an</w:t>
      </w:r>
      <w:proofErr w:type="spellEnd"/>
      <w:r w:rsidR="00243E18" w:rsidRPr="00243E18">
        <w:rPr>
          <w:i/>
        </w:rPr>
        <w:t xml:space="preserve"> </w:t>
      </w:r>
      <w:proofErr w:type="spellStart"/>
      <w:r w:rsidR="00243E18" w:rsidRPr="00243E18">
        <w:rPr>
          <w:i/>
        </w:rPr>
        <w:t>efficient</w:t>
      </w:r>
      <w:proofErr w:type="spellEnd"/>
      <w:r w:rsidR="00243E18" w:rsidRPr="00243E18">
        <w:rPr>
          <w:i/>
        </w:rPr>
        <w:t xml:space="preserve"> </w:t>
      </w:r>
      <w:proofErr w:type="spellStart"/>
      <w:r w:rsidR="00243E18" w:rsidRPr="00243E18">
        <w:rPr>
          <w:i/>
        </w:rPr>
        <w:t>system</w:t>
      </w:r>
      <w:proofErr w:type="spellEnd"/>
      <w:r w:rsidR="00243E18" w:rsidRPr="00243E18">
        <w:rPr>
          <w:i/>
        </w:rPr>
        <w:t xml:space="preserve"> (Lev et al., 2009).</w:t>
      </w:r>
      <w:r w:rsidR="00243E18">
        <w:t xml:space="preserve"> (…)”</w:t>
      </w:r>
    </w:p>
    <w:p w14:paraId="0823434B" w14:textId="29D6377A" w:rsidR="00243E18" w:rsidRDefault="00E46AC9" w:rsidP="008C62A6">
      <w:r>
        <w:t>La diferencia entre la empresa y el establecimiento se encuentra en que éste es un conjunto de bienes puestos al servicio de aquélla, mientras la empresa es una actividad económica organizada.</w:t>
      </w:r>
    </w:p>
    <w:p w14:paraId="1A1B142C" w14:textId="5E3494E6" w:rsidR="00E46AC9" w:rsidRDefault="00E46AC9" w:rsidP="008C62A6">
      <w:r>
        <w:t>Es evidente que la gestión hace una diferencia notoria entre dos empresas. La cultura de la gente, que determina la calidad de sus comportamientos, es capaz de producir resultados económicos tangibles.</w:t>
      </w:r>
    </w:p>
    <w:p w14:paraId="22413577" w14:textId="69568023" w:rsidR="00E46AC9" w:rsidRDefault="00E46AC9" w:rsidP="008C62A6">
      <w:r>
        <w:t>Muchos financieros descartan la contabilidad porque no mide el valor de la empresa y muchos contadores descartan las finanzas porque arroja resultados hipotéticos.</w:t>
      </w:r>
    </w:p>
    <w:p w14:paraId="367EB195" w14:textId="625B7062" w:rsidR="00E46AC9" w:rsidRDefault="00E46AC9" w:rsidP="008C62A6">
      <w:r>
        <w:t>El artículo pretende mostrar cómo desde la contabilidad es posible medir la empresa y consecuentemente expresar su valor.</w:t>
      </w:r>
    </w:p>
    <w:p w14:paraId="68F33E75" w14:textId="47F41C64" w:rsidR="00E46AC9" w:rsidRDefault="00E46AC9" w:rsidP="008C62A6">
      <w:r>
        <w:t xml:space="preserve">A partir de una base teórica, se plantean unas hipótesis y se lleva a cabo un experimento para determinar si son ciertas o falsas. Los resultados son objeto de análisis. Al final se presentan unas conclusiones. Se trata de del esquema usual de la literatura contable publicada en las revistas académicas, que los colombianos tenemos que aprender. </w:t>
      </w:r>
    </w:p>
    <w:p w14:paraId="7AF21472" w14:textId="1903B337" w:rsidR="00E46AC9" w:rsidRDefault="00E46AC9" w:rsidP="008C62A6">
      <w:r>
        <w:t>Valoremos las empresas.</w:t>
      </w:r>
    </w:p>
    <w:p w14:paraId="19A3ED1C" w14:textId="767746BC" w:rsidR="00E46AC9" w:rsidRPr="00E46AC9" w:rsidRDefault="00E46AC9" w:rsidP="00E46AC9">
      <w:pPr>
        <w:jc w:val="right"/>
        <w:rPr>
          <w:i/>
        </w:rPr>
      </w:pPr>
      <w:r w:rsidRPr="00E46AC9">
        <w:rPr>
          <w:i/>
        </w:rPr>
        <w:t>Hernando Bermúdez Gómez</w:t>
      </w:r>
    </w:p>
    <w:sectPr w:rsidR="00E46AC9" w:rsidRPr="00E46AC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B3CE0" w14:textId="77777777" w:rsidR="00A646E5" w:rsidRDefault="00A646E5" w:rsidP="00EE7812">
      <w:pPr>
        <w:spacing w:after="0" w:line="240" w:lineRule="auto"/>
      </w:pPr>
      <w:r>
        <w:separator/>
      </w:r>
    </w:p>
  </w:endnote>
  <w:endnote w:type="continuationSeparator" w:id="0">
    <w:p w14:paraId="1B4C4AEA" w14:textId="77777777" w:rsidR="00A646E5" w:rsidRDefault="00A646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38323" w14:textId="77777777" w:rsidR="00A646E5" w:rsidRDefault="00A646E5" w:rsidP="00EE7812">
      <w:pPr>
        <w:spacing w:after="0" w:line="240" w:lineRule="auto"/>
      </w:pPr>
      <w:r>
        <w:separator/>
      </w:r>
    </w:p>
  </w:footnote>
  <w:footnote w:type="continuationSeparator" w:id="0">
    <w:p w14:paraId="27F8BBAA" w14:textId="77777777" w:rsidR="00A646E5" w:rsidRDefault="00A646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E335C7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4B6B20">
      <w:t>8</w:t>
    </w:r>
    <w:r w:rsidR="008C62A6">
      <w:t>6</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A646E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5D8"/>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49A"/>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6E5"/>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111/abac.121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85459-F58E-43F8-861F-1DD7D354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2501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2018-10-21T22:09:00Z</dcterms:created>
  <dcterms:modified xsi:type="dcterms:W3CDTF">2018-10-21T22:09:00Z</dcterms:modified>
</cp:coreProperties>
</file>