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43D0C" w14:textId="5019B996" w:rsidR="001271BF" w:rsidRPr="001271BF" w:rsidRDefault="001271BF" w:rsidP="001271BF">
      <w:pPr>
        <w:keepNext/>
        <w:framePr w:dropCap="drop" w:lines="3" w:wrap="around" w:vAnchor="text" w:hAnchor="text"/>
        <w:spacing w:after="0" w:line="1526" w:lineRule="exact"/>
        <w:textAlignment w:val="baseline"/>
        <w:rPr>
          <w:sz w:val="185"/>
        </w:rPr>
      </w:pPr>
      <w:bookmarkStart w:id="0" w:name="_GoBack"/>
      <w:bookmarkEnd w:id="0"/>
      <w:r w:rsidRPr="001271BF">
        <w:rPr>
          <w:sz w:val="185"/>
        </w:rPr>
        <w:t>H</w:t>
      </w:r>
    </w:p>
    <w:p w14:paraId="5FE30A5B" w14:textId="3F1E0707" w:rsidR="001271BF" w:rsidRDefault="001271BF" w:rsidP="00D25680">
      <w:r>
        <w:t xml:space="preserve">ay distintas formas de concebir la calidad. Para muchos ella empieza por el cumplimiento de las obligaciones legales o contractuales. Para otros tal cumplimiento es el mínimo esperado, razón por la cual </w:t>
      </w:r>
      <w:r w:rsidR="00010326">
        <w:t>aspiran a más.</w:t>
      </w:r>
    </w:p>
    <w:p w14:paraId="7E007A85" w14:textId="1FFA201E" w:rsidR="00010326" w:rsidRDefault="006A0539" w:rsidP="00D25680">
      <w:r>
        <w:t xml:space="preserve">Otros piensan que la calidad tiene que ver con la respuesta </w:t>
      </w:r>
      <w:r w:rsidR="00321FFA">
        <w:t>que se dé a las necesidades.</w:t>
      </w:r>
      <w:r w:rsidR="002906AC">
        <w:t xml:space="preserve"> Una cosa es simplemente calmar el hambre y otra dejar en sus manos alimentos para futuras comidas.</w:t>
      </w:r>
    </w:p>
    <w:p w14:paraId="59AEE4A8" w14:textId="62250B64" w:rsidR="00DA7F18" w:rsidRDefault="00DA7F18" w:rsidP="00D25680">
      <w:r>
        <w:t>Los hay que sostienen que no se trata de dar un pescado a una persona sino de enseñarle a pescar.</w:t>
      </w:r>
    </w:p>
    <w:p w14:paraId="4232F6F6" w14:textId="7D46C47D" w:rsidR="00DA7F18" w:rsidRDefault="00DA7F18" w:rsidP="00DA7F18">
      <w:r>
        <w:t xml:space="preserve">El IAASB acaba de divulgar un borrador de su proyecto </w:t>
      </w:r>
      <w:r w:rsidRPr="00DA7F18">
        <w:t xml:space="preserve">International Standard </w:t>
      </w:r>
      <w:proofErr w:type="spellStart"/>
      <w:r w:rsidRPr="00DA7F18">
        <w:t>on</w:t>
      </w:r>
      <w:proofErr w:type="spellEnd"/>
      <w:r w:rsidRPr="00DA7F18">
        <w:t xml:space="preserve"> </w:t>
      </w:r>
      <w:proofErr w:type="spellStart"/>
      <w:r w:rsidRPr="00DA7F18">
        <w:t>Quality</w:t>
      </w:r>
      <w:proofErr w:type="spellEnd"/>
      <w:r w:rsidRPr="00DA7F18">
        <w:t xml:space="preserve"> Management 1, </w:t>
      </w:r>
      <w:hyperlink r:id="rId8" w:history="1">
        <w:proofErr w:type="spellStart"/>
        <w:r w:rsidRPr="0049226D">
          <w:rPr>
            <w:rStyle w:val="Hipervnculo"/>
          </w:rPr>
          <w:t>Quality</w:t>
        </w:r>
        <w:proofErr w:type="spellEnd"/>
        <w:r w:rsidRPr="0049226D">
          <w:rPr>
            <w:rStyle w:val="Hipervnculo"/>
          </w:rPr>
          <w:t xml:space="preserve"> Management </w:t>
        </w:r>
        <w:proofErr w:type="spellStart"/>
        <w:r w:rsidRPr="0049226D">
          <w:rPr>
            <w:rStyle w:val="Hipervnculo"/>
          </w:rPr>
          <w:t>for</w:t>
        </w:r>
        <w:proofErr w:type="spellEnd"/>
        <w:r w:rsidRPr="0049226D">
          <w:rPr>
            <w:rStyle w:val="Hipervnculo"/>
          </w:rPr>
          <w:t xml:space="preserve"> </w:t>
        </w:r>
        <w:proofErr w:type="spellStart"/>
        <w:r w:rsidRPr="0049226D">
          <w:rPr>
            <w:rStyle w:val="Hipervnculo"/>
          </w:rPr>
          <w:t>Firms</w:t>
        </w:r>
        <w:proofErr w:type="spellEnd"/>
        <w:r w:rsidRPr="0049226D">
          <w:rPr>
            <w:rStyle w:val="Hipervnculo"/>
          </w:rPr>
          <w:t xml:space="preserve"> </w:t>
        </w:r>
        <w:proofErr w:type="spellStart"/>
        <w:r w:rsidRPr="0049226D">
          <w:rPr>
            <w:rStyle w:val="Hipervnculo"/>
          </w:rPr>
          <w:t>that</w:t>
        </w:r>
        <w:proofErr w:type="spellEnd"/>
        <w:r w:rsidRPr="0049226D">
          <w:rPr>
            <w:rStyle w:val="Hipervnculo"/>
          </w:rPr>
          <w:t xml:space="preserve"> </w:t>
        </w:r>
        <w:proofErr w:type="spellStart"/>
        <w:r w:rsidRPr="0049226D">
          <w:rPr>
            <w:rStyle w:val="Hipervnculo"/>
          </w:rPr>
          <w:t>Perform</w:t>
        </w:r>
        <w:proofErr w:type="spellEnd"/>
        <w:r w:rsidRPr="0049226D">
          <w:rPr>
            <w:rStyle w:val="Hipervnculo"/>
          </w:rPr>
          <w:t xml:space="preserve"> </w:t>
        </w:r>
        <w:proofErr w:type="spellStart"/>
        <w:r w:rsidRPr="0049226D">
          <w:rPr>
            <w:rStyle w:val="Hipervnculo"/>
          </w:rPr>
          <w:t>Audits</w:t>
        </w:r>
        <w:proofErr w:type="spellEnd"/>
        <w:r w:rsidRPr="0049226D">
          <w:rPr>
            <w:rStyle w:val="Hipervnculo"/>
          </w:rPr>
          <w:t xml:space="preserve"> </w:t>
        </w:r>
        <w:proofErr w:type="spellStart"/>
        <w:r w:rsidRPr="0049226D">
          <w:rPr>
            <w:rStyle w:val="Hipervnculo"/>
          </w:rPr>
          <w:t>or</w:t>
        </w:r>
        <w:proofErr w:type="spellEnd"/>
        <w:r w:rsidRPr="0049226D">
          <w:rPr>
            <w:rStyle w:val="Hipervnculo"/>
          </w:rPr>
          <w:t xml:space="preserve"> </w:t>
        </w:r>
        <w:proofErr w:type="spellStart"/>
        <w:r w:rsidRPr="0049226D">
          <w:rPr>
            <w:rStyle w:val="Hipervnculo"/>
          </w:rPr>
          <w:t>Reviews</w:t>
        </w:r>
        <w:proofErr w:type="spellEnd"/>
        <w:r w:rsidRPr="0049226D">
          <w:rPr>
            <w:rStyle w:val="Hipervnculo"/>
          </w:rPr>
          <w:t xml:space="preserve"> </w:t>
        </w:r>
        <w:proofErr w:type="spellStart"/>
        <w:r w:rsidRPr="0049226D">
          <w:rPr>
            <w:rStyle w:val="Hipervnculo"/>
          </w:rPr>
          <w:t>of</w:t>
        </w:r>
        <w:proofErr w:type="spellEnd"/>
        <w:r w:rsidRPr="0049226D">
          <w:rPr>
            <w:rStyle w:val="Hipervnculo"/>
          </w:rPr>
          <w:t xml:space="preserve"> Financial </w:t>
        </w:r>
        <w:proofErr w:type="spellStart"/>
        <w:r w:rsidRPr="0049226D">
          <w:rPr>
            <w:rStyle w:val="Hipervnculo"/>
          </w:rPr>
          <w:t>Statements</w:t>
        </w:r>
        <w:proofErr w:type="spellEnd"/>
        <w:r w:rsidRPr="0049226D">
          <w:rPr>
            <w:rStyle w:val="Hipervnculo"/>
          </w:rPr>
          <w:t xml:space="preserve">, </w:t>
        </w:r>
        <w:proofErr w:type="spellStart"/>
        <w:r w:rsidRPr="0049226D">
          <w:rPr>
            <w:rStyle w:val="Hipervnculo"/>
          </w:rPr>
          <w:t>or</w:t>
        </w:r>
        <w:proofErr w:type="spellEnd"/>
        <w:r w:rsidRPr="0049226D">
          <w:rPr>
            <w:rStyle w:val="Hipervnculo"/>
          </w:rPr>
          <w:t xml:space="preserve"> </w:t>
        </w:r>
        <w:proofErr w:type="spellStart"/>
        <w:r w:rsidRPr="0049226D">
          <w:rPr>
            <w:rStyle w:val="Hipervnculo"/>
          </w:rPr>
          <w:t>Other</w:t>
        </w:r>
        <w:proofErr w:type="spellEnd"/>
        <w:r w:rsidRPr="0049226D">
          <w:rPr>
            <w:rStyle w:val="Hipervnculo"/>
          </w:rPr>
          <w:t xml:space="preserve"> </w:t>
        </w:r>
        <w:proofErr w:type="spellStart"/>
        <w:r w:rsidRPr="0049226D">
          <w:rPr>
            <w:rStyle w:val="Hipervnculo"/>
          </w:rPr>
          <w:t>Assurance</w:t>
        </w:r>
        <w:proofErr w:type="spellEnd"/>
        <w:r w:rsidRPr="0049226D">
          <w:rPr>
            <w:rStyle w:val="Hipervnculo"/>
          </w:rPr>
          <w:t xml:space="preserve"> </w:t>
        </w:r>
        <w:proofErr w:type="spellStart"/>
        <w:r w:rsidRPr="0049226D">
          <w:rPr>
            <w:rStyle w:val="Hipervnculo"/>
          </w:rPr>
          <w:t>or</w:t>
        </w:r>
        <w:proofErr w:type="spellEnd"/>
        <w:r w:rsidRPr="0049226D">
          <w:rPr>
            <w:rStyle w:val="Hipervnculo"/>
          </w:rPr>
          <w:t xml:space="preserve"> </w:t>
        </w:r>
        <w:proofErr w:type="spellStart"/>
        <w:r w:rsidRPr="0049226D">
          <w:rPr>
            <w:rStyle w:val="Hipervnculo"/>
          </w:rPr>
          <w:t>Related</w:t>
        </w:r>
        <w:proofErr w:type="spellEnd"/>
        <w:r w:rsidRPr="0049226D">
          <w:rPr>
            <w:rStyle w:val="Hipervnculo"/>
          </w:rPr>
          <w:t xml:space="preserve"> Services </w:t>
        </w:r>
        <w:proofErr w:type="spellStart"/>
        <w:r w:rsidRPr="0049226D">
          <w:rPr>
            <w:rStyle w:val="Hipervnculo"/>
          </w:rPr>
          <w:t>Engagements</w:t>
        </w:r>
        <w:proofErr w:type="spellEnd"/>
      </w:hyperlink>
      <w:r w:rsidR="0049226D">
        <w:t>. Se abandona el concepto de control de la calidad para adoptar el de administración de la calidad.</w:t>
      </w:r>
      <w:r w:rsidR="0016532C">
        <w:t xml:space="preserve"> Según explica el personal de planta del mencionado consejo, “(…)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process</w:t>
      </w:r>
      <w:proofErr w:type="spellEnd"/>
      <w:r w:rsidR="0016532C" w:rsidRPr="0016532C">
        <w:rPr>
          <w:i/>
        </w:rPr>
        <w:t xml:space="preserve"> in ED-ISQM 1 </w:t>
      </w:r>
      <w:proofErr w:type="spellStart"/>
      <w:r w:rsidR="0016532C" w:rsidRPr="0016532C">
        <w:rPr>
          <w:i/>
        </w:rPr>
        <w:t>consists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of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two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steps</w:t>
      </w:r>
      <w:proofErr w:type="spellEnd"/>
      <w:r w:rsidR="0016532C" w:rsidRPr="0016532C">
        <w:rPr>
          <w:i/>
        </w:rPr>
        <w:t xml:space="preserve">: • </w:t>
      </w:r>
      <w:proofErr w:type="spellStart"/>
      <w:r w:rsidR="0016532C" w:rsidRPr="0016532C">
        <w:rPr>
          <w:i/>
        </w:rPr>
        <w:t>Identifying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quality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risks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based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on</w:t>
      </w:r>
      <w:proofErr w:type="spellEnd"/>
      <w:r w:rsidR="0016532C" w:rsidRPr="0016532C">
        <w:rPr>
          <w:i/>
        </w:rPr>
        <w:t xml:space="preserve"> a </w:t>
      </w:r>
      <w:proofErr w:type="spellStart"/>
      <w:r w:rsidR="0016532C" w:rsidRPr="0016532C">
        <w:rPr>
          <w:i/>
        </w:rPr>
        <w:t>preliminary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consideration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of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possibility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of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quality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risks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occurring</w:t>
      </w:r>
      <w:proofErr w:type="spellEnd"/>
      <w:r w:rsidR="0016532C" w:rsidRPr="0016532C">
        <w:rPr>
          <w:i/>
        </w:rPr>
        <w:t xml:space="preserve"> and </w:t>
      </w:r>
      <w:proofErr w:type="spellStart"/>
      <w:r w:rsidR="0016532C" w:rsidRPr="0016532C">
        <w:rPr>
          <w:i/>
        </w:rPr>
        <w:t>their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effect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on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achievement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of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quality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objectives</w:t>
      </w:r>
      <w:proofErr w:type="spellEnd"/>
      <w:r w:rsidR="0016532C" w:rsidRPr="0016532C">
        <w:rPr>
          <w:i/>
        </w:rPr>
        <w:t xml:space="preserve">; and • </w:t>
      </w:r>
      <w:proofErr w:type="spellStart"/>
      <w:r w:rsidR="0016532C" w:rsidRPr="0016532C">
        <w:rPr>
          <w:i/>
        </w:rPr>
        <w:t>Assessing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identified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quality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risks</w:t>
      </w:r>
      <w:proofErr w:type="spellEnd"/>
      <w:r w:rsidR="0016532C" w:rsidRPr="0016532C">
        <w:rPr>
          <w:i/>
        </w:rPr>
        <w:t xml:space="preserve">, </w:t>
      </w:r>
      <w:proofErr w:type="spellStart"/>
      <w:r w:rsidR="0016532C" w:rsidRPr="0016532C">
        <w:rPr>
          <w:i/>
        </w:rPr>
        <w:t>which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involves</w:t>
      </w:r>
      <w:proofErr w:type="spellEnd"/>
      <w:r w:rsidR="0016532C" w:rsidRPr="0016532C">
        <w:rPr>
          <w:i/>
        </w:rPr>
        <w:t xml:space="preserve"> a more </w:t>
      </w:r>
      <w:proofErr w:type="spellStart"/>
      <w:r w:rsidR="0016532C" w:rsidRPr="0016532C">
        <w:rPr>
          <w:i/>
        </w:rPr>
        <w:t>detailed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consideration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of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likelihood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of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quality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risks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occurring</w:t>
      </w:r>
      <w:proofErr w:type="spellEnd"/>
      <w:r w:rsidR="0016532C" w:rsidRPr="0016532C">
        <w:rPr>
          <w:i/>
        </w:rPr>
        <w:t xml:space="preserve"> and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degree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to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which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quality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risks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could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affect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achievement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of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the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quality</w:t>
      </w:r>
      <w:proofErr w:type="spellEnd"/>
      <w:r w:rsidR="0016532C" w:rsidRPr="0016532C">
        <w:rPr>
          <w:i/>
        </w:rPr>
        <w:t xml:space="preserve"> </w:t>
      </w:r>
      <w:proofErr w:type="spellStart"/>
      <w:r w:rsidR="0016532C" w:rsidRPr="0016532C">
        <w:rPr>
          <w:i/>
        </w:rPr>
        <w:t>objectives</w:t>
      </w:r>
      <w:proofErr w:type="spellEnd"/>
      <w:r w:rsidR="0016532C" w:rsidRPr="0016532C">
        <w:t>.</w:t>
      </w:r>
      <w:r w:rsidR="0016532C">
        <w:t xml:space="preserve"> (…)”. Como se ve, también en esta materia se adopta el modelo de evaluación y </w:t>
      </w:r>
      <w:r w:rsidR="0016532C">
        <w:t>reacción a los riesgos identificados. La importancia de estos se determina por la amenaza que representen para el logro de los objetivos organizacionales.</w:t>
      </w:r>
    </w:p>
    <w:p w14:paraId="1EECEE1E" w14:textId="2D50EEED" w:rsidR="00697930" w:rsidRDefault="00697930" w:rsidP="00DA7F18">
      <w:r>
        <w:t xml:space="preserve">Se entiende que se trata de crear una cultura de la calidad. “(…) </w:t>
      </w:r>
      <w:proofErr w:type="spellStart"/>
      <w:r w:rsidRPr="00CA5645">
        <w:rPr>
          <w:i/>
        </w:rPr>
        <w:t>There</w:t>
      </w:r>
      <w:proofErr w:type="spellEnd"/>
      <w:r w:rsidRPr="00CA5645">
        <w:rPr>
          <w:i/>
        </w:rPr>
        <w:t xml:space="preserve"> are </w:t>
      </w:r>
      <w:proofErr w:type="spellStart"/>
      <w:r w:rsidRPr="00CA5645">
        <w:rPr>
          <w:i/>
        </w:rPr>
        <w:t>many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other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actions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that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may</w:t>
      </w:r>
      <w:proofErr w:type="spellEnd"/>
      <w:r w:rsidRPr="00CA5645">
        <w:rPr>
          <w:i/>
        </w:rPr>
        <w:t xml:space="preserve"> be </w:t>
      </w:r>
      <w:proofErr w:type="spellStart"/>
      <w:r w:rsidRPr="00CA5645">
        <w:rPr>
          <w:i/>
        </w:rPr>
        <w:t>taken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to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establish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the</w:t>
      </w:r>
      <w:proofErr w:type="spellEnd"/>
      <w:r w:rsidRPr="00CA5645">
        <w:rPr>
          <w:i/>
        </w:rPr>
        <w:t xml:space="preserve"> culture </w:t>
      </w:r>
      <w:proofErr w:type="spellStart"/>
      <w:r w:rsidRPr="00CA5645">
        <w:rPr>
          <w:i/>
        </w:rPr>
        <w:t>of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firm</w:t>
      </w:r>
      <w:proofErr w:type="spellEnd"/>
      <w:r w:rsidRPr="00CA5645">
        <w:rPr>
          <w:i/>
        </w:rPr>
        <w:t xml:space="preserve">, </w:t>
      </w:r>
      <w:proofErr w:type="spellStart"/>
      <w:r w:rsidRPr="00CA5645">
        <w:rPr>
          <w:i/>
        </w:rPr>
        <w:t>some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of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which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may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include</w:t>
      </w:r>
      <w:proofErr w:type="spellEnd"/>
      <w:r w:rsidRPr="00CA5645">
        <w:rPr>
          <w:i/>
        </w:rPr>
        <w:t xml:space="preserve">: • </w:t>
      </w:r>
      <w:proofErr w:type="spellStart"/>
      <w:r w:rsidRPr="00CA5645">
        <w:rPr>
          <w:i/>
        </w:rPr>
        <w:t>Defining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purpose</w:t>
      </w:r>
      <w:proofErr w:type="spellEnd"/>
      <w:r w:rsidRPr="00CA5645">
        <w:rPr>
          <w:i/>
        </w:rPr>
        <w:t xml:space="preserve"> and </w:t>
      </w:r>
      <w:proofErr w:type="spellStart"/>
      <w:r w:rsidRPr="00CA5645">
        <w:rPr>
          <w:i/>
        </w:rPr>
        <w:t>values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of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firm</w:t>
      </w:r>
      <w:proofErr w:type="spellEnd"/>
      <w:r w:rsidRPr="00CA5645">
        <w:rPr>
          <w:i/>
        </w:rPr>
        <w:t>.</w:t>
      </w:r>
      <w:r w:rsidR="00CA5645" w:rsidRPr="00CA5645">
        <w:rPr>
          <w:i/>
        </w:rPr>
        <w:t xml:space="preserve"> </w:t>
      </w:r>
      <w:r w:rsidRPr="00CA5645">
        <w:rPr>
          <w:i/>
        </w:rPr>
        <w:t xml:space="preserve">• </w:t>
      </w:r>
      <w:proofErr w:type="spellStart"/>
      <w:r w:rsidRPr="00CA5645">
        <w:rPr>
          <w:i/>
        </w:rPr>
        <w:t>Establishing</w:t>
      </w:r>
      <w:proofErr w:type="spellEnd"/>
      <w:r w:rsidRPr="00CA5645">
        <w:rPr>
          <w:i/>
        </w:rPr>
        <w:t xml:space="preserve"> trust </w:t>
      </w:r>
      <w:proofErr w:type="spellStart"/>
      <w:r w:rsidRPr="00CA5645">
        <w:rPr>
          <w:i/>
        </w:rPr>
        <w:t>through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consistent</w:t>
      </w:r>
      <w:proofErr w:type="spellEnd"/>
      <w:r w:rsidRPr="00CA5645">
        <w:rPr>
          <w:i/>
        </w:rPr>
        <w:t xml:space="preserve">, regular and open </w:t>
      </w:r>
      <w:proofErr w:type="spellStart"/>
      <w:r w:rsidRPr="00CA5645">
        <w:rPr>
          <w:i/>
        </w:rPr>
        <w:t>communication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within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firm</w:t>
      </w:r>
      <w:proofErr w:type="spellEnd"/>
      <w:r w:rsidRPr="00CA5645">
        <w:rPr>
          <w:i/>
        </w:rPr>
        <w:t>.</w:t>
      </w:r>
      <w:r w:rsidR="00CA5645" w:rsidRPr="00CA5645">
        <w:rPr>
          <w:i/>
        </w:rPr>
        <w:t xml:space="preserve"> </w:t>
      </w:r>
      <w:r w:rsidRPr="00CA5645">
        <w:rPr>
          <w:i/>
        </w:rPr>
        <w:t xml:space="preserve"> • </w:t>
      </w:r>
      <w:proofErr w:type="spellStart"/>
      <w:r w:rsidRPr="00CA5645">
        <w:rPr>
          <w:i/>
        </w:rPr>
        <w:t>Establishing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accountability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for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quality</w:t>
      </w:r>
      <w:proofErr w:type="spellEnd"/>
      <w:r w:rsidRPr="00CA5645">
        <w:rPr>
          <w:i/>
        </w:rPr>
        <w:t xml:space="preserve">, </w:t>
      </w:r>
      <w:proofErr w:type="spellStart"/>
      <w:r w:rsidRPr="00CA5645">
        <w:rPr>
          <w:i/>
        </w:rPr>
        <w:t>for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example</w:t>
      </w:r>
      <w:proofErr w:type="spellEnd"/>
      <w:r w:rsidRPr="00CA5645">
        <w:rPr>
          <w:i/>
        </w:rPr>
        <w:t xml:space="preserve">, </w:t>
      </w:r>
      <w:proofErr w:type="spellStart"/>
      <w:r w:rsidRPr="00CA5645">
        <w:rPr>
          <w:i/>
        </w:rPr>
        <w:t>by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defining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how</w:t>
      </w:r>
      <w:proofErr w:type="spellEnd"/>
      <w:r w:rsidRPr="00CA5645">
        <w:rPr>
          <w:i/>
        </w:rPr>
        <w:t xml:space="preserve"> internal </w:t>
      </w:r>
      <w:proofErr w:type="spellStart"/>
      <w:r w:rsidRPr="00CA5645">
        <w:rPr>
          <w:i/>
        </w:rPr>
        <w:t>quality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will</w:t>
      </w:r>
      <w:proofErr w:type="spellEnd"/>
      <w:r w:rsidRPr="00CA5645">
        <w:rPr>
          <w:i/>
        </w:rPr>
        <w:t xml:space="preserve"> be </w:t>
      </w:r>
      <w:proofErr w:type="spellStart"/>
      <w:r w:rsidRPr="00CA5645">
        <w:rPr>
          <w:i/>
        </w:rPr>
        <w:t>measured</w:t>
      </w:r>
      <w:proofErr w:type="spellEnd"/>
      <w:r w:rsidRPr="00CA5645">
        <w:rPr>
          <w:i/>
        </w:rPr>
        <w:t xml:space="preserve"> and </w:t>
      </w:r>
      <w:proofErr w:type="spellStart"/>
      <w:r w:rsidRPr="00CA5645">
        <w:rPr>
          <w:i/>
        </w:rPr>
        <w:t>incorporating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quality-related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measures</w:t>
      </w:r>
      <w:proofErr w:type="spellEnd"/>
      <w:r w:rsidRPr="00CA5645">
        <w:rPr>
          <w:i/>
        </w:rPr>
        <w:t xml:space="preserve"> in </w:t>
      </w:r>
      <w:proofErr w:type="spellStart"/>
      <w:r w:rsidRPr="00CA5645">
        <w:rPr>
          <w:i/>
        </w:rPr>
        <w:t>personnel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evaluations</w:t>
      </w:r>
      <w:proofErr w:type="spellEnd"/>
      <w:r w:rsidRPr="00CA5645">
        <w:rPr>
          <w:i/>
        </w:rPr>
        <w:t xml:space="preserve">, </w:t>
      </w:r>
      <w:proofErr w:type="spellStart"/>
      <w:r w:rsidRPr="00CA5645">
        <w:rPr>
          <w:i/>
        </w:rPr>
        <w:t>with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associated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effects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on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compensation</w:t>
      </w:r>
      <w:proofErr w:type="spellEnd"/>
      <w:r w:rsidRPr="00CA5645">
        <w:rPr>
          <w:i/>
        </w:rPr>
        <w:t xml:space="preserve"> and </w:t>
      </w:r>
      <w:proofErr w:type="spellStart"/>
      <w:r w:rsidRPr="00CA5645">
        <w:rPr>
          <w:i/>
        </w:rPr>
        <w:t>promotion</w:t>
      </w:r>
      <w:proofErr w:type="spellEnd"/>
      <w:r w:rsidRPr="00CA5645">
        <w:rPr>
          <w:i/>
        </w:rPr>
        <w:t>.</w:t>
      </w:r>
      <w:r w:rsidR="00CA5645" w:rsidRPr="00CA5645">
        <w:rPr>
          <w:i/>
        </w:rPr>
        <w:t xml:space="preserve"> </w:t>
      </w:r>
      <w:r w:rsidRPr="00CA5645">
        <w:rPr>
          <w:i/>
        </w:rPr>
        <w:t xml:space="preserve">• </w:t>
      </w:r>
      <w:proofErr w:type="spellStart"/>
      <w:r w:rsidRPr="00CA5645">
        <w:rPr>
          <w:i/>
        </w:rPr>
        <w:t>Providing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transparency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within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firm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about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firm’s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actions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to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address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quality</w:t>
      </w:r>
      <w:proofErr w:type="spellEnd"/>
      <w:r w:rsidRPr="00CA5645">
        <w:rPr>
          <w:i/>
        </w:rPr>
        <w:t xml:space="preserve">, and </w:t>
      </w:r>
      <w:proofErr w:type="spellStart"/>
      <w:r w:rsidRPr="00CA5645">
        <w:rPr>
          <w:i/>
        </w:rPr>
        <w:t>the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effectiveness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of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those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actions</w:t>
      </w:r>
      <w:proofErr w:type="spellEnd"/>
      <w:r w:rsidRPr="00CA5645">
        <w:rPr>
          <w:i/>
        </w:rPr>
        <w:t xml:space="preserve">. • </w:t>
      </w:r>
      <w:proofErr w:type="spellStart"/>
      <w:r w:rsidRPr="00CA5645">
        <w:rPr>
          <w:i/>
        </w:rPr>
        <w:t>Establishing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developmental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opportunities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for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personnel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that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reinforce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firm’s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view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on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the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importance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of</w:t>
      </w:r>
      <w:proofErr w:type="spellEnd"/>
      <w:r w:rsidRPr="00CA5645">
        <w:rPr>
          <w:i/>
        </w:rPr>
        <w:t xml:space="preserve"> </w:t>
      </w:r>
      <w:proofErr w:type="spellStart"/>
      <w:r w:rsidRPr="00CA5645">
        <w:rPr>
          <w:i/>
        </w:rPr>
        <w:t>quality</w:t>
      </w:r>
      <w:proofErr w:type="spellEnd"/>
      <w:r w:rsidRPr="00697930">
        <w:t>.</w:t>
      </w:r>
      <w:r w:rsidR="00CA5645">
        <w:t xml:space="preserve"> (…)”</w:t>
      </w:r>
    </w:p>
    <w:p w14:paraId="14EABAEA" w14:textId="34EDC0E8" w:rsidR="00CA5645" w:rsidRDefault="00CA5645" w:rsidP="00DA7F18">
      <w:r>
        <w:t>Reemplazar la cultura de la ganancia, del esplendor, por una que se ocupe de prestar los mejores servicios a los clientes puede implicar cierta tensión. En ocasiones habrá que consumir más recursos para satisfacer mejor a un cliente.</w:t>
      </w:r>
    </w:p>
    <w:p w14:paraId="200E5787" w14:textId="3DC72883" w:rsidR="00CA5645" w:rsidRDefault="00DB240D" w:rsidP="00DA7F18">
      <w:r>
        <w:t>En la enseñanza universitaria rara vez se analiza cómo prestar servicios con alta calidad. Todo parece tener una única forma de ser. Poco se aprende sobre cómo piensan, actúan y evalúan los clientes. Por esto hay muchos profesionales que no saben servir.</w:t>
      </w:r>
    </w:p>
    <w:p w14:paraId="1C6A1078" w14:textId="7C241DE0" w:rsidR="00DB240D" w:rsidRPr="00DB240D" w:rsidRDefault="00DB240D" w:rsidP="00DB240D">
      <w:pPr>
        <w:jc w:val="right"/>
        <w:rPr>
          <w:i/>
        </w:rPr>
      </w:pPr>
      <w:r w:rsidRPr="00DB240D">
        <w:rPr>
          <w:i/>
        </w:rPr>
        <w:t>Hernando Bermúdez Gómez</w:t>
      </w:r>
    </w:p>
    <w:sectPr w:rsidR="00DB240D" w:rsidRPr="00DB240D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BB1FD" w14:textId="77777777" w:rsidR="00A158AD" w:rsidRDefault="00A158AD" w:rsidP="00EE7812">
      <w:pPr>
        <w:spacing w:after="0" w:line="240" w:lineRule="auto"/>
      </w:pPr>
      <w:r>
        <w:separator/>
      </w:r>
    </w:p>
  </w:endnote>
  <w:endnote w:type="continuationSeparator" w:id="0">
    <w:p w14:paraId="4B30A8C5" w14:textId="77777777" w:rsidR="00A158AD" w:rsidRDefault="00A158A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82716" w14:textId="77777777" w:rsidR="00A158AD" w:rsidRDefault="00A158AD" w:rsidP="00EE7812">
      <w:pPr>
        <w:spacing w:after="0" w:line="240" w:lineRule="auto"/>
      </w:pPr>
      <w:r>
        <w:separator/>
      </w:r>
    </w:p>
  </w:footnote>
  <w:footnote w:type="continuationSeparator" w:id="0">
    <w:p w14:paraId="51C9E3C1" w14:textId="77777777" w:rsidR="00A158AD" w:rsidRDefault="00A158A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59E39FDB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43D6C">
      <w:t>1</w:t>
    </w:r>
    <w:r w:rsidR="00D25680">
      <w:t>53</w:t>
    </w:r>
    <w:r w:rsidR="00BA1897">
      <w:t>,</w:t>
    </w:r>
    <w:r w:rsidR="00704BAE">
      <w:t xml:space="preserve"> </w:t>
    </w:r>
    <w:r w:rsidR="00C864B4">
      <w:t>18</w:t>
    </w:r>
    <w:r w:rsidR="006F6BC6">
      <w:t xml:space="preserve"> de febrero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A158A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A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4B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74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FC"/>
    <w:rsid w:val="001A502A"/>
    <w:rsid w:val="001A5054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92E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1FE2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8FA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02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AB"/>
    <w:rsid w:val="00286CBD"/>
    <w:rsid w:val="00286CC0"/>
    <w:rsid w:val="00287180"/>
    <w:rsid w:val="002872B7"/>
    <w:rsid w:val="002872F0"/>
    <w:rsid w:val="00287445"/>
    <w:rsid w:val="002878CA"/>
    <w:rsid w:val="002879BA"/>
    <w:rsid w:val="00287A52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17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8B5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5C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D94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E0C"/>
    <w:rsid w:val="00441F89"/>
    <w:rsid w:val="00441F9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4D"/>
    <w:rsid w:val="004627F5"/>
    <w:rsid w:val="0046283F"/>
    <w:rsid w:val="00462912"/>
    <w:rsid w:val="00462A1C"/>
    <w:rsid w:val="00462B5E"/>
    <w:rsid w:val="00462C91"/>
    <w:rsid w:val="00462C97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24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49A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1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3B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4B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48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1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84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5A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7C4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0FC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B1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9BA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A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0C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949"/>
    <w:rsid w:val="00A32AD1"/>
    <w:rsid w:val="00A32AF2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90F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4D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65B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441"/>
    <w:rsid w:val="00B534E1"/>
    <w:rsid w:val="00B53629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851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4E7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9BA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706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4B4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90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71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DF"/>
    <w:rsid w:val="00DE53FA"/>
    <w:rsid w:val="00DE5497"/>
    <w:rsid w:val="00DE54F8"/>
    <w:rsid w:val="00DE550F"/>
    <w:rsid w:val="00DE5528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6AF"/>
    <w:rsid w:val="00FE2900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c.org/system/files/publications/files/IAASB-Proposed-ISQM-1-Explanatory-Memorandum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6AFE7-C269-4883-B8EC-5E7FB7F2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3027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2019-02-17T16:34:00Z</dcterms:created>
  <dcterms:modified xsi:type="dcterms:W3CDTF">2019-02-17T16:34:00Z</dcterms:modified>
</cp:coreProperties>
</file>