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E6C6" w14:textId="574A0462" w:rsidR="000F710E" w:rsidRPr="000F710E" w:rsidRDefault="000F710E" w:rsidP="000F710E">
      <w:pPr>
        <w:keepNext/>
        <w:framePr w:dropCap="drop" w:lines="3" w:wrap="around" w:vAnchor="text" w:hAnchor="text"/>
        <w:spacing w:after="0" w:line="926" w:lineRule="exact"/>
        <w:textAlignment w:val="baseline"/>
        <w:rPr>
          <w:position w:val="-8"/>
          <w:sz w:val="122"/>
        </w:rPr>
      </w:pPr>
      <w:r w:rsidRPr="000F710E">
        <w:rPr>
          <w:position w:val="-8"/>
          <w:sz w:val="122"/>
        </w:rPr>
        <w:t>H</w:t>
      </w:r>
    </w:p>
    <w:p w14:paraId="45E164CA" w14:textId="2527E0E0" w:rsidR="00C4127E" w:rsidRDefault="000F710E" w:rsidP="000F710E">
      <w:r>
        <w:t xml:space="preserve">ace poco se anunció que </w:t>
      </w:r>
      <w:r w:rsidRPr="001679D6">
        <w:rPr>
          <w:i/>
        </w:rPr>
        <w:t>EY</w:t>
      </w:r>
      <w:r>
        <w:t xml:space="preserve"> adquirió a </w:t>
      </w:r>
      <w:proofErr w:type="spellStart"/>
      <w:r w:rsidRPr="001679D6">
        <w:rPr>
          <w:i/>
        </w:rPr>
        <w:t>Luminance</w:t>
      </w:r>
      <w:proofErr w:type="spellEnd"/>
      <w:r>
        <w:t xml:space="preserve">. Esta operación satisface dos objetivos. De un lado el fortalecimiento de la firma de auditoría en la prestación de servicios legales y, de otro, una mayor incorporación de Inteligencia Artificial en la prestación de </w:t>
      </w:r>
      <w:r w:rsidR="001679D6">
        <w:t>sus</w:t>
      </w:r>
      <w:r>
        <w:t xml:space="preserve"> servicios. En efecto, </w:t>
      </w:r>
      <w:hyperlink r:id="rId8" w:history="1">
        <w:proofErr w:type="spellStart"/>
        <w:r w:rsidRPr="000F710E">
          <w:rPr>
            <w:rStyle w:val="Hipervnculo"/>
            <w:i/>
          </w:rPr>
          <w:t>Luminace</w:t>
        </w:r>
        <w:proofErr w:type="spellEnd"/>
      </w:hyperlink>
      <w:r>
        <w:t xml:space="preserve"> se anuncia como </w:t>
      </w:r>
      <w:proofErr w:type="spellStart"/>
      <w:r w:rsidRPr="000F710E">
        <w:rPr>
          <w:i/>
        </w:rPr>
        <w:t>The</w:t>
      </w:r>
      <w:proofErr w:type="spellEnd"/>
      <w:r w:rsidRPr="000F710E">
        <w:rPr>
          <w:i/>
        </w:rPr>
        <w:t xml:space="preserve"> artificial </w:t>
      </w:r>
      <w:proofErr w:type="spellStart"/>
      <w:r w:rsidRPr="000F710E">
        <w:rPr>
          <w:i/>
        </w:rPr>
        <w:t>intelligence</w:t>
      </w:r>
      <w:proofErr w:type="spellEnd"/>
      <w:r w:rsidRPr="000F710E">
        <w:rPr>
          <w:i/>
        </w:rPr>
        <w:t xml:space="preserve"> </w:t>
      </w:r>
      <w:proofErr w:type="spellStart"/>
      <w:r w:rsidRPr="000F710E">
        <w:rPr>
          <w:i/>
        </w:rPr>
        <w:t>platform</w:t>
      </w:r>
      <w:proofErr w:type="spellEnd"/>
      <w:r w:rsidRPr="000F710E">
        <w:rPr>
          <w:i/>
        </w:rPr>
        <w:t xml:space="preserve"> </w:t>
      </w:r>
      <w:proofErr w:type="spellStart"/>
      <w:r w:rsidRPr="000F710E">
        <w:rPr>
          <w:i/>
        </w:rPr>
        <w:t>for</w:t>
      </w:r>
      <w:proofErr w:type="spellEnd"/>
      <w:r w:rsidRPr="000F710E">
        <w:rPr>
          <w:i/>
        </w:rPr>
        <w:t xml:space="preserve"> </w:t>
      </w:r>
      <w:proofErr w:type="spellStart"/>
      <w:r w:rsidRPr="000F710E">
        <w:rPr>
          <w:i/>
        </w:rPr>
        <w:t>the</w:t>
      </w:r>
      <w:proofErr w:type="spellEnd"/>
      <w:r w:rsidRPr="000F710E">
        <w:rPr>
          <w:i/>
        </w:rPr>
        <w:t xml:space="preserve"> legal </w:t>
      </w:r>
      <w:proofErr w:type="spellStart"/>
      <w:r w:rsidRPr="000F710E">
        <w:rPr>
          <w:i/>
        </w:rPr>
        <w:t>profession</w:t>
      </w:r>
      <w:proofErr w:type="spellEnd"/>
      <w:r>
        <w:rPr>
          <w:i/>
        </w:rPr>
        <w:t xml:space="preserve">. </w:t>
      </w:r>
      <w:r>
        <w:t>Así, por ejemplo, “</w:t>
      </w:r>
      <w:proofErr w:type="spellStart"/>
      <w:r w:rsidRPr="000F710E">
        <w:rPr>
          <w:i/>
        </w:rPr>
        <w:t>Luminance</w:t>
      </w:r>
      <w:proofErr w:type="spellEnd"/>
      <w:r w:rsidRPr="000F710E">
        <w:rPr>
          <w:i/>
        </w:rPr>
        <w:t xml:space="preserve"> </w:t>
      </w:r>
      <w:proofErr w:type="spellStart"/>
      <w:r w:rsidRPr="000F710E">
        <w:rPr>
          <w:i/>
        </w:rPr>
        <w:t>identifies</w:t>
      </w:r>
      <w:proofErr w:type="spellEnd"/>
      <w:r w:rsidRPr="000F710E">
        <w:rPr>
          <w:i/>
        </w:rPr>
        <w:t xml:space="preserve"> </w:t>
      </w:r>
      <w:proofErr w:type="spellStart"/>
      <w:r w:rsidRPr="000F710E">
        <w:rPr>
          <w:i/>
        </w:rPr>
        <w:t>similarities</w:t>
      </w:r>
      <w:proofErr w:type="spellEnd"/>
      <w:r w:rsidRPr="000F710E">
        <w:rPr>
          <w:i/>
        </w:rPr>
        <w:t xml:space="preserve">, </w:t>
      </w:r>
      <w:proofErr w:type="spellStart"/>
      <w:r w:rsidRPr="000F710E">
        <w:rPr>
          <w:i/>
        </w:rPr>
        <w:t>differences</w:t>
      </w:r>
      <w:proofErr w:type="spellEnd"/>
      <w:r w:rsidRPr="000F710E">
        <w:rPr>
          <w:i/>
        </w:rPr>
        <w:t xml:space="preserve"> and </w:t>
      </w:r>
      <w:proofErr w:type="spellStart"/>
      <w:r w:rsidRPr="000F710E">
        <w:rPr>
          <w:i/>
        </w:rPr>
        <w:t>anomalies</w:t>
      </w:r>
      <w:proofErr w:type="spellEnd"/>
      <w:r w:rsidRPr="000F710E">
        <w:rPr>
          <w:i/>
        </w:rPr>
        <w:t xml:space="preserve"> at </w:t>
      </w:r>
      <w:proofErr w:type="spellStart"/>
      <w:r w:rsidRPr="000F710E">
        <w:rPr>
          <w:i/>
        </w:rPr>
        <w:t>all</w:t>
      </w:r>
      <w:proofErr w:type="spellEnd"/>
      <w:r w:rsidRPr="000F710E">
        <w:rPr>
          <w:i/>
        </w:rPr>
        <w:t xml:space="preserve"> </w:t>
      </w:r>
      <w:proofErr w:type="spellStart"/>
      <w:r w:rsidRPr="000F710E">
        <w:rPr>
          <w:i/>
        </w:rPr>
        <w:t>levels</w:t>
      </w:r>
      <w:proofErr w:type="spellEnd"/>
      <w:r w:rsidRPr="000F710E">
        <w:rPr>
          <w:i/>
        </w:rPr>
        <w:t xml:space="preserve"> </w:t>
      </w:r>
      <w:proofErr w:type="spellStart"/>
      <w:r w:rsidRPr="000F710E">
        <w:rPr>
          <w:i/>
        </w:rPr>
        <w:t>of</w:t>
      </w:r>
      <w:proofErr w:type="spellEnd"/>
      <w:r w:rsidRPr="000F710E">
        <w:rPr>
          <w:i/>
        </w:rPr>
        <w:t xml:space="preserve"> </w:t>
      </w:r>
      <w:proofErr w:type="spellStart"/>
      <w:r w:rsidRPr="000F710E">
        <w:rPr>
          <w:i/>
        </w:rPr>
        <w:t>the</w:t>
      </w:r>
      <w:proofErr w:type="spellEnd"/>
      <w:r w:rsidRPr="000F710E">
        <w:rPr>
          <w:i/>
        </w:rPr>
        <w:t xml:space="preserve"> </w:t>
      </w:r>
      <w:proofErr w:type="spellStart"/>
      <w:r w:rsidRPr="000F710E">
        <w:rPr>
          <w:i/>
        </w:rPr>
        <w:t>review</w:t>
      </w:r>
      <w:proofErr w:type="spellEnd"/>
      <w:r w:rsidRPr="000F710E">
        <w:rPr>
          <w:i/>
        </w:rPr>
        <w:t xml:space="preserve">, </w:t>
      </w:r>
      <w:proofErr w:type="spellStart"/>
      <w:r w:rsidRPr="000F710E">
        <w:rPr>
          <w:i/>
        </w:rPr>
        <w:t>meaning</w:t>
      </w:r>
      <w:proofErr w:type="spellEnd"/>
      <w:r w:rsidRPr="000F710E">
        <w:rPr>
          <w:i/>
        </w:rPr>
        <w:t xml:space="preserve"> legal </w:t>
      </w:r>
      <w:proofErr w:type="spellStart"/>
      <w:r w:rsidRPr="000F710E">
        <w:rPr>
          <w:i/>
        </w:rPr>
        <w:t>teams</w:t>
      </w:r>
      <w:proofErr w:type="spellEnd"/>
      <w:r w:rsidRPr="000F710E">
        <w:rPr>
          <w:i/>
        </w:rPr>
        <w:t xml:space="preserve"> </w:t>
      </w:r>
      <w:proofErr w:type="spellStart"/>
      <w:r w:rsidRPr="000F710E">
        <w:rPr>
          <w:i/>
        </w:rPr>
        <w:t>have</w:t>
      </w:r>
      <w:proofErr w:type="spellEnd"/>
      <w:r w:rsidRPr="000F710E">
        <w:rPr>
          <w:i/>
        </w:rPr>
        <w:t xml:space="preserve"> more </w:t>
      </w:r>
      <w:proofErr w:type="spellStart"/>
      <w:r w:rsidRPr="000F710E">
        <w:rPr>
          <w:i/>
        </w:rPr>
        <w:t>confidence</w:t>
      </w:r>
      <w:proofErr w:type="spellEnd"/>
      <w:r w:rsidRPr="000F710E">
        <w:rPr>
          <w:i/>
        </w:rPr>
        <w:t xml:space="preserve"> </w:t>
      </w:r>
      <w:proofErr w:type="spellStart"/>
      <w:r w:rsidRPr="000F710E">
        <w:rPr>
          <w:i/>
        </w:rPr>
        <w:t>than</w:t>
      </w:r>
      <w:proofErr w:type="spellEnd"/>
      <w:r w:rsidRPr="000F710E">
        <w:rPr>
          <w:i/>
        </w:rPr>
        <w:t xml:space="preserve"> </w:t>
      </w:r>
      <w:proofErr w:type="spellStart"/>
      <w:r w:rsidRPr="000F710E">
        <w:rPr>
          <w:i/>
        </w:rPr>
        <w:t>ever</w:t>
      </w:r>
      <w:proofErr w:type="spellEnd"/>
      <w:r w:rsidRPr="000F710E">
        <w:rPr>
          <w:i/>
        </w:rPr>
        <w:t xml:space="preserve"> in </w:t>
      </w:r>
      <w:proofErr w:type="spellStart"/>
      <w:r w:rsidRPr="000F710E">
        <w:rPr>
          <w:i/>
        </w:rPr>
        <w:t>their</w:t>
      </w:r>
      <w:proofErr w:type="spellEnd"/>
      <w:r w:rsidRPr="000F710E">
        <w:rPr>
          <w:i/>
        </w:rPr>
        <w:t xml:space="preserve"> </w:t>
      </w:r>
      <w:proofErr w:type="spellStart"/>
      <w:r w:rsidRPr="000F710E">
        <w:rPr>
          <w:i/>
        </w:rPr>
        <w:t>recommendations</w:t>
      </w:r>
      <w:proofErr w:type="spellEnd"/>
      <w:r w:rsidRPr="000F710E">
        <w:rPr>
          <w:i/>
        </w:rPr>
        <w:t xml:space="preserve"> in </w:t>
      </w:r>
      <w:proofErr w:type="spellStart"/>
      <w:r w:rsidRPr="000F710E">
        <w:rPr>
          <w:i/>
        </w:rPr>
        <w:t>order</w:t>
      </w:r>
      <w:proofErr w:type="spellEnd"/>
      <w:r w:rsidRPr="000F710E">
        <w:rPr>
          <w:i/>
        </w:rPr>
        <w:t xml:space="preserve"> </w:t>
      </w:r>
      <w:proofErr w:type="spellStart"/>
      <w:r w:rsidRPr="000F710E">
        <w:rPr>
          <w:i/>
        </w:rPr>
        <w:t>to</w:t>
      </w:r>
      <w:proofErr w:type="spellEnd"/>
      <w:r w:rsidRPr="000F710E">
        <w:rPr>
          <w:i/>
        </w:rPr>
        <w:t xml:space="preserve"> compete in a </w:t>
      </w:r>
      <w:proofErr w:type="spellStart"/>
      <w:r w:rsidRPr="000F710E">
        <w:rPr>
          <w:i/>
        </w:rPr>
        <w:t>changing</w:t>
      </w:r>
      <w:proofErr w:type="spellEnd"/>
      <w:r w:rsidRPr="000F710E">
        <w:rPr>
          <w:i/>
        </w:rPr>
        <w:t xml:space="preserve"> </w:t>
      </w:r>
      <w:proofErr w:type="spellStart"/>
      <w:r w:rsidRPr="000F710E">
        <w:rPr>
          <w:i/>
        </w:rPr>
        <w:t>market</w:t>
      </w:r>
      <w:proofErr w:type="spellEnd"/>
      <w:r w:rsidRPr="000F710E">
        <w:t>.</w:t>
      </w:r>
      <w:r>
        <w:t>” “</w:t>
      </w:r>
      <w:proofErr w:type="spellStart"/>
      <w:r w:rsidRPr="000F710E">
        <w:rPr>
          <w:i/>
        </w:rPr>
        <w:t>Luminance</w:t>
      </w:r>
      <w:proofErr w:type="spellEnd"/>
      <w:r w:rsidRPr="000F710E">
        <w:rPr>
          <w:i/>
        </w:rPr>
        <w:t xml:space="preserve"> </w:t>
      </w:r>
      <w:proofErr w:type="spellStart"/>
      <w:r w:rsidRPr="000F710E">
        <w:rPr>
          <w:i/>
        </w:rPr>
        <w:t>assists</w:t>
      </w:r>
      <w:proofErr w:type="spellEnd"/>
      <w:r w:rsidRPr="000F710E">
        <w:rPr>
          <w:i/>
        </w:rPr>
        <w:t xml:space="preserve"> </w:t>
      </w:r>
      <w:proofErr w:type="spellStart"/>
      <w:r w:rsidRPr="000F710E">
        <w:rPr>
          <w:i/>
        </w:rPr>
        <w:t>in-house</w:t>
      </w:r>
      <w:proofErr w:type="spellEnd"/>
      <w:r w:rsidRPr="000F710E">
        <w:rPr>
          <w:i/>
        </w:rPr>
        <w:t xml:space="preserve"> </w:t>
      </w:r>
      <w:proofErr w:type="spellStart"/>
      <w:r w:rsidRPr="000F710E">
        <w:rPr>
          <w:i/>
        </w:rPr>
        <w:t>teams</w:t>
      </w:r>
      <w:proofErr w:type="spellEnd"/>
      <w:r w:rsidRPr="000F710E">
        <w:rPr>
          <w:i/>
        </w:rPr>
        <w:t xml:space="preserve"> </w:t>
      </w:r>
      <w:proofErr w:type="spellStart"/>
      <w:r w:rsidRPr="000F710E">
        <w:rPr>
          <w:i/>
        </w:rPr>
        <w:t>with</w:t>
      </w:r>
      <w:proofErr w:type="spellEnd"/>
      <w:r w:rsidRPr="000F710E">
        <w:rPr>
          <w:i/>
        </w:rPr>
        <w:t xml:space="preserve"> </w:t>
      </w:r>
      <w:proofErr w:type="spellStart"/>
      <w:r w:rsidRPr="000F710E">
        <w:rPr>
          <w:i/>
        </w:rPr>
        <w:t>the</w:t>
      </w:r>
      <w:proofErr w:type="spellEnd"/>
      <w:r w:rsidRPr="000F710E">
        <w:rPr>
          <w:i/>
        </w:rPr>
        <w:t xml:space="preserve"> </w:t>
      </w:r>
      <w:proofErr w:type="spellStart"/>
      <w:r w:rsidRPr="000F710E">
        <w:rPr>
          <w:i/>
        </w:rPr>
        <w:t>growing</w:t>
      </w:r>
      <w:proofErr w:type="spellEnd"/>
      <w:r w:rsidRPr="000F710E">
        <w:rPr>
          <w:i/>
        </w:rPr>
        <w:t xml:space="preserve"> </w:t>
      </w:r>
      <w:proofErr w:type="spellStart"/>
      <w:r w:rsidRPr="000F710E">
        <w:rPr>
          <w:i/>
        </w:rPr>
        <w:t>demands</w:t>
      </w:r>
      <w:proofErr w:type="spellEnd"/>
      <w:r w:rsidRPr="000F710E">
        <w:rPr>
          <w:i/>
        </w:rPr>
        <w:t xml:space="preserve"> </w:t>
      </w:r>
      <w:proofErr w:type="spellStart"/>
      <w:r w:rsidRPr="000F710E">
        <w:rPr>
          <w:i/>
        </w:rPr>
        <w:t>of</w:t>
      </w:r>
      <w:proofErr w:type="spellEnd"/>
      <w:r w:rsidRPr="000F710E">
        <w:rPr>
          <w:i/>
        </w:rPr>
        <w:t xml:space="preserve"> </w:t>
      </w:r>
      <w:proofErr w:type="spellStart"/>
      <w:r w:rsidRPr="000F710E">
        <w:rPr>
          <w:i/>
        </w:rPr>
        <w:t>digitalisation</w:t>
      </w:r>
      <w:proofErr w:type="spellEnd"/>
      <w:r w:rsidRPr="000F710E">
        <w:rPr>
          <w:i/>
        </w:rPr>
        <w:t xml:space="preserve">, </w:t>
      </w:r>
      <w:proofErr w:type="spellStart"/>
      <w:r w:rsidRPr="000F710E">
        <w:rPr>
          <w:i/>
        </w:rPr>
        <w:t>sweeping</w:t>
      </w:r>
      <w:proofErr w:type="spellEnd"/>
      <w:r w:rsidRPr="000F710E">
        <w:rPr>
          <w:i/>
        </w:rPr>
        <w:t xml:space="preserve"> global </w:t>
      </w:r>
      <w:proofErr w:type="spellStart"/>
      <w:r w:rsidRPr="000F710E">
        <w:rPr>
          <w:i/>
        </w:rPr>
        <w:t>regulatory</w:t>
      </w:r>
      <w:proofErr w:type="spellEnd"/>
      <w:r w:rsidRPr="000F710E">
        <w:rPr>
          <w:i/>
        </w:rPr>
        <w:t xml:space="preserve"> </w:t>
      </w:r>
      <w:proofErr w:type="spellStart"/>
      <w:r w:rsidRPr="000F710E">
        <w:rPr>
          <w:i/>
        </w:rPr>
        <w:t>change</w:t>
      </w:r>
      <w:proofErr w:type="spellEnd"/>
      <w:r w:rsidRPr="000F710E">
        <w:rPr>
          <w:i/>
        </w:rPr>
        <w:t xml:space="preserve"> and </w:t>
      </w:r>
      <w:proofErr w:type="spellStart"/>
      <w:r w:rsidRPr="000F710E">
        <w:rPr>
          <w:i/>
        </w:rPr>
        <w:t>stretched</w:t>
      </w:r>
      <w:proofErr w:type="spellEnd"/>
      <w:r w:rsidRPr="000F710E">
        <w:rPr>
          <w:i/>
        </w:rPr>
        <w:t xml:space="preserve"> </w:t>
      </w:r>
      <w:proofErr w:type="spellStart"/>
      <w:r w:rsidRPr="000F710E">
        <w:rPr>
          <w:i/>
        </w:rPr>
        <w:t>resources</w:t>
      </w:r>
      <w:proofErr w:type="spellEnd"/>
      <w:r w:rsidRPr="000F710E">
        <w:rPr>
          <w:i/>
        </w:rPr>
        <w:t xml:space="preserve">. </w:t>
      </w:r>
      <w:proofErr w:type="spellStart"/>
      <w:r w:rsidRPr="000F710E">
        <w:rPr>
          <w:i/>
        </w:rPr>
        <w:t>Lawyers</w:t>
      </w:r>
      <w:proofErr w:type="spellEnd"/>
      <w:r w:rsidRPr="000F710E">
        <w:rPr>
          <w:i/>
        </w:rPr>
        <w:t xml:space="preserve"> can </w:t>
      </w:r>
      <w:proofErr w:type="spellStart"/>
      <w:r w:rsidRPr="000F710E">
        <w:rPr>
          <w:i/>
        </w:rPr>
        <w:t>identify</w:t>
      </w:r>
      <w:proofErr w:type="spellEnd"/>
      <w:r w:rsidRPr="000F710E">
        <w:rPr>
          <w:i/>
        </w:rPr>
        <w:t xml:space="preserve"> </w:t>
      </w:r>
      <w:proofErr w:type="spellStart"/>
      <w:r w:rsidRPr="000F710E">
        <w:rPr>
          <w:i/>
        </w:rPr>
        <w:t>exposure</w:t>
      </w:r>
      <w:proofErr w:type="spellEnd"/>
      <w:r w:rsidRPr="000F710E">
        <w:rPr>
          <w:i/>
        </w:rPr>
        <w:t xml:space="preserve">, </w:t>
      </w:r>
      <w:proofErr w:type="spellStart"/>
      <w:r w:rsidRPr="000F710E">
        <w:rPr>
          <w:i/>
        </w:rPr>
        <w:t>focus</w:t>
      </w:r>
      <w:proofErr w:type="spellEnd"/>
      <w:r w:rsidRPr="000F710E">
        <w:rPr>
          <w:i/>
        </w:rPr>
        <w:t xml:space="preserve"> </w:t>
      </w:r>
      <w:proofErr w:type="spellStart"/>
      <w:r w:rsidRPr="000F710E">
        <w:rPr>
          <w:i/>
        </w:rPr>
        <w:t>their</w:t>
      </w:r>
      <w:proofErr w:type="spellEnd"/>
      <w:r w:rsidRPr="000F710E">
        <w:rPr>
          <w:i/>
        </w:rPr>
        <w:t xml:space="preserve"> outsourcing and </w:t>
      </w:r>
      <w:proofErr w:type="spellStart"/>
      <w:r w:rsidRPr="000F710E">
        <w:rPr>
          <w:i/>
        </w:rPr>
        <w:t>save</w:t>
      </w:r>
      <w:proofErr w:type="spellEnd"/>
      <w:r w:rsidRPr="000F710E">
        <w:rPr>
          <w:i/>
        </w:rPr>
        <w:t xml:space="preserve"> </w:t>
      </w:r>
      <w:proofErr w:type="spellStart"/>
      <w:r w:rsidRPr="000F710E">
        <w:rPr>
          <w:i/>
        </w:rPr>
        <w:t>significant</w:t>
      </w:r>
      <w:proofErr w:type="spellEnd"/>
      <w:r w:rsidRPr="000F710E">
        <w:rPr>
          <w:i/>
        </w:rPr>
        <w:t xml:space="preserve"> time and </w:t>
      </w:r>
      <w:proofErr w:type="spellStart"/>
      <w:r w:rsidRPr="000F710E">
        <w:rPr>
          <w:i/>
        </w:rPr>
        <w:t>resources</w:t>
      </w:r>
      <w:proofErr w:type="spellEnd"/>
      <w:r w:rsidRPr="000F710E">
        <w:rPr>
          <w:i/>
        </w:rPr>
        <w:t xml:space="preserve"> </w:t>
      </w:r>
      <w:proofErr w:type="spellStart"/>
      <w:r w:rsidRPr="000F710E">
        <w:rPr>
          <w:i/>
        </w:rPr>
        <w:t>for</w:t>
      </w:r>
      <w:proofErr w:type="spellEnd"/>
      <w:r w:rsidRPr="000F710E">
        <w:rPr>
          <w:i/>
        </w:rPr>
        <w:t xml:space="preserve"> </w:t>
      </w:r>
      <w:proofErr w:type="spellStart"/>
      <w:r w:rsidRPr="000F710E">
        <w:rPr>
          <w:i/>
        </w:rPr>
        <w:t>their</w:t>
      </w:r>
      <w:proofErr w:type="spellEnd"/>
      <w:r w:rsidRPr="000F710E">
        <w:rPr>
          <w:i/>
        </w:rPr>
        <w:t xml:space="preserve"> </w:t>
      </w:r>
      <w:proofErr w:type="spellStart"/>
      <w:r w:rsidRPr="000F710E">
        <w:rPr>
          <w:i/>
        </w:rPr>
        <w:t>organisation</w:t>
      </w:r>
      <w:proofErr w:type="spellEnd"/>
      <w:r w:rsidRPr="000F710E">
        <w:rPr>
          <w:i/>
        </w:rPr>
        <w:t>.</w:t>
      </w:r>
      <w:r>
        <w:t xml:space="preserve">”. Hoy en día la empresa ofrece herramientas para </w:t>
      </w:r>
      <w:proofErr w:type="spellStart"/>
      <w:r w:rsidRPr="000F710E">
        <w:rPr>
          <w:i/>
        </w:rPr>
        <w:t>Diligence</w:t>
      </w:r>
      <w:proofErr w:type="spellEnd"/>
      <w:r w:rsidRPr="000F710E">
        <w:rPr>
          <w:i/>
        </w:rPr>
        <w:t xml:space="preserve">, </w:t>
      </w:r>
      <w:proofErr w:type="spellStart"/>
      <w:r w:rsidRPr="000F710E">
        <w:rPr>
          <w:i/>
        </w:rPr>
        <w:t>Compliance</w:t>
      </w:r>
      <w:proofErr w:type="spellEnd"/>
      <w:r w:rsidRPr="000F710E">
        <w:rPr>
          <w:i/>
        </w:rPr>
        <w:t xml:space="preserve"> </w:t>
      </w:r>
      <w:proofErr w:type="spellStart"/>
      <w:r w:rsidRPr="000F710E">
        <w:rPr>
          <w:i/>
        </w:rPr>
        <w:t>Advisory</w:t>
      </w:r>
      <w:proofErr w:type="spellEnd"/>
      <w:r w:rsidRPr="000F710E">
        <w:rPr>
          <w:i/>
        </w:rPr>
        <w:t xml:space="preserve">, </w:t>
      </w:r>
      <w:proofErr w:type="spellStart"/>
      <w:r w:rsidRPr="000F710E">
        <w:rPr>
          <w:i/>
        </w:rPr>
        <w:t>Compliance</w:t>
      </w:r>
      <w:proofErr w:type="spellEnd"/>
      <w:r w:rsidRPr="000F710E">
        <w:rPr>
          <w:i/>
        </w:rPr>
        <w:t xml:space="preserve"> In-House, Discovery y </w:t>
      </w:r>
      <w:proofErr w:type="spellStart"/>
      <w:r w:rsidRPr="000F710E">
        <w:rPr>
          <w:i/>
        </w:rPr>
        <w:t>Property</w:t>
      </w:r>
      <w:proofErr w:type="spellEnd"/>
      <w:r>
        <w:t>.</w:t>
      </w:r>
    </w:p>
    <w:p w14:paraId="7BBE85E3" w14:textId="2DF0EE0C" w:rsidR="003D0F22" w:rsidRDefault="003D0F22" w:rsidP="000F710E">
      <w:r>
        <w:t>Como es notorio, son varias las disciplinas que tienen que ver con toda empresa, como la sicología, la economía, la administración, la contabilidad, la computación, el derecho, la logística. En nuestro medio se exige a los contadores ser “toderos”, es decir, tener amplios conocimientos sobre esas diferentes disciplinas, lo que está reflejado en los planes de estudios. Sin embargo, habría que evaluar si la profundidad y solidez del aprendizaje es el que se necesita.</w:t>
      </w:r>
    </w:p>
    <w:p w14:paraId="0EE8FEE8" w14:textId="602F1771" w:rsidR="003D0F22" w:rsidRDefault="003D0F22" w:rsidP="000F710E">
      <w:r>
        <w:t xml:space="preserve">Ahora bien: cada disciplina está lejos de operar sola, como en un laboratorio en el cual se simulen condiciones especiales. En la </w:t>
      </w:r>
      <w:r>
        <w:t>realidad, el resultado de la concurrencia es una complejidad. Al dejar obrar a todas, se llega a posiciones que no corresponden a ninguna. Por eso algunos hablan de las ciencias empresariales, afirmando que hay que reconocer la particular forma de pensar y obrar de los empresarios.</w:t>
      </w:r>
    </w:p>
    <w:p w14:paraId="09A33D98" w14:textId="05EAB33E" w:rsidR="003D0F22" w:rsidRDefault="007805A1" w:rsidP="000F710E">
      <w:r>
        <w:t xml:space="preserve">Desde hace mucho tiempo, las principales firmas de auditoría están desarrollando herramientas computacionales para auxiliar a los empresarios en su funcionamiento. Hoy muchas empresas solo pueden operar utilizando computadores. La clave de los desarrollos de las firmas es que asumen </w:t>
      </w:r>
      <w:r w:rsidR="009A2A89">
        <w:t>las operaciones tal cual lo harían los empresarios.</w:t>
      </w:r>
    </w:p>
    <w:p w14:paraId="17EAF80A" w14:textId="7A39D0EC" w:rsidR="001679D6" w:rsidRDefault="00C211FA" w:rsidP="000F710E">
      <w:r>
        <w:t xml:space="preserve">Entre las muchas cosas que están cambiando debido a la tecnología se encuentra el Derecho. Este se ha visto obligado a ocuparse de las nuevas formas de obrar. Hoy existen muchas normas sobre los documentos y servicios electrónicos. </w:t>
      </w:r>
      <w:r w:rsidR="00EC6426">
        <w:t>En la actualidad, así como existen empresas totalmente manuales, ya hay otras totalmente electrónicas.</w:t>
      </w:r>
    </w:p>
    <w:p w14:paraId="1710EEC4" w14:textId="1C6177F6" w:rsidR="00782F55" w:rsidRDefault="00782F55" w:rsidP="000F710E">
      <w:r>
        <w:t xml:space="preserve">Hace poco, </w:t>
      </w:r>
      <w:hyperlink r:id="rId9" w:history="1">
        <w:r w:rsidRPr="002032D3">
          <w:rPr>
            <w:rStyle w:val="Hipervnculo"/>
          </w:rPr>
          <w:t>IBM</w:t>
        </w:r>
      </w:hyperlink>
      <w:r>
        <w:t xml:space="preserve"> anunció </w:t>
      </w:r>
      <w:r w:rsidR="002032D3">
        <w:t>la disponibilidad comercial de un computador quántico. “</w:t>
      </w:r>
      <w:r w:rsidR="002032D3" w:rsidRPr="002032D3">
        <w:rPr>
          <w:i/>
        </w:rPr>
        <w:t xml:space="preserve">IBM Q </w:t>
      </w:r>
      <w:proofErr w:type="spellStart"/>
      <w:r w:rsidR="002032D3" w:rsidRPr="002032D3">
        <w:rPr>
          <w:i/>
        </w:rPr>
        <w:t>is</w:t>
      </w:r>
      <w:proofErr w:type="spellEnd"/>
      <w:r w:rsidR="002032D3" w:rsidRPr="002032D3">
        <w:rPr>
          <w:i/>
        </w:rPr>
        <w:t xml:space="preserve"> </w:t>
      </w:r>
      <w:proofErr w:type="spellStart"/>
      <w:r w:rsidR="002032D3" w:rsidRPr="002032D3">
        <w:rPr>
          <w:i/>
        </w:rPr>
        <w:t>an</w:t>
      </w:r>
      <w:proofErr w:type="spellEnd"/>
      <w:r w:rsidR="002032D3" w:rsidRPr="002032D3">
        <w:rPr>
          <w:i/>
        </w:rPr>
        <w:t xml:space="preserve"> </w:t>
      </w:r>
      <w:proofErr w:type="spellStart"/>
      <w:r w:rsidR="002032D3" w:rsidRPr="002032D3">
        <w:rPr>
          <w:i/>
        </w:rPr>
        <w:t>industry</w:t>
      </w:r>
      <w:proofErr w:type="spellEnd"/>
      <w:r w:rsidR="002032D3" w:rsidRPr="002032D3">
        <w:rPr>
          <w:i/>
        </w:rPr>
        <w:t xml:space="preserve"> </w:t>
      </w:r>
      <w:proofErr w:type="spellStart"/>
      <w:r w:rsidR="002032D3" w:rsidRPr="002032D3">
        <w:rPr>
          <w:i/>
        </w:rPr>
        <w:t>first</w:t>
      </w:r>
      <w:proofErr w:type="spellEnd"/>
      <w:r w:rsidR="002032D3" w:rsidRPr="002032D3">
        <w:rPr>
          <w:i/>
        </w:rPr>
        <w:t xml:space="preserve"> </w:t>
      </w:r>
      <w:proofErr w:type="spellStart"/>
      <w:r w:rsidR="002032D3" w:rsidRPr="002032D3">
        <w:rPr>
          <w:i/>
        </w:rPr>
        <w:t>initiative</w:t>
      </w:r>
      <w:proofErr w:type="spellEnd"/>
      <w:r w:rsidR="002032D3" w:rsidRPr="002032D3">
        <w:rPr>
          <w:i/>
        </w:rPr>
        <w:t xml:space="preserve"> </w:t>
      </w:r>
      <w:proofErr w:type="spellStart"/>
      <w:r w:rsidR="002032D3" w:rsidRPr="002032D3">
        <w:rPr>
          <w:i/>
        </w:rPr>
        <w:t>to</w:t>
      </w:r>
      <w:proofErr w:type="spellEnd"/>
      <w:r w:rsidR="002032D3" w:rsidRPr="002032D3">
        <w:rPr>
          <w:i/>
        </w:rPr>
        <w:t xml:space="preserve"> </w:t>
      </w:r>
      <w:proofErr w:type="spellStart"/>
      <w:r w:rsidR="002032D3" w:rsidRPr="002032D3">
        <w:rPr>
          <w:i/>
        </w:rPr>
        <w:t>build</w:t>
      </w:r>
      <w:proofErr w:type="spellEnd"/>
      <w:r w:rsidR="002032D3" w:rsidRPr="002032D3">
        <w:rPr>
          <w:i/>
        </w:rPr>
        <w:t xml:space="preserve"> universal quantum </w:t>
      </w:r>
      <w:proofErr w:type="spellStart"/>
      <w:r w:rsidR="002032D3" w:rsidRPr="002032D3">
        <w:rPr>
          <w:i/>
        </w:rPr>
        <w:t>computers</w:t>
      </w:r>
      <w:proofErr w:type="spellEnd"/>
      <w:r w:rsidR="002032D3" w:rsidRPr="002032D3">
        <w:rPr>
          <w:i/>
        </w:rPr>
        <w:t xml:space="preserve"> </w:t>
      </w:r>
      <w:proofErr w:type="spellStart"/>
      <w:r w:rsidR="002032D3" w:rsidRPr="002032D3">
        <w:rPr>
          <w:i/>
        </w:rPr>
        <w:t>for</w:t>
      </w:r>
      <w:proofErr w:type="spellEnd"/>
      <w:r w:rsidR="002032D3" w:rsidRPr="002032D3">
        <w:rPr>
          <w:i/>
        </w:rPr>
        <w:t xml:space="preserve"> </w:t>
      </w:r>
      <w:proofErr w:type="spellStart"/>
      <w:r w:rsidR="002032D3" w:rsidRPr="002032D3">
        <w:rPr>
          <w:i/>
        </w:rPr>
        <w:t>business</w:t>
      </w:r>
      <w:proofErr w:type="spellEnd"/>
      <w:r w:rsidR="002032D3" w:rsidRPr="002032D3">
        <w:rPr>
          <w:i/>
        </w:rPr>
        <w:t xml:space="preserve"> and </w:t>
      </w:r>
      <w:proofErr w:type="spellStart"/>
      <w:r w:rsidR="002032D3" w:rsidRPr="002032D3">
        <w:rPr>
          <w:i/>
        </w:rPr>
        <w:t>science</w:t>
      </w:r>
      <w:proofErr w:type="spellEnd"/>
      <w:r w:rsidR="002032D3" w:rsidRPr="002032D3">
        <w:rPr>
          <w:i/>
        </w:rPr>
        <w:t xml:space="preserve">. </w:t>
      </w:r>
      <w:proofErr w:type="spellStart"/>
      <w:r w:rsidR="002032D3" w:rsidRPr="002032D3">
        <w:rPr>
          <w:i/>
        </w:rPr>
        <w:t>Our</w:t>
      </w:r>
      <w:proofErr w:type="spellEnd"/>
      <w:r w:rsidR="002032D3" w:rsidRPr="002032D3">
        <w:rPr>
          <w:i/>
        </w:rPr>
        <w:t xml:space="preserve"> </w:t>
      </w:r>
      <w:proofErr w:type="spellStart"/>
      <w:r w:rsidR="002032D3" w:rsidRPr="002032D3">
        <w:rPr>
          <w:i/>
        </w:rPr>
        <w:t>cross-disciplinary</w:t>
      </w:r>
      <w:proofErr w:type="spellEnd"/>
      <w:r w:rsidR="002032D3" w:rsidRPr="002032D3">
        <w:rPr>
          <w:i/>
        </w:rPr>
        <w:t xml:space="preserve"> </w:t>
      </w:r>
      <w:proofErr w:type="spellStart"/>
      <w:r w:rsidR="002032D3" w:rsidRPr="002032D3">
        <w:rPr>
          <w:i/>
        </w:rPr>
        <w:t>team</w:t>
      </w:r>
      <w:proofErr w:type="spellEnd"/>
      <w:r w:rsidR="002032D3" w:rsidRPr="002032D3">
        <w:rPr>
          <w:i/>
        </w:rPr>
        <w:t xml:space="preserve"> </w:t>
      </w:r>
      <w:proofErr w:type="spellStart"/>
      <w:r w:rsidR="002032D3" w:rsidRPr="002032D3">
        <w:rPr>
          <w:i/>
        </w:rPr>
        <w:t>is</w:t>
      </w:r>
      <w:proofErr w:type="spellEnd"/>
      <w:r w:rsidR="002032D3" w:rsidRPr="002032D3">
        <w:rPr>
          <w:i/>
        </w:rPr>
        <w:t xml:space="preserve"> </w:t>
      </w:r>
      <w:proofErr w:type="spellStart"/>
      <w:r w:rsidR="002032D3" w:rsidRPr="002032D3">
        <w:rPr>
          <w:i/>
        </w:rPr>
        <w:t>developing</w:t>
      </w:r>
      <w:proofErr w:type="spellEnd"/>
      <w:r w:rsidR="002032D3" w:rsidRPr="002032D3">
        <w:rPr>
          <w:i/>
        </w:rPr>
        <w:t xml:space="preserve"> </w:t>
      </w:r>
      <w:proofErr w:type="spellStart"/>
      <w:r w:rsidR="002032D3" w:rsidRPr="002032D3">
        <w:rPr>
          <w:i/>
        </w:rPr>
        <w:t>scalable</w:t>
      </w:r>
      <w:proofErr w:type="spellEnd"/>
      <w:r w:rsidR="002032D3" w:rsidRPr="002032D3">
        <w:rPr>
          <w:i/>
        </w:rPr>
        <w:t xml:space="preserve"> quantum </w:t>
      </w:r>
      <w:proofErr w:type="spellStart"/>
      <w:r w:rsidR="002032D3" w:rsidRPr="002032D3">
        <w:rPr>
          <w:i/>
        </w:rPr>
        <w:t>systems</w:t>
      </w:r>
      <w:proofErr w:type="spellEnd"/>
      <w:r w:rsidR="002032D3" w:rsidRPr="002032D3">
        <w:rPr>
          <w:i/>
        </w:rPr>
        <w:t xml:space="preserve">, and </w:t>
      </w:r>
      <w:proofErr w:type="spellStart"/>
      <w:r w:rsidR="002032D3" w:rsidRPr="002032D3">
        <w:rPr>
          <w:i/>
        </w:rPr>
        <w:t>potential</w:t>
      </w:r>
      <w:proofErr w:type="spellEnd"/>
      <w:r w:rsidR="002032D3" w:rsidRPr="002032D3">
        <w:rPr>
          <w:i/>
        </w:rPr>
        <w:t xml:space="preserve"> </w:t>
      </w:r>
      <w:proofErr w:type="spellStart"/>
      <w:r w:rsidR="002032D3" w:rsidRPr="002032D3">
        <w:rPr>
          <w:i/>
        </w:rPr>
        <w:t>applications</w:t>
      </w:r>
      <w:proofErr w:type="spellEnd"/>
      <w:r w:rsidR="002032D3" w:rsidRPr="002032D3">
        <w:rPr>
          <w:i/>
        </w:rPr>
        <w:t xml:space="preserve"> </w:t>
      </w:r>
      <w:proofErr w:type="spellStart"/>
      <w:r w:rsidR="002032D3" w:rsidRPr="002032D3">
        <w:rPr>
          <w:i/>
        </w:rPr>
        <w:t>for</w:t>
      </w:r>
      <w:proofErr w:type="spellEnd"/>
      <w:r w:rsidR="002032D3" w:rsidRPr="002032D3">
        <w:rPr>
          <w:i/>
        </w:rPr>
        <w:t xml:space="preserve"> </w:t>
      </w:r>
      <w:proofErr w:type="spellStart"/>
      <w:r w:rsidR="002032D3" w:rsidRPr="002032D3">
        <w:rPr>
          <w:i/>
        </w:rPr>
        <w:t>the</w:t>
      </w:r>
      <w:proofErr w:type="spellEnd"/>
      <w:r w:rsidR="002032D3" w:rsidRPr="002032D3">
        <w:rPr>
          <w:i/>
        </w:rPr>
        <w:t xml:space="preserve"> </w:t>
      </w:r>
      <w:proofErr w:type="spellStart"/>
      <w:r w:rsidR="002032D3" w:rsidRPr="002032D3">
        <w:rPr>
          <w:i/>
        </w:rPr>
        <w:t>technology</w:t>
      </w:r>
      <w:proofErr w:type="spellEnd"/>
      <w:r w:rsidR="002032D3" w:rsidRPr="002032D3">
        <w:rPr>
          <w:i/>
        </w:rPr>
        <w:t xml:space="preserve"> </w:t>
      </w:r>
      <w:proofErr w:type="spellStart"/>
      <w:r w:rsidR="002032D3" w:rsidRPr="002032D3">
        <w:rPr>
          <w:i/>
        </w:rPr>
        <w:t>we</w:t>
      </w:r>
      <w:proofErr w:type="spellEnd"/>
      <w:r w:rsidR="002032D3" w:rsidRPr="002032D3">
        <w:rPr>
          <w:i/>
        </w:rPr>
        <w:t xml:space="preserve"> </w:t>
      </w:r>
      <w:proofErr w:type="spellStart"/>
      <w:r w:rsidR="002032D3" w:rsidRPr="002032D3">
        <w:rPr>
          <w:i/>
        </w:rPr>
        <w:t>make</w:t>
      </w:r>
      <w:proofErr w:type="spellEnd"/>
      <w:r w:rsidR="002032D3" w:rsidRPr="002032D3">
        <w:rPr>
          <w:i/>
        </w:rPr>
        <w:t xml:space="preserve"> </w:t>
      </w:r>
      <w:proofErr w:type="spellStart"/>
      <w:r w:rsidR="002032D3" w:rsidRPr="002032D3">
        <w:rPr>
          <w:i/>
        </w:rPr>
        <w:t>available</w:t>
      </w:r>
      <w:proofErr w:type="spellEnd"/>
      <w:r w:rsidR="002032D3" w:rsidRPr="002032D3">
        <w:rPr>
          <w:i/>
        </w:rPr>
        <w:t xml:space="preserve"> </w:t>
      </w:r>
      <w:proofErr w:type="spellStart"/>
      <w:r w:rsidR="002032D3" w:rsidRPr="002032D3">
        <w:rPr>
          <w:i/>
        </w:rPr>
        <w:t>today</w:t>
      </w:r>
      <w:proofErr w:type="spellEnd"/>
      <w:r w:rsidR="002032D3" w:rsidRPr="002032D3">
        <w:rPr>
          <w:i/>
        </w:rPr>
        <w:t>.</w:t>
      </w:r>
      <w:r w:rsidR="002032D3">
        <w:t xml:space="preserve">”. </w:t>
      </w:r>
      <w:bookmarkStart w:id="0" w:name="_GoBack"/>
      <w:r w:rsidR="002032D3">
        <w:t>Las actuales máquinas se considerarán obsoletas. Pensar que en Colombia no hemos empezado a formar en tecnología</w:t>
      </w:r>
      <w:bookmarkEnd w:id="0"/>
      <w:r w:rsidR="002032D3">
        <w:t>.</w:t>
      </w:r>
    </w:p>
    <w:p w14:paraId="6243DB6D" w14:textId="137F6646" w:rsidR="002032D3" w:rsidRPr="002032D3" w:rsidRDefault="002032D3" w:rsidP="002032D3">
      <w:pPr>
        <w:jc w:val="right"/>
        <w:rPr>
          <w:i/>
        </w:rPr>
      </w:pPr>
      <w:r w:rsidRPr="002032D3">
        <w:rPr>
          <w:i/>
        </w:rPr>
        <w:t>Hernando Bermúdez Gómez</w:t>
      </w:r>
    </w:p>
    <w:sectPr w:rsidR="002032D3" w:rsidRPr="002032D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89AB7" w14:textId="77777777" w:rsidR="00503A64" w:rsidRDefault="00503A64" w:rsidP="00EE7812">
      <w:pPr>
        <w:spacing w:after="0" w:line="240" w:lineRule="auto"/>
      </w:pPr>
      <w:r>
        <w:separator/>
      </w:r>
    </w:p>
  </w:endnote>
  <w:endnote w:type="continuationSeparator" w:id="0">
    <w:p w14:paraId="5F45C437" w14:textId="77777777" w:rsidR="00503A64" w:rsidRDefault="00503A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A9251" w14:textId="77777777" w:rsidR="00503A64" w:rsidRDefault="00503A64" w:rsidP="00EE7812">
      <w:pPr>
        <w:spacing w:after="0" w:line="240" w:lineRule="auto"/>
      </w:pPr>
      <w:r>
        <w:separator/>
      </w:r>
    </w:p>
  </w:footnote>
  <w:footnote w:type="continuationSeparator" w:id="0">
    <w:p w14:paraId="48CE1216" w14:textId="77777777" w:rsidR="00503A64" w:rsidRDefault="00503A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C5DDFD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0F710E">
      <w:t>74</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503A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A64"/>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41"/>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ibm.com/ib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34E2F-2ED2-4CE6-8A7F-0D17E358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2019-03-02T22:06:00Z</dcterms:created>
  <dcterms:modified xsi:type="dcterms:W3CDTF">2019-03-02T22:06:00Z</dcterms:modified>
</cp:coreProperties>
</file>