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15E62B" w14:textId="0DB33E56" w:rsidR="009F2CEE" w:rsidRPr="009F2CEE" w:rsidRDefault="009F2CEE" w:rsidP="009F2CEE">
      <w:pPr>
        <w:keepNext/>
        <w:framePr w:dropCap="drop" w:lines="3" w:wrap="around" w:vAnchor="text" w:hAnchor="text"/>
        <w:spacing w:after="0" w:line="926" w:lineRule="exact"/>
        <w:textAlignment w:val="baseline"/>
        <w:rPr>
          <w:position w:val="-9"/>
          <w:sz w:val="123"/>
        </w:rPr>
      </w:pPr>
      <w:r w:rsidRPr="009F2CEE">
        <w:rPr>
          <w:position w:val="-9"/>
          <w:sz w:val="123"/>
        </w:rPr>
        <w:t>E</w:t>
      </w:r>
    </w:p>
    <w:p w14:paraId="22A326A4" w14:textId="53113382" w:rsidR="00C30931" w:rsidRDefault="009F2CEE" w:rsidP="009F2CEE">
      <w:r>
        <w:t xml:space="preserve">n un </w:t>
      </w:r>
      <w:hyperlink r:id="rId8" w:history="1">
        <w:r w:rsidRPr="009F2CEE">
          <w:rPr>
            <w:rStyle w:val="Hipervnculo"/>
          </w:rPr>
          <w:t>proyecto de decreto</w:t>
        </w:r>
      </w:hyperlink>
      <w:r>
        <w:t xml:space="preserve"> sobre la tarifa del impuesto sobre la renta y complementari</w:t>
      </w:r>
      <w:r w:rsidRPr="009F2CEE">
        <w:t>os en la prestación de servicios en nuevos hoteles</w:t>
      </w:r>
      <w:r>
        <w:t xml:space="preserve"> se incluye como requisito “</w:t>
      </w:r>
      <w:r w:rsidRPr="009F2CEE">
        <w:rPr>
          <w:i/>
        </w:rPr>
        <w:t>4. Certificación del representante legal y del contador público o revisor fiscal, según se tenga la obligación de tenerlo, en la cual conste: ―4.1. Que el valor de las rentas solicitadas con tarifa del nueve por ciento (9%), en el respectivo año gravable, corresponden a servicios hoteleros prestados en nuevos hoteles debidamente autorizados y construidos entre la fecha en que opere el beneficio fiscal. ―4.2. Que la información contable y financiera del contribuyente permita identificar separadamente los ingresos, costos y gastos asociados a la actividad que da lugar a la renta de que trata el artículo precedente. ―4.3. Que identifique la fecha de inicio y finalización de la construcción del nuevo hotel. ―4.4. Que identifique la fecha de inicio de la prestación del servicio hotelero.</w:t>
      </w:r>
      <w:r>
        <w:t>”</w:t>
      </w:r>
    </w:p>
    <w:p w14:paraId="2A71ACA0" w14:textId="4F94631A" w:rsidR="009F2CEE" w:rsidRDefault="009F2CEE" w:rsidP="009F2CEE">
      <w:r>
        <w:t>Un primer interrogante es ¿por qué no bastan las afirmaciones del representante legal? ¿No aplica aquí la presunción de buena fe?</w:t>
      </w:r>
    </w:p>
    <w:p w14:paraId="27D7DA36" w14:textId="3AEA1624" w:rsidR="009F2CEE" w:rsidRDefault="009F2CEE" w:rsidP="009F2CEE">
      <w:r>
        <w:t>Una segunda pregunta tiene que ver con las diferencias de criterio entre el representante legal y el revisor. ¿Por qué se les exige obrar en conjunto? Debería permitirse que cada cual se pronuncie según su leal saber y entender y dentro de su competencia.</w:t>
      </w:r>
    </w:p>
    <w:p w14:paraId="41603D11" w14:textId="1CB0D146" w:rsidR="009F2CEE" w:rsidRDefault="009F2CEE" w:rsidP="009F2CEE">
      <w:r>
        <w:t>En tercer lugar, algunos de los datos exigidos no son propiamente contables. ¿Por qué debe certificarlos el revisor fiscal?</w:t>
      </w:r>
    </w:p>
    <w:p w14:paraId="46591AE9" w14:textId="345B10DC" w:rsidR="009F2CEE" w:rsidRDefault="009F2CEE" w:rsidP="009F2CEE">
      <w:r>
        <w:t>Nos parece que al revisor no se debería pedir una certificación, ya que esta es de la competencia del representante legal. En su lugar las afirmaciones de este deberían ser objeto de un servicio de aseguramiento, por virtud del cual se establezca si la información provista por dicho representante corresponde a la que muestran documentos en poder de la respectiva entidad.</w:t>
      </w:r>
    </w:p>
    <w:p w14:paraId="24A286DD" w14:textId="5D8A5798" w:rsidR="008360C8" w:rsidRDefault="008360C8" w:rsidP="009F2CEE">
      <w:bookmarkStart w:id="0" w:name="_GoBack"/>
      <w:r>
        <w:t>La autoridad tributaria tiene que cambiar de forma de pensar</w:t>
      </w:r>
      <w:bookmarkEnd w:id="0"/>
      <w:r>
        <w:t>. Concebir al revisor fiscal como un notario que le autentica todas las afirmaciones de los contribuyentes</w:t>
      </w:r>
      <w:r w:rsidR="002B579F">
        <w:t xml:space="preserve"> está muy lejos del oficio de un auditor.</w:t>
      </w:r>
    </w:p>
    <w:p w14:paraId="1F4F395D" w14:textId="0AAABBAF" w:rsidR="002B579F" w:rsidRDefault="002B579F" w:rsidP="009F2CEE">
      <w:r>
        <w:t>Por otra parte, es muy claro que estos pronunciamientos exigen trabajos especiales por parte del contador público, que deben ser adecuadamente remunerados por el cliente. Por ello se aconseja cotizar el valor de la hora al que se cobrarán todas las actividades que surjan durante el encargo, sin necesidad de tramitar autorizaciones de los máximos órganos para ejecutar los servicios ni para cobrarlos.</w:t>
      </w:r>
    </w:p>
    <w:p w14:paraId="52EEE258" w14:textId="639C2401" w:rsidR="002B579F" w:rsidRDefault="002B579F" w:rsidP="009F2CEE">
      <w:r>
        <w:t>Es equivocado pensar que por realizar una auditoría el revisor está sin más en condición de expedir todo tipo de certificación u opinión. El examen del conjunto dista mucho de la comprobación de cada transacción o evento registrado en la contabilidad. Las manifestaciones sobre elementos o componentes traen consigo trabajos respecto de los cuales hay que aplicar íntegramente el enfoque de riesgos estimados en concreto.</w:t>
      </w:r>
    </w:p>
    <w:p w14:paraId="781E1F10" w14:textId="4C973CAF" w:rsidR="002B579F" w:rsidRPr="002B579F" w:rsidRDefault="002B579F" w:rsidP="002B579F">
      <w:pPr>
        <w:jc w:val="right"/>
        <w:rPr>
          <w:i/>
        </w:rPr>
      </w:pPr>
      <w:r w:rsidRPr="002B579F">
        <w:rPr>
          <w:i/>
        </w:rPr>
        <w:t>Hernando Bermúdez Gómez</w:t>
      </w:r>
    </w:p>
    <w:sectPr w:rsidR="002B579F" w:rsidRPr="002B579F"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A92D12" w14:textId="77777777" w:rsidR="00EE70BC" w:rsidRDefault="00EE70BC" w:rsidP="00EE7812">
      <w:pPr>
        <w:spacing w:after="0" w:line="240" w:lineRule="auto"/>
      </w:pPr>
      <w:r>
        <w:separator/>
      </w:r>
    </w:p>
  </w:endnote>
  <w:endnote w:type="continuationSeparator" w:id="0">
    <w:p w14:paraId="49269C77" w14:textId="77777777" w:rsidR="00EE70BC" w:rsidRDefault="00EE70B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547DB9" w14:textId="77777777" w:rsidR="00EE70BC" w:rsidRDefault="00EE70BC" w:rsidP="00EE7812">
      <w:pPr>
        <w:spacing w:after="0" w:line="240" w:lineRule="auto"/>
      </w:pPr>
      <w:r>
        <w:separator/>
      </w:r>
    </w:p>
  </w:footnote>
  <w:footnote w:type="continuationSeparator" w:id="0">
    <w:p w14:paraId="25C1BB1B" w14:textId="77777777" w:rsidR="00EE70BC" w:rsidRDefault="00EE70B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r>
      <w:t>Computationis</w:t>
    </w:r>
    <w:r w:rsidR="00704BAE">
      <w:t xml:space="preserve"> </w:t>
    </w:r>
    <w:r>
      <w:t>Jure</w:t>
    </w:r>
    <w:r w:rsidR="00704BAE">
      <w:t xml:space="preserve"> </w:t>
    </w:r>
    <w:r>
      <w:t>Opiniones</w:t>
    </w:r>
  </w:p>
  <w:p w14:paraId="2CA0A13D" w14:textId="2BBB6EDA" w:rsidR="00117F34" w:rsidRDefault="00117F34" w:rsidP="00613BC8">
    <w:pPr>
      <w:pStyle w:val="Encabezado"/>
      <w:tabs>
        <w:tab w:val="left" w:pos="2580"/>
        <w:tab w:val="left" w:pos="2985"/>
      </w:tabs>
      <w:spacing w:line="276" w:lineRule="auto"/>
      <w:jc w:val="right"/>
    </w:pPr>
    <w:r>
      <w:t>Número</w:t>
    </w:r>
    <w:r w:rsidR="00704BAE">
      <w:t xml:space="preserve"> </w:t>
    </w:r>
    <w:r w:rsidR="00064BB2">
      <w:t>4</w:t>
    </w:r>
    <w:r w:rsidR="00025A3B">
      <w:t>3</w:t>
    </w:r>
    <w:r w:rsidR="009F2CEE">
      <w:t>74</w:t>
    </w:r>
    <w:r w:rsidR="00BA1897">
      <w:t>,</w:t>
    </w:r>
    <w:r w:rsidR="00704BAE">
      <w:t xml:space="preserve"> </w:t>
    </w:r>
    <w:r w:rsidR="00FF7209">
      <w:t>3</w:t>
    </w:r>
    <w:r w:rsidR="00BD34E8">
      <w:t xml:space="preserve"> de </w:t>
    </w:r>
    <w:r w:rsidR="00FF7209">
      <w:t>junio</w:t>
    </w:r>
    <w:r w:rsidR="002255E7" w:rsidRPr="002255E7">
      <w:t xml:space="preserve"> </w:t>
    </w:r>
    <w:r w:rsidR="002255E7">
      <w:t xml:space="preserve">de </w:t>
    </w:r>
    <w:r w:rsidR="00E520D0">
      <w:t>2019</w:t>
    </w:r>
  </w:p>
  <w:p w14:paraId="29566F03" w14:textId="77777777" w:rsidR="00117F34" w:rsidRDefault="00EE70BC"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21"/>
  </w:num>
  <w:num w:numId="7">
    <w:abstractNumId w:val="7"/>
  </w:num>
  <w:num w:numId="8">
    <w:abstractNumId w:val="20"/>
  </w:num>
  <w:num w:numId="9">
    <w:abstractNumId w:val="22"/>
  </w:num>
  <w:num w:numId="10">
    <w:abstractNumId w:val="2"/>
  </w:num>
  <w:num w:numId="11">
    <w:abstractNumId w:val="3"/>
  </w:num>
  <w:num w:numId="12">
    <w:abstractNumId w:val="10"/>
  </w:num>
  <w:num w:numId="13">
    <w:abstractNumId w:val="13"/>
  </w:num>
  <w:num w:numId="14">
    <w:abstractNumId w:val="19"/>
  </w:num>
  <w:num w:numId="15">
    <w:abstractNumId w:val="6"/>
  </w:num>
  <w:num w:numId="16">
    <w:abstractNumId w:val="4"/>
  </w:num>
  <w:num w:numId="17">
    <w:abstractNumId w:val="9"/>
  </w:num>
  <w:num w:numId="18">
    <w:abstractNumId w:val="18"/>
  </w:num>
  <w:num w:numId="19">
    <w:abstractNumId w:val="14"/>
  </w:num>
  <w:num w:numId="20">
    <w:abstractNumId w:val="5"/>
  </w:num>
  <w:num w:numId="21">
    <w:abstractNumId w:val="15"/>
  </w:num>
  <w:num w:numId="22">
    <w:abstractNumId w:val="16"/>
  </w:num>
  <w:num w:numId="23">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286"/>
    <w:rsid w:val="00004347"/>
    <w:rsid w:val="000043DE"/>
    <w:rsid w:val="00004508"/>
    <w:rsid w:val="00004512"/>
    <w:rsid w:val="000045AC"/>
    <w:rsid w:val="0000462A"/>
    <w:rsid w:val="000046CA"/>
    <w:rsid w:val="0000472F"/>
    <w:rsid w:val="0000491C"/>
    <w:rsid w:val="00004AA6"/>
    <w:rsid w:val="00004B11"/>
    <w:rsid w:val="00004B3E"/>
    <w:rsid w:val="00004B74"/>
    <w:rsid w:val="00004B83"/>
    <w:rsid w:val="00004C02"/>
    <w:rsid w:val="00004C80"/>
    <w:rsid w:val="00004C94"/>
    <w:rsid w:val="00004C99"/>
    <w:rsid w:val="00004CCB"/>
    <w:rsid w:val="00004D4D"/>
    <w:rsid w:val="00004D77"/>
    <w:rsid w:val="00004DDD"/>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69A"/>
    <w:rsid w:val="00016709"/>
    <w:rsid w:val="000167AC"/>
    <w:rsid w:val="000167D4"/>
    <w:rsid w:val="000167EA"/>
    <w:rsid w:val="00016847"/>
    <w:rsid w:val="0001689F"/>
    <w:rsid w:val="00016A19"/>
    <w:rsid w:val="00016AA9"/>
    <w:rsid w:val="00016AB0"/>
    <w:rsid w:val="00016BDC"/>
    <w:rsid w:val="00016C4D"/>
    <w:rsid w:val="00016CA7"/>
    <w:rsid w:val="00016DAC"/>
    <w:rsid w:val="00016E7F"/>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C7D"/>
    <w:rsid w:val="00025D08"/>
    <w:rsid w:val="00025FC2"/>
    <w:rsid w:val="00026035"/>
    <w:rsid w:val="00026151"/>
    <w:rsid w:val="000261A3"/>
    <w:rsid w:val="000261E6"/>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24"/>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95"/>
    <w:rsid w:val="000621CD"/>
    <w:rsid w:val="000623E6"/>
    <w:rsid w:val="00062492"/>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7D9"/>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24E"/>
    <w:rsid w:val="000903AD"/>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763"/>
    <w:rsid w:val="000A2785"/>
    <w:rsid w:val="000A293C"/>
    <w:rsid w:val="000A2AA3"/>
    <w:rsid w:val="000A2B53"/>
    <w:rsid w:val="000A2BD1"/>
    <w:rsid w:val="000A2BD8"/>
    <w:rsid w:val="000A2CAC"/>
    <w:rsid w:val="000A2F33"/>
    <w:rsid w:val="000A2F6D"/>
    <w:rsid w:val="000A3148"/>
    <w:rsid w:val="000A3186"/>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B1"/>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96"/>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AB5"/>
    <w:rsid w:val="000C0B7C"/>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B1A"/>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C9"/>
    <w:rsid w:val="000D1B33"/>
    <w:rsid w:val="000D1BAB"/>
    <w:rsid w:val="000D1BAD"/>
    <w:rsid w:val="000D1BD1"/>
    <w:rsid w:val="000D1BF5"/>
    <w:rsid w:val="000D1D06"/>
    <w:rsid w:val="000D1D27"/>
    <w:rsid w:val="000D1E94"/>
    <w:rsid w:val="000D1EB5"/>
    <w:rsid w:val="000D1EEE"/>
    <w:rsid w:val="000D23C6"/>
    <w:rsid w:val="000D25CC"/>
    <w:rsid w:val="000D27DE"/>
    <w:rsid w:val="000D2998"/>
    <w:rsid w:val="000D29FF"/>
    <w:rsid w:val="000D2B01"/>
    <w:rsid w:val="000D2B1B"/>
    <w:rsid w:val="000D2BFA"/>
    <w:rsid w:val="000D2C4D"/>
    <w:rsid w:val="000D2C67"/>
    <w:rsid w:val="000D2C6E"/>
    <w:rsid w:val="000D2E7E"/>
    <w:rsid w:val="000D2FA5"/>
    <w:rsid w:val="000D3147"/>
    <w:rsid w:val="000D31FC"/>
    <w:rsid w:val="000D327D"/>
    <w:rsid w:val="000D3408"/>
    <w:rsid w:val="000D348E"/>
    <w:rsid w:val="000D3529"/>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4E"/>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63"/>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CBE"/>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7FA"/>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B85"/>
    <w:rsid w:val="00114BB6"/>
    <w:rsid w:val="00114C40"/>
    <w:rsid w:val="00114CA0"/>
    <w:rsid w:val="00114D86"/>
    <w:rsid w:val="00114E17"/>
    <w:rsid w:val="00114E29"/>
    <w:rsid w:val="00114E2A"/>
    <w:rsid w:val="00114E6E"/>
    <w:rsid w:val="00114EF2"/>
    <w:rsid w:val="0011503F"/>
    <w:rsid w:val="0011529B"/>
    <w:rsid w:val="001153F4"/>
    <w:rsid w:val="001154D5"/>
    <w:rsid w:val="001156BF"/>
    <w:rsid w:val="0011575E"/>
    <w:rsid w:val="001159E4"/>
    <w:rsid w:val="00115A3D"/>
    <w:rsid w:val="00115BC9"/>
    <w:rsid w:val="00115C5E"/>
    <w:rsid w:val="00115C81"/>
    <w:rsid w:val="00115D7F"/>
    <w:rsid w:val="00115E51"/>
    <w:rsid w:val="00115EAB"/>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C55"/>
    <w:rsid w:val="00116F61"/>
    <w:rsid w:val="0011702C"/>
    <w:rsid w:val="001171EC"/>
    <w:rsid w:val="00117351"/>
    <w:rsid w:val="0011739D"/>
    <w:rsid w:val="0011749E"/>
    <w:rsid w:val="00117501"/>
    <w:rsid w:val="001175A8"/>
    <w:rsid w:val="0011769A"/>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2D"/>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20B"/>
    <w:rsid w:val="001263B5"/>
    <w:rsid w:val="001263E4"/>
    <w:rsid w:val="0012654D"/>
    <w:rsid w:val="001266F7"/>
    <w:rsid w:val="0012678F"/>
    <w:rsid w:val="0012680A"/>
    <w:rsid w:val="00126995"/>
    <w:rsid w:val="00126AB8"/>
    <w:rsid w:val="00126B42"/>
    <w:rsid w:val="00126C4A"/>
    <w:rsid w:val="00126CDD"/>
    <w:rsid w:val="00126D74"/>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3D"/>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337"/>
    <w:rsid w:val="001563BB"/>
    <w:rsid w:val="001563D9"/>
    <w:rsid w:val="001563E3"/>
    <w:rsid w:val="001564B1"/>
    <w:rsid w:val="001564C9"/>
    <w:rsid w:val="001565A6"/>
    <w:rsid w:val="00156683"/>
    <w:rsid w:val="001566ED"/>
    <w:rsid w:val="00156725"/>
    <w:rsid w:val="00156728"/>
    <w:rsid w:val="0015672D"/>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32C"/>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FC"/>
    <w:rsid w:val="00171905"/>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08"/>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D6"/>
    <w:rsid w:val="001808EA"/>
    <w:rsid w:val="00180933"/>
    <w:rsid w:val="00180B72"/>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36D"/>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955"/>
    <w:rsid w:val="00196A1B"/>
    <w:rsid w:val="00196A20"/>
    <w:rsid w:val="00196A77"/>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257"/>
    <w:rsid w:val="001A52AD"/>
    <w:rsid w:val="001A52DF"/>
    <w:rsid w:val="001A531E"/>
    <w:rsid w:val="001A539F"/>
    <w:rsid w:val="001A53D4"/>
    <w:rsid w:val="001A53EA"/>
    <w:rsid w:val="001A53EC"/>
    <w:rsid w:val="001A53F7"/>
    <w:rsid w:val="001A5477"/>
    <w:rsid w:val="001A5660"/>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A7FD3"/>
    <w:rsid w:val="001B002F"/>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C24"/>
    <w:rsid w:val="001D2D32"/>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C7B"/>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3C"/>
    <w:rsid w:val="001E79DB"/>
    <w:rsid w:val="001E7B38"/>
    <w:rsid w:val="001E7BDD"/>
    <w:rsid w:val="001E7D24"/>
    <w:rsid w:val="001E7E50"/>
    <w:rsid w:val="001E7EA6"/>
    <w:rsid w:val="001F0077"/>
    <w:rsid w:val="001F015D"/>
    <w:rsid w:val="001F0202"/>
    <w:rsid w:val="001F02EA"/>
    <w:rsid w:val="001F0323"/>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68D"/>
    <w:rsid w:val="002126C6"/>
    <w:rsid w:val="002128F0"/>
    <w:rsid w:val="0021291D"/>
    <w:rsid w:val="00212974"/>
    <w:rsid w:val="00212B9A"/>
    <w:rsid w:val="00212C2D"/>
    <w:rsid w:val="00212CD1"/>
    <w:rsid w:val="00212F00"/>
    <w:rsid w:val="00212F8E"/>
    <w:rsid w:val="002130FD"/>
    <w:rsid w:val="00213119"/>
    <w:rsid w:val="00213150"/>
    <w:rsid w:val="00213192"/>
    <w:rsid w:val="00213193"/>
    <w:rsid w:val="00213394"/>
    <w:rsid w:val="00213411"/>
    <w:rsid w:val="0021347A"/>
    <w:rsid w:val="002134A4"/>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FC0"/>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8B"/>
    <w:rsid w:val="002316FE"/>
    <w:rsid w:val="00231712"/>
    <w:rsid w:val="002317C0"/>
    <w:rsid w:val="00231984"/>
    <w:rsid w:val="00231A2D"/>
    <w:rsid w:val="00231C68"/>
    <w:rsid w:val="00231CEA"/>
    <w:rsid w:val="00231D3B"/>
    <w:rsid w:val="00232052"/>
    <w:rsid w:val="00232129"/>
    <w:rsid w:val="0023228B"/>
    <w:rsid w:val="002322E6"/>
    <w:rsid w:val="00232323"/>
    <w:rsid w:val="002323A8"/>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202"/>
    <w:rsid w:val="0024625C"/>
    <w:rsid w:val="0024635E"/>
    <w:rsid w:val="002463B4"/>
    <w:rsid w:val="00246599"/>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3F"/>
    <w:rsid w:val="00257EB0"/>
    <w:rsid w:val="00257F04"/>
    <w:rsid w:val="00257F4B"/>
    <w:rsid w:val="00260099"/>
    <w:rsid w:val="0026019E"/>
    <w:rsid w:val="0026022D"/>
    <w:rsid w:val="0026025F"/>
    <w:rsid w:val="00260339"/>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D44"/>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0E"/>
    <w:rsid w:val="002657A9"/>
    <w:rsid w:val="002658FA"/>
    <w:rsid w:val="0026598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4"/>
    <w:rsid w:val="00282157"/>
    <w:rsid w:val="002821B9"/>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71"/>
    <w:rsid w:val="0028610F"/>
    <w:rsid w:val="00286169"/>
    <w:rsid w:val="0028618D"/>
    <w:rsid w:val="00286296"/>
    <w:rsid w:val="00286319"/>
    <w:rsid w:val="00286558"/>
    <w:rsid w:val="0028658D"/>
    <w:rsid w:val="00286649"/>
    <w:rsid w:val="002866CF"/>
    <w:rsid w:val="002866F1"/>
    <w:rsid w:val="002866FC"/>
    <w:rsid w:val="00286732"/>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41E"/>
    <w:rsid w:val="00296693"/>
    <w:rsid w:val="002966C3"/>
    <w:rsid w:val="0029676D"/>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433"/>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4FC"/>
    <w:rsid w:val="002A6662"/>
    <w:rsid w:val="002A6723"/>
    <w:rsid w:val="002A6754"/>
    <w:rsid w:val="002A6AC2"/>
    <w:rsid w:val="002A6B5F"/>
    <w:rsid w:val="002A6DAF"/>
    <w:rsid w:val="002A6E36"/>
    <w:rsid w:val="002A6F20"/>
    <w:rsid w:val="002A6F63"/>
    <w:rsid w:val="002A7020"/>
    <w:rsid w:val="002A7136"/>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96"/>
    <w:rsid w:val="002B3B86"/>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19B"/>
    <w:rsid w:val="002B540D"/>
    <w:rsid w:val="002B55A4"/>
    <w:rsid w:val="002B5645"/>
    <w:rsid w:val="002B56D0"/>
    <w:rsid w:val="002B56E5"/>
    <w:rsid w:val="002B576F"/>
    <w:rsid w:val="002B579F"/>
    <w:rsid w:val="002B5851"/>
    <w:rsid w:val="002B5A6C"/>
    <w:rsid w:val="002B5A9A"/>
    <w:rsid w:val="002B5B4F"/>
    <w:rsid w:val="002B5BE9"/>
    <w:rsid w:val="002B5C3C"/>
    <w:rsid w:val="002B5F39"/>
    <w:rsid w:val="002B5F73"/>
    <w:rsid w:val="002B603D"/>
    <w:rsid w:val="002B604B"/>
    <w:rsid w:val="002B6076"/>
    <w:rsid w:val="002B62DB"/>
    <w:rsid w:val="002B6319"/>
    <w:rsid w:val="002B66A2"/>
    <w:rsid w:val="002B673D"/>
    <w:rsid w:val="002B676D"/>
    <w:rsid w:val="002B67F0"/>
    <w:rsid w:val="002B68E0"/>
    <w:rsid w:val="002B6948"/>
    <w:rsid w:val="002B6971"/>
    <w:rsid w:val="002B6A06"/>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17F"/>
    <w:rsid w:val="002E43A1"/>
    <w:rsid w:val="002E43A7"/>
    <w:rsid w:val="002E43BA"/>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D09"/>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94E"/>
    <w:rsid w:val="002F6A58"/>
    <w:rsid w:val="002F6ABD"/>
    <w:rsid w:val="002F6AC1"/>
    <w:rsid w:val="002F6BBF"/>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BB"/>
    <w:rsid w:val="00323447"/>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D70"/>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7"/>
    <w:rsid w:val="00337F14"/>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A01"/>
    <w:rsid w:val="00360A02"/>
    <w:rsid w:val="00360A1F"/>
    <w:rsid w:val="00360B77"/>
    <w:rsid w:val="00360B96"/>
    <w:rsid w:val="00360C43"/>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AE"/>
    <w:rsid w:val="003629B1"/>
    <w:rsid w:val="003629EC"/>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38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B43"/>
    <w:rsid w:val="003C4B49"/>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2E"/>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53B"/>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CF"/>
    <w:rsid w:val="004016DA"/>
    <w:rsid w:val="004017E3"/>
    <w:rsid w:val="00401897"/>
    <w:rsid w:val="004018B3"/>
    <w:rsid w:val="00401951"/>
    <w:rsid w:val="00401954"/>
    <w:rsid w:val="004019C7"/>
    <w:rsid w:val="00401A6C"/>
    <w:rsid w:val="00401A73"/>
    <w:rsid w:val="00401AD1"/>
    <w:rsid w:val="00401BEA"/>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504"/>
    <w:rsid w:val="00412603"/>
    <w:rsid w:val="0041262E"/>
    <w:rsid w:val="0041265C"/>
    <w:rsid w:val="004126F9"/>
    <w:rsid w:val="00412772"/>
    <w:rsid w:val="00412806"/>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302"/>
    <w:rsid w:val="004144C4"/>
    <w:rsid w:val="004144CD"/>
    <w:rsid w:val="00414513"/>
    <w:rsid w:val="004145A2"/>
    <w:rsid w:val="0041468F"/>
    <w:rsid w:val="004148CE"/>
    <w:rsid w:val="00414952"/>
    <w:rsid w:val="004149AC"/>
    <w:rsid w:val="00414AC7"/>
    <w:rsid w:val="00414BE7"/>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705F"/>
    <w:rsid w:val="0042707E"/>
    <w:rsid w:val="004270A3"/>
    <w:rsid w:val="004270C3"/>
    <w:rsid w:val="00427135"/>
    <w:rsid w:val="004271EB"/>
    <w:rsid w:val="0042736F"/>
    <w:rsid w:val="00427536"/>
    <w:rsid w:val="00427664"/>
    <w:rsid w:val="00427704"/>
    <w:rsid w:val="004277EE"/>
    <w:rsid w:val="004279D6"/>
    <w:rsid w:val="00427AD4"/>
    <w:rsid w:val="00427C26"/>
    <w:rsid w:val="00427D26"/>
    <w:rsid w:val="00427D6A"/>
    <w:rsid w:val="00427DBF"/>
    <w:rsid w:val="00427E12"/>
    <w:rsid w:val="00427E4A"/>
    <w:rsid w:val="00427E89"/>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1C8"/>
    <w:rsid w:val="0044226B"/>
    <w:rsid w:val="00442362"/>
    <w:rsid w:val="00442447"/>
    <w:rsid w:val="00442628"/>
    <w:rsid w:val="00442679"/>
    <w:rsid w:val="004426BE"/>
    <w:rsid w:val="004426FB"/>
    <w:rsid w:val="00442826"/>
    <w:rsid w:val="00442895"/>
    <w:rsid w:val="004428ED"/>
    <w:rsid w:val="00442975"/>
    <w:rsid w:val="00442B3A"/>
    <w:rsid w:val="00442B77"/>
    <w:rsid w:val="00442C80"/>
    <w:rsid w:val="00442DB3"/>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F3"/>
    <w:rsid w:val="00443682"/>
    <w:rsid w:val="004437E8"/>
    <w:rsid w:val="004438E9"/>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882"/>
    <w:rsid w:val="00447B27"/>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953"/>
    <w:rsid w:val="004579C7"/>
    <w:rsid w:val="00457B85"/>
    <w:rsid w:val="00457C1B"/>
    <w:rsid w:val="00457C79"/>
    <w:rsid w:val="00457C80"/>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437"/>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A6"/>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FB"/>
    <w:rsid w:val="004751FE"/>
    <w:rsid w:val="0047521A"/>
    <w:rsid w:val="00475253"/>
    <w:rsid w:val="00475347"/>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F9"/>
    <w:rsid w:val="00493BE4"/>
    <w:rsid w:val="00493C4D"/>
    <w:rsid w:val="00493D63"/>
    <w:rsid w:val="00493D7A"/>
    <w:rsid w:val="00493DBA"/>
    <w:rsid w:val="00493F6F"/>
    <w:rsid w:val="0049403F"/>
    <w:rsid w:val="00494122"/>
    <w:rsid w:val="00494261"/>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CB1"/>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0DB"/>
    <w:rsid w:val="004C5176"/>
    <w:rsid w:val="004C51D7"/>
    <w:rsid w:val="004C51F0"/>
    <w:rsid w:val="004C5217"/>
    <w:rsid w:val="004C5381"/>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EE1"/>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47"/>
    <w:rsid w:val="004D5B51"/>
    <w:rsid w:val="004D5EC6"/>
    <w:rsid w:val="004D5EFD"/>
    <w:rsid w:val="004D5F2E"/>
    <w:rsid w:val="004D5F63"/>
    <w:rsid w:val="004D623B"/>
    <w:rsid w:val="004D631C"/>
    <w:rsid w:val="004D6321"/>
    <w:rsid w:val="004D644C"/>
    <w:rsid w:val="004D645F"/>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58B"/>
    <w:rsid w:val="0051168F"/>
    <w:rsid w:val="005116B6"/>
    <w:rsid w:val="005117CF"/>
    <w:rsid w:val="00511905"/>
    <w:rsid w:val="00511929"/>
    <w:rsid w:val="005119A7"/>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598"/>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EE"/>
    <w:rsid w:val="00516A6F"/>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7E6"/>
    <w:rsid w:val="00540814"/>
    <w:rsid w:val="005408A1"/>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7B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DE"/>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16"/>
    <w:rsid w:val="00554D91"/>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34"/>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2FAF"/>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16"/>
    <w:rsid w:val="005C0B36"/>
    <w:rsid w:val="005C0BDB"/>
    <w:rsid w:val="005C0BE5"/>
    <w:rsid w:val="005C0CB5"/>
    <w:rsid w:val="005C0D3E"/>
    <w:rsid w:val="005C0DBD"/>
    <w:rsid w:val="005C1118"/>
    <w:rsid w:val="005C12E4"/>
    <w:rsid w:val="005C131C"/>
    <w:rsid w:val="005C1350"/>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412"/>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B2"/>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70"/>
    <w:rsid w:val="005E20A6"/>
    <w:rsid w:val="005E20DB"/>
    <w:rsid w:val="005E2157"/>
    <w:rsid w:val="005E219B"/>
    <w:rsid w:val="005E219D"/>
    <w:rsid w:val="005E21E0"/>
    <w:rsid w:val="005E2298"/>
    <w:rsid w:val="005E233E"/>
    <w:rsid w:val="005E24AD"/>
    <w:rsid w:val="005E24B7"/>
    <w:rsid w:val="005E2539"/>
    <w:rsid w:val="005E25F9"/>
    <w:rsid w:val="005E2615"/>
    <w:rsid w:val="005E2832"/>
    <w:rsid w:val="005E28CC"/>
    <w:rsid w:val="005E28EB"/>
    <w:rsid w:val="005E292A"/>
    <w:rsid w:val="005E2A22"/>
    <w:rsid w:val="005E2B07"/>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51"/>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16"/>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82"/>
    <w:rsid w:val="005F6051"/>
    <w:rsid w:val="005F60B7"/>
    <w:rsid w:val="005F612B"/>
    <w:rsid w:val="005F61A4"/>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616"/>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3EE"/>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CA4"/>
    <w:rsid w:val="00622D1F"/>
    <w:rsid w:val="00622DB5"/>
    <w:rsid w:val="00622F13"/>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3C"/>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852"/>
    <w:rsid w:val="00675940"/>
    <w:rsid w:val="00675960"/>
    <w:rsid w:val="006759A9"/>
    <w:rsid w:val="006759B0"/>
    <w:rsid w:val="006759E0"/>
    <w:rsid w:val="00675A59"/>
    <w:rsid w:val="00675AC0"/>
    <w:rsid w:val="00675B25"/>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9A7"/>
    <w:rsid w:val="006839F1"/>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93"/>
    <w:rsid w:val="00696DCD"/>
    <w:rsid w:val="00697082"/>
    <w:rsid w:val="00697189"/>
    <w:rsid w:val="00697197"/>
    <w:rsid w:val="006973BF"/>
    <w:rsid w:val="00697423"/>
    <w:rsid w:val="0069746F"/>
    <w:rsid w:val="0069747B"/>
    <w:rsid w:val="00697562"/>
    <w:rsid w:val="00697930"/>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0A"/>
    <w:rsid w:val="006A1A5E"/>
    <w:rsid w:val="006A1BAE"/>
    <w:rsid w:val="006A1C0F"/>
    <w:rsid w:val="006A1C3B"/>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255"/>
    <w:rsid w:val="006A52E3"/>
    <w:rsid w:val="006A52EE"/>
    <w:rsid w:val="006A5499"/>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307"/>
    <w:rsid w:val="006C34D5"/>
    <w:rsid w:val="006C34E0"/>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E1"/>
    <w:rsid w:val="006C4FAF"/>
    <w:rsid w:val="006C51DE"/>
    <w:rsid w:val="006C538E"/>
    <w:rsid w:val="006C53CC"/>
    <w:rsid w:val="006C5521"/>
    <w:rsid w:val="006C55DD"/>
    <w:rsid w:val="006C565B"/>
    <w:rsid w:val="006C5853"/>
    <w:rsid w:val="006C58D5"/>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84E"/>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5FA"/>
    <w:rsid w:val="0071172E"/>
    <w:rsid w:val="00711821"/>
    <w:rsid w:val="007118B4"/>
    <w:rsid w:val="007118B9"/>
    <w:rsid w:val="007119BB"/>
    <w:rsid w:val="00711ABB"/>
    <w:rsid w:val="00711B4C"/>
    <w:rsid w:val="00711BDA"/>
    <w:rsid w:val="00711D04"/>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BC3"/>
    <w:rsid w:val="00713DCA"/>
    <w:rsid w:val="00713E9E"/>
    <w:rsid w:val="00714048"/>
    <w:rsid w:val="00714067"/>
    <w:rsid w:val="00714096"/>
    <w:rsid w:val="0071416B"/>
    <w:rsid w:val="007141B8"/>
    <w:rsid w:val="0071426D"/>
    <w:rsid w:val="0071428D"/>
    <w:rsid w:val="007142AF"/>
    <w:rsid w:val="007143F8"/>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3C"/>
    <w:rsid w:val="0071587B"/>
    <w:rsid w:val="007158BB"/>
    <w:rsid w:val="0071596D"/>
    <w:rsid w:val="007159C2"/>
    <w:rsid w:val="00715B0B"/>
    <w:rsid w:val="00715B6C"/>
    <w:rsid w:val="00715CA8"/>
    <w:rsid w:val="00715D31"/>
    <w:rsid w:val="00715E06"/>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B13"/>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FDC"/>
    <w:rsid w:val="00735FDF"/>
    <w:rsid w:val="007361E3"/>
    <w:rsid w:val="00736251"/>
    <w:rsid w:val="007362ED"/>
    <w:rsid w:val="007363B4"/>
    <w:rsid w:val="00736528"/>
    <w:rsid w:val="0073659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FF"/>
    <w:rsid w:val="00742F17"/>
    <w:rsid w:val="00743041"/>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575"/>
    <w:rsid w:val="00744723"/>
    <w:rsid w:val="00744A9F"/>
    <w:rsid w:val="00744AAD"/>
    <w:rsid w:val="00744B70"/>
    <w:rsid w:val="00744C4B"/>
    <w:rsid w:val="00744DE2"/>
    <w:rsid w:val="00744E12"/>
    <w:rsid w:val="00744EA1"/>
    <w:rsid w:val="00744F9D"/>
    <w:rsid w:val="0074500A"/>
    <w:rsid w:val="00745099"/>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614"/>
    <w:rsid w:val="00770656"/>
    <w:rsid w:val="0077067A"/>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7"/>
    <w:rsid w:val="00786246"/>
    <w:rsid w:val="00786295"/>
    <w:rsid w:val="007862FC"/>
    <w:rsid w:val="0078636F"/>
    <w:rsid w:val="007863A0"/>
    <w:rsid w:val="007864C4"/>
    <w:rsid w:val="007864E5"/>
    <w:rsid w:val="0078653A"/>
    <w:rsid w:val="007865B1"/>
    <w:rsid w:val="007866EA"/>
    <w:rsid w:val="007867BA"/>
    <w:rsid w:val="0078698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1D"/>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1A"/>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21"/>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5C"/>
    <w:rsid w:val="007D4C96"/>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7E"/>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9D"/>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864"/>
    <w:rsid w:val="007F592D"/>
    <w:rsid w:val="007F5946"/>
    <w:rsid w:val="007F59B1"/>
    <w:rsid w:val="007F59B8"/>
    <w:rsid w:val="007F5A3F"/>
    <w:rsid w:val="007F5A8A"/>
    <w:rsid w:val="007F5B38"/>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9FF"/>
    <w:rsid w:val="007F6A14"/>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63"/>
    <w:rsid w:val="00804C96"/>
    <w:rsid w:val="00804CB1"/>
    <w:rsid w:val="00804CCE"/>
    <w:rsid w:val="00804DE6"/>
    <w:rsid w:val="00804DEE"/>
    <w:rsid w:val="00804E68"/>
    <w:rsid w:val="00804F55"/>
    <w:rsid w:val="00805141"/>
    <w:rsid w:val="0080520E"/>
    <w:rsid w:val="00805227"/>
    <w:rsid w:val="00805364"/>
    <w:rsid w:val="00805392"/>
    <w:rsid w:val="0080583D"/>
    <w:rsid w:val="00805855"/>
    <w:rsid w:val="008059EB"/>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E9D"/>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2B"/>
    <w:rsid w:val="0082783B"/>
    <w:rsid w:val="0082799C"/>
    <w:rsid w:val="008279D7"/>
    <w:rsid w:val="00827AB6"/>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BE"/>
    <w:rsid w:val="008443D7"/>
    <w:rsid w:val="00844557"/>
    <w:rsid w:val="00844581"/>
    <w:rsid w:val="00844868"/>
    <w:rsid w:val="0084489D"/>
    <w:rsid w:val="00844903"/>
    <w:rsid w:val="00844BB7"/>
    <w:rsid w:val="00844C46"/>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1E7"/>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6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8B"/>
    <w:rsid w:val="00877DAF"/>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333"/>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2C5"/>
    <w:rsid w:val="008A532B"/>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67F"/>
    <w:rsid w:val="008E4833"/>
    <w:rsid w:val="008E48E3"/>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3D"/>
    <w:rsid w:val="008F4B0F"/>
    <w:rsid w:val="008F4B6A"/>
    <w:rsid w:val="008F4CCC"/>
    <w:rsid w:val="008F4CD6"/>
    <w:rsid w:val="008F4DE5"/>
    <w:rsid w:val="008F4EC9"/>
    <w:rsid w:val="008F4EEC"/>
    <w:rsid w:val="008F51B1"/>
    <w:rsid w:val="008F5207"/>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709B"/>
    <w:rsid w:val="008F71A0"/>
    <w:rsid w:val="008F722D"/>
    <w:rsid w:val="008F7248"/>
    <w:rsid w:val="008F72FE"/>
    <w:rsid w:val="008F73C2"/>
    <w:rsid w:val="008F73D7"/>
    <w:rsid w:val="008F745D"/>
    <w:rsid w:val="008F747C"/>
    <w:rsid w:val="008F74A9"/>
    <w:rsid w:val="008F7698"/>
    <w:rsid w:val="008F7775"/>
    <w:rsid w:val="008F77C4"/>
    <w:rsid w:val="008F7810"/>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B05"/>
    <w:rsid w:val="00904C0C"/>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75"/>
    <w:rsid w:val="00935389"/>
    <w:rsid w:val="00935463"/>
    <w:rsid w:val="009354C2"/>
    <w:rsid w:val="00935546"/>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60E"/>
    <w:rsid w:val="00937684"/>
    <w:rsid w:val="0093772E"/>
    <w:rsid w:val="0093780B"/>
    <w:rsid w:val="009378B3"/>
    <w:rsid w:val="009378CC"/>
    <w:rsid w:val="0093790E"/>
    <w:rsid w:val="009379A2"/>
    <w:rsid w:val="009379E7"/>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CCA"/>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B28"/>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B7"/>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ABF"/>
    <w:rsid w:val="00992BA1"/>
    <w:rsid w:val="00992D8E"/>
    <w:rsid w:val="00992DB8"/>
    <w:rsid w:val="00992E86"/>
    <w:rsid w:val="00992F05"/>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287"/>
    <w:rsid w:val="009C42BF"/>
    <w:rsid w:val="009C4359"/>
    <w:rsid w:val="009C43DF"/>
    <w:rsid w:val="009C4489"/>
    <w:rsid w:val="009C4511"/>
    <w:rsid w:val="009C4539"/>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7C"/>
    <w:rsid w:val="009E2A71"/>
    <w:rsid w:val="009E2A76"/>
    <w:rsid w:val="009E2A77"/>
    <w:rsid w:val="009E2B9D"/>
    <w:rsid w:val="009E2CA9"/>
    <w:rsid w:val="009E2CB6"/>
    <w:rsid w:val="009E2D16"/>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2EC"/>
    <w:rsid w:val="009E52FC"/>
    <w:rsid w:val="009E54E3"/>
    <w:rsid w:val="009E557C"/>
    <w:rsid w:val="009E5648"/>
    <w:rsid w:val="009E56C7"/>
    <w:rsid w:val="009E56CC"/>
    <w:rsid w:val="009E56F3"/>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3A"/>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75"/>
    <w:rsid w:val="00A04EDC"/>
    <w:rsid w:val="00A04EFA"/>
    <w:rsid w:val="00A04F09"/>
    <w:rsid w:val="00A0506A"/>
    <w:rsid w:val="00A0510D"/>
    <w:rsid w:val="00A052E1"/>
    <w:rsid w:val="00A05417"/>
    <w:rsid w:val="00A05446"/>
    <w:rsid w:val="00A05478"/>
    <w:rsid w:val="00A05495"/>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7E"/>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27FE4"/>
    <w:rsid w:val="00A3014E"/>
    <w:rsid w:val="00A30186"/>
    <w:rsid w:val="00A302C0"/>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6"/>
    <w:rsid w:val="00A317F3"/>
    <w:rsid w:val="00A31859"/>
    <w:rsid w:val="00A31874"/>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FF7"/>
    <w:rsid w:val="00A3503C"/>
    <w:rsid w:val="00A35117"/>
    <w:rsid w:val="00A351B4"/>
    <w:rsid w:val="00A351C2"/>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EFC"/>
    <w:rsid w:val="00A60FBB"/>
    <w:rsid w:val="00A610FA"/>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D0"/>
    <w:rsid w:val="00A735F0"/>
    <w:rsid w:val="00A73793"/>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449"/>
    <w:rsid w:val="00AA3633"/>
    <w:rsid w:val="00AA3730"/>
    <w:rsid w:val="00AA3737"/>
    <w:rsid w:val="00AA37BF"/>
    <w:rsid w:val="00AA38BC"/>
    <w:rsid w:val="00AA38C4"/>
    <w:rsid w:val="00AA3903"/>
    <w:rsid w:val="00AA390B"/>
    <w:rsid w:val="00AA3AC6"/>
    <w:rsid w:val="00AA3BFB"/>
    <w:rsid w:val="00AA3DF7"/>
    <w:rsid w:val="00AA3E6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C50"/>
    <w:rsid w:val="00AA6D20"/>
    <w:rsid w:val="00AA6DA2"/>
    <w:rsid w:val="00AA6DAA"/>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9A"/>
    <w:rsid w:val="00AE21B0"/>
    <w:rsid w:val="00AE224C"/>
    <w:rsid w:val="00AE22CB"/>
    <w:rsid w:val="00AE2369"/>
    <w:rsid w:val="00AE242F"/>
    <w:rsid w:val="00AE2486"/>
    <w:rsid w:val="00AE2536"/>
    <w:rsid w:val="00AE276F"/>
    <w:rsid w:val="00AE2776"/>
    <w:rsid w:val="00AE27A9"/>
    <w:rsid w:val="00AE27F1"/>
    <w:rsid w:val="00AE283D"/>
    <w:rsid w:val="00AE284C"/>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98"/>
    <w:rsid w:val="00AF67CF"/>
    <w:rsid w:val="00AF68AA"/>
    <w:rsid w:val="00AF68AD"/>
    <w:rsid w:val="00AF6B67"/>
    <w:rsid w:val="00AF6BCF"/>
    <w:rsid w:val="00AF6C41"/>
    <w:rsid w:val="00AF6CA3"/>
    <w:rsid w:val="00AF6EA0"/>
    <w:rsid w:val="00AF6F30"/>
    <w:rsid w:val="00AF7020"/>
    <w:rsid w:val="00AF7164"/>
    <w:rsid w:val="00AF728B"/>
    <w:rsid w:val="00AF72FB"/>
    <w:rsid w:val="00AF7315"/>
    <w:rsid w:val="00AF7516"/>
    <w:rsid w:val="00AF7599"/>
    <w:rsid w:val="00AF766C"/>
    <w:rsid w:val="00AF7AB6"/>
    <w:rsid w:val="00AF7B0E"/>
    <w:rsid w:val="00AF7C3D"/>
    <w:rsid w:val="00AF7C94"/>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7DA"/>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97"/>
    <w:rsid w:val="00B03CE7"/>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504B"/>
    <w:rsid w:val="00B050A3"/>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35"/>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755"/>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021"/>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23"/>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9F7"/>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201"/>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65"/>
    <w:rsid w:val="00B55C7C"/>
    <w:rsid w:val="00B55DDD"/>
    <w:rsid w:val="00B55E10"/>
    <w:rsid w:val="00B55EA6"/>
    <w:rsid w:val="00B55EEC"/>
    <w:rsid w:val="00B55F76"/>
    <w:rsid w:val="00B55FA4"/>
    <w:rsid w:val="00B56101"/>
    <w:rsid w:val="00B56134"/>
    <w:rsid w:val="00B561AD"/>
    <w:rsid w:val="00B562F0"/>
    <w:rsid w:val="00B5639A"/>
    <w:rsid w:val="00B563A3"/>
    <w:rsid w:val="00B563D3"/>
    <w:rsid w:val="00B5642C"/>
    <w:rsid w:val="00B56432"/>
    <w:rsid w:val="00B564BC"/>
    <w:rsid w:val="00B56575"/>
    <w:rsid w:val="00B56815"/>
    <w:rsid w:val="00B5688A"/>
    <w:rsid w:val="00B568FF"/>
    <w:rsid w:val="00B56905"/>
    <w:rsid w:val="00B56BA5"/>
    <w:rsid w:val="00B56BB4"/>
    <w:rsid w:val="00B56D4E"/>
    <w:rsid w:val="00B56DF9"/>
    <w:rsid w:val="00B56DFE"/>
    <w:rsid w:val="00B57022"/>
    <w:rsid w:val="00B5708A"/>
    <w:rsid w:val="00B5708C"/>
    <w:rsid w:val="00B571BE"/>
    <w:rsid w:val="00B5751A"/>
    <w:rsid w:val="00B57566"/>
    <w:rsid w:val="00B575BD"/>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929"/>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C24"/>
    <w:rsid w:val="00B67D90"/>
    <w:rsid w:val="00B67E30"/>
    <w:rsid w:val="00B67E76"/>
    <w:rsid w:val="00B67FF9"/>
    <w:rsid w:val="00B700FD"/>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26D"/>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4087"/>
    <w:rsid w:val="00BB421B"/>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11"/>
    <w:rsid w:val="00BB6133"/>
    <w:rsid w:val="00BB6153"/>
    <w:rsid w:val="00BB6158"/>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3A6"/>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2F"/>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798"/>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D4"/>
    <w:rsid w:val="00C060D3"/>
    <w:rsid w:val="00C06241"/>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BFA"/>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C6"/>
    <w:rsid w:val="00C637ED"/>
    <w:rsid w:val="00C63853"/>
    <w:rsid w:val="00C6390D"/>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3"/>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C49"/>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75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4E3"/>
    <w:rsid w:val="00C865D0"/>
    <w:rsid w:val="00C866E8"/>
    <w:rsid w:val="00C8670F"/>
    <w:rsid w:val="00C8687F"/>
    <w:rsid w:val="00C86A8D"/>
    <w:rsid w:val="00C86B27"/>
    <w:rsid w:val="00C86B33"/>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2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2F"/>
    <w:rsid w:val="00CA4308"/>
    <w:rsid w:val="00CA4663"/>
    <w:rsid w:val="00CA46B4"/>
    <w:rsid w:val="00CA4770"/>
    <w:rsid w:val="00CA4A92"/>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9F7"/>
    <w:rsid w:val="00CD7A0C"/>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E2"/>
    <w:rsid w:val="00CE27EB"/>
    <w:rsid w:val="00CE28EC"/>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530"/>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F"/>
    <w:rsid w:val="00CF095C"/>
    <w:rsid w:val="00CF0A6D"/>
    <w:rsid w:val="00CF0CBA"/>
    <w:rsid w:val="00CF0D43"/>
    <w:rsid w:val="00CF0DB1"/>
    <w:rsid w:val="00CF0EC5"/>
    <w:rsid w:val="00CF0FB6"/>
    <w:rsid w:val="00CF1014"/>
    <w:rsid w:val="00CF10C3"/>
    <w:rsid w:val="00CF1137"/>
    <w:rsid w:val="00CF117C"/>
    <w:rsid w:val="00CF139E"/>
    <w:rsid w:val="00CF1428"/>
    <w:rsid w:val="00CF1502"/>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DF"/>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65"/>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27F9D"/>
    <w:rsid w:val="00D300ED"/>
    <w:rsid w:val="00D300F0"/>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1B4"/>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8F"/>
    <w:rsid w:val="00D43B93"/>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4E77"/>
    <w:rsid w:val="00D65173"/>
    <w:rsid w:val="00D65184"/>
    <w:rsid w:val="00D651C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21"/>
    <w:rsid w:val="00D77EC2"/>
    <w:rsid w:val="00D77F23"/>
    <w:rsid w:val="00D77F45"/>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8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46"/>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69"/>
    <w:rsid w:val="00D959D7"/>
    <w:rsid w:val="00D95A55"/>
    <w:rsid w:val="00D95A79"/>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C3"/>
    <w:rsid w:val="00D96AEA"/>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6"/>
    <w:rsid w:val="00DA1038"/>
    <w:rsid w:val="00DA107D"/>
    <w:rsid w:val="00DA115A"/>
    <w:rsid w:val="00DA1296"/>
    <w:rsid w:val="00DA12A8"/>
    <w:rsid w:val="00DA12C1"/>
    <w:rsid w:val="00DA133A"/>
    <w:rsid w:val="00DA1377"/>
    <w:rsid w:val="00DA141D"/>
    <w:rsid w:val="00DA1484"/>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BB"/>
    <w:rsid w:val="00DC3DF7"/>
    <w:rsid w:val="00DC3E2B"/>
    <w:rsid w:val="00DC3F5A"/>
    <w:rsid w:val="00DC3FDC"/>
    <w:rsid w:val="00DC4038"/>
    <w:rsid w:val="00DC4117"/>
    <w:rsid w:val="00DC4119"/>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1A0"/>
    <w:rsid w:val="00DC520C"/>
    <w:rsid w:val="00DC539E"/>
    <w:rsid w:val="00DC5416"/>
    <w:rsid w:val="00DC54A3"/>
    <w:rsid w:val="00DC561B"/>
    <w:rsid w:val="00DC562A"/>
    <w:rsid w:val="00DC573B"/>
    <w:rsid w:val="00DC5790"/>
    <w:rsid w:val="00DC57CB"/>
    <w:rsid w:val="00DC5821"/>
    <w:rsid w:val="00DC583D"/>
    <w:rsid w:val="00DC59F0"/>
    <w:rsid w:val="00DC5A1B"/>
    <w:rsid w:val="00DC5A26"/>
    <w:rsid w:val="00DC5A75"/>
    <w:rsid w:val="00DC5AB7"/>
    <w:rsid w:val="00DC6113"/>
    <w:rsid w:val="00DC61C4"/>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F8"/>
    <w:rsid w:val="00DD0D1A"/>
    <w:rsid w:val="00DD0D63"/>
    <w:rsid w:val="00DD0E1B"/>
    <w:rsid w:val="00DD0E4B"/>
    <w:rsid w:val="00DD0E6E"/>
    <w:rsid w:val="00DD0EE0"/>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DE"/>
    <w:rsid w:val="00DD5D8B"/>
    <w:rsid w:val="00DD5DA8"/>
    <w:rsid w:val="00DD5F5E"/>
    <w:rsid w:val="00DD604F"/>
    <w:rsid w:val="00DD6074"/>
    <w:rsid w:val="00DD609F"/>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D9"/>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23"/>
    <w:rsid w:val="00DE1651"/>
    <w:rsid w:val="00DE166D"/>
    <w:rsid w:val="00DE176E"/>
    <w:rsid w:val="00DE1794"/>
    <w:rsid w:val="00DE1847"/>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722"/>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B3"/>
    <w:rsid w:val="00E1228B"/>
    <w:rsid w:val="00E123E5"/>
    <w:rsid w:val="00E12589"/>
    <w:rsid w:val="00E125D7"/>
    <w:rsid w:val="00E12665"/>
    <w:rsid w:val="00E1268C"/>
    <w:rsid w:val="00E12694"/>
    <w:rsid w:val="00E12701"/>
    <w:rsid w:val="00E12795"/>
    <w:rsid w:val="00E127DA"/>
    <w:rsid w:val="00E12804"/>
    <w:rsid w:val="00E12866"/>
    <w:rsid w:val="00E128A0"/>
    <w:rsid w:val="00E1290A"/>
    <w:rsid w:val="00E1293E"/>
    <w:rsid w:val="00E12A92"/>
    <w:rsid w:val="00E12C29"/>
    <w:rsid w:val="00E12C85"/>
    <w:rsid w:val="00E12D26"/>
    <w:rsid w:val="00E12D34"/>
    <w:rsid w:val="00E12DE5"/>
    <w:rsid w:val="00E12F3F"/>
    <w:rsid w:val="00E130BC"/>
    <w:rsid w:val="00E131C5"/>
    <w:rsid w:val="00E13311"/>
    <w:rsid w:val="00E1341F"/>
    <w:rsid w:val="00E13496"/>
    <w:rsid w:val="00E13617"/>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B1F"/>
    <w:rsid w:val="00E20B40"/>
    <w:rsid w:val="00E20B6F"/>
    <w:rsid w:val="00E20C89"/>
    <w:rsid w:val="00E20D42"/>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3F7"/>
    <w:rsid w:val="00E42483"/>
    <w:rsid w:val="00E424FE"/>
    <w:rsid w:val="00E425B5"/>
    <w:rsid w:val="00E425C0"/>
    <w:rsid w:val="00E42606"/>
    <w:rsid w:val="00E426AA"/>
    <w:rsid w:val="00E427C0"/>
    <w:rsid w:val="00E42857"/>
    <w:rsid w:val="00E42BFF"/>
    <w:rsid w:val="00E42CCB"/>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3DB"/>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59F"/>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688"/>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3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AB1"/>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7B"/>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1D3"/>
    <w:rsid w:val="00E97259"/>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99"/>
    <w:rsid w:val="00EB12AD"/>
    <w:rsid w:val="00EB13CD"/>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6C6"/>
    <w:rsid w:val="00EB4752"/>
    <w:rsid w:val="00EB4771"/>
    <w:rsid w:val="00EB4894"/>
    <w:rsid w:val="00EB4939"/>
    <w:rsid w:val="00EB4A6F"/>
    <w:rsid w:val="00EB4AC5"/>
    <w:rsid w:val="00EB4B9C"/>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60B7"/>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8CE"/>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BC"/>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0F"/>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FD6"/>
    <w:rsid w:val="00F050AE"/>
    <w:rsid w:val="00F051DD"/>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38F"/>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DC7"/>
    <w:rsid w:val="00F11DF4"/>
    <w:rsid w:val="00F11EA4"/>
    <w:rsid w:val="00F11F11"/>
    <w:rsid w:val="00F11F82"/>
    <w:rsid w:val="00F12128"/>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523"/>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C5"/>
    <w:rsid w:val="00F31DDA"/>
    <w:rsid w:val="00F31DE8"/>
    <w:rsid w:val="00F31E47"/>
    <w:rsid w:val="00F31E80"/>
    <w:rsid w:val="00F32003"/>
    <w:rsid w:val="00F320EF"/>
    <w:rsid w:val="00F32218"/>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5A"/>
    <w:rsid w:val="00F3319C"/>
    <w:rsid w:val="00F33488"/>
    <w:rsid w:val="00F334DB"/>
    <w:rsid w:val="00F33540"/>
    <w:rsid w:val="00F336C5"/>
    <w:rsid w:val="00F33859"/>
    <w:rsid w:val="00F33A25"/>
    <w:rsid w:val="00F33B29"/>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5B"/>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17F"/>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502"/>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2D3"/>
    <w:rsid w:val="00FA1345"/>
    <w:rsid w:val="00FA13D9"/>
    <w:rsid w:val="00FA13EE"/>
    <w:rsid w:val="00FA13F2"/>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88"/>
    <w:rsid w:val="00FA2BE8"/>
    <w:rsid w:val="00FA2DC7"/>
    <w:rsid w:val="00FA2E6D"/>
    <w:rsid w:val="00FA2FB8"/>
    <w:rsid w:val="00FA3041"/>
    <w:rsid w:val="00FA306F"/>
    <w:rsid w:val="00FA3077"/>
    <w:rsid w:val="00FA30F6"/>
    <w:rsid w:val="00FA3129"/>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B3D"/>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23"/>
    <w:rsid w:val="00FB0D7B"/>
    <w:rsid w:val="00FB0DAD"/>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D2"/>
    <w:rsid w:val="00FB69F3"/>
    <w:rsid w:val="00FB6BBB"/>
    <w:rsid w:val="00FB6C45"/>
    <w:rsid w:val="00FB6C99"/>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33"/>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C18"/>
    <w:rsid w:val="00FD3D49"/>
    <w:rsid w:val="00FD3D54"/>
    <w:rsid w:val="00FD4103"/>
    <w:rsid w:val="00FD431E"/>
    <w:rsid w:val="00FD446F"/>
    <w:rsid w:val="00FD4502"/>
    <w:rsid w:val="00FD46A6"/>
    <w:rsid w:val="00FD46CF"/>
    <w:rsid w:val="00FD4730"/>
    <w:rsid w:val="00FD4767"/>
    <w:rsid w:val="00FD4792"/>
    <w:rsid w:val="00FD480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963"/>
    <w:rsid w:val="00FF09A8"/>
    <w:rsid w:val="00FF09B2"/>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hacienda.gov.co/HomeMinhacienda/ShowProperty?nodeId=%2FOCS%2FP_MHCP_WCC-146419%2F%2FidcPrimaryFile&amp;revision=latestrelease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345BE-0305-4F77-ADC4-458B62B9B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469</Words>
  <Characters>2584</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3047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2019-05-29T23:23:00Z</dcterms:created>
  <dcterms:modified xsi:type="dcterms:W3CDTF">2019-05-29T23:23:00Z</dcterms:modified>
</cp:coreProperties>
</file>