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D1B80" w14:textId="6C328497" w:rsidR="00643588" w:rsidRPr="00643588" w:rsidRDefault="00643588" w:rsidP="00643588">
      <w:pPr>
        <w:keepNext/>
        <w:framePr w:dropCap="drop" w:lines="3" w:wrap="around" w:vAnchor="text" w:hAnchor="text"/>
        <w:spacing w:after="0" w:line="926" w:lineRule="exact"/>
        <w:textAlignment w:val="baseline"/>
        <w:rPr>
          <w:position w:val="-9"/>
          <w:sz w:val="123"/>
        </w:rPr>
      </w:pPr>
      <w:r w:rsidRPr="00643588">
        <w:rPr>
          <w:position w:val="-9"/>
          <w:sz w:val="123"/>
        </w:rPr>
        <w:t>E</w:t>
      </w:r>
    </w:p>
    <w:p w14:paraId="6FEC6469" w14:textId="2C39E32E" w:rsidR="004C6BBF" w:rsidRDefault="00643588" w:rsidP="0045785B">
      <w:r>
        <w:t>l mundo del trabajo puede estar cambiando. En lugar de buscar personas tituladas</w:t>
      </w:r>
      <w:r w:rsidR="003866D8">
        <w:t xml:space="preserve"> por alguna universidad</w:t>
      </w:r>
      <w:r>
        <w:t>, las empresas pueden estar detrás de individuos con ciertas habilidades, que se desarrollan muy bien mediante programas de aprendizaje dentro de casa (</w:t>
      </w:r>
      <w:r w:rsidRPr="00643588">
        <w:rPr>
          <w:i/>
        </w:rPr>
        <w:t xml:space="preserve">in </w:t>
      </w:r>
      <w:proofErr w:type="spellStart"/>
      <w:r w:rsidRPr="00643588">
        <w:rPr>
          <w:i/>
        </w:rPr>
        <w:t>house</w:t>
      </w:r>
      <w:proofErr w:type="spellEnd"/>
      <w:r>
        <w:t>).</w:t>
      </w:r>
    </w:p>
    <w:p w14:paraId="395C5E71" w14:textId="621DDC22" w:rsidR="00FB37E6" w:rsidRDefault="00FB37E6" w:rsidP="0045785B">
      <w:r>
        <w:t>Durante siglos los oficios fueron enseñados durante su ejercicio</w:t>
      </w:r>
      <w:r w:rsidR="00C26123">
        <w:t xml:space="preserve"> por un experto que iba explicando mientras trabajaba. El aprendiz poco a poco iba asumiendo tareas más complejas, hasta que alcanzaba la destreza necesaria.</w:t>
      </w:r>
    </w:p>
    <w:p w14:paraId="2E92F858" w14:textId="714462FB" w:rsidR="00C26123" w:rsidRDefault="00C26123" w:rsidP="0045785B">
      <w:r>
        <w:t>El sistema educativo no es igual en todas partes. Concretamente en el mundo de la contaduría hay países, como el nuestro, en el que es necesario obtener el título universitario de contador. Hay otros en los cuales el aprendizaje se realiza en entidades de la profesión contable. En algunos casos, sea cual fuere el sitio de formación, hay que aprobar un examen para poder inscribirse ante la autoridad encargada de llevar el censo de profesionales.</w:t>
      </w:r>
    </w:p>
    <w:p w14:paraId="679633B6" w14:textId="0A0813BD" w:rsidR="00C26123" w:rsidRDefault="00C26123" w:rsidP="00C26123">
      <w:pPr>
        <w:rPr>
          <w:i/>
          <w:lang w:val="en-US"/>
        </w:rPr>
      </w:pPr>
      <w:r>
        <w:t xml:space="preserve">ICAEW, una de las organizaciones autorizadas por la ley del Reino Unido para certificar contadores, ofrece tres niveles. </w:t>
      </w:r>
      <w:r w:rsidRPr="00BF388B">
        <w:rPr>
          <w:i/>
          <w:lang w:val="en-US"/>
        </w:rPr>
        <w:t xml:space="preserve">“The Certificate Level of the ACA qualification has six modules with an optional bookkeeping </w:t>
      </w:r>
      <w:proofErr w:type="spellStart"/>
      <w:r w:rsidRPr="00BF388B">
        <w:rPr>
          <w:i/>
          <w:lang w:val="en-US"/>
        </w:rPr>
        <w:t>programme</w:t>
      </w:r>
      <w:proofErr w:type="spellEnd"/>
      <w:r w:rsidRPr="00BF388B">
        <w:rPr>
          <w:i/>
          <w:lang w:val="en-US"/>
        </w:rPr>
        <w:t xml:space="preserve">. ―These modules introduce the fundamentals of accountancy, finance and business. Each of these modules are directly relevant to the work that you do on a day-to-day basis.” “Professional Level ―The Professional Level of the ACA qualification has six exams. ―These modules </w:t>
      </w:r>
      <w:r w:rsidRPr="00BF388B">
        <w:rPr>
          <w:i/>
          <w:lang w:val="en-US"/>
        </w:rPr>
        <w:t>build on the fundamentals and tests your ability to use technical knowledge in real-life scenarios.” “Advanced Level ―The Advanced Level of the ACA qualification has three modules. ―The Advanced Level exams present real-life scenarios, with greater complexity and wider implications than the Professional Level exams.</w:t>
      </w:r>
      <w:r w:rsidR="00BF388B" w:rsidRPr="00BF388B">
        <w:rPr>
          <w:i/>
          <w:lang w:val="en-US"/>
        </w:rPr>
        <w:t>”</w:t>
      </w:r>
    </w:p>
    <w:p w14:paraId="72E9E664" w14:textId="44BAA480" w:rsidR="00BF388B" w:rsidRDefault="00BF388B" w:rsidP="00C26123">
      <w:r w:rsidRPr="00BF388B">
        <w:t>Con los grandes cambios que podemos experimentar en el mundo modern</w:t>
      </w:r>
      <w:r>
        <w:t>o</w:t>
      </w:r>
      <w:r w:rsidRPr="00BF388B">
        <w:t>, han surgido actividades que requieren de conocimientos, habilidades y actitudes que no est</w:t>
      </w:r>
      <w:r>
        <w:t>án disponibles en las instituciones de educación superior ni en las organizaciones de la profesión. Se trata de individuos auto formados que tienen una fuerte inclinación por lo que hacen. Las empresas no dudan en contratarlos, a veces pagándoles sumas de dinero mayores que a los graduados.</w:t>
      </w:r>
    </w:p>
    <w:p w14:paraId="474594EC" w14:textId="483F4F92" w:rsidR="008F3472" w:rsidRDefault="008F3472" w:rsidP="00C26123">
      <w:r>
        <w:t>El derecho de las profesiones tiene por finalidad proteger a la comunidad de individuos no formados debidamente.</w:t>
      </w:r>
      <w:r w:rsidR="009C5A32">
        <w:t xml:space="preserve"> La tendencia hacia una enseñanza universal puede estar siendo derrotada por una especializada. El plan de estudios contiene las asignaturas fundamentales, las que nunca se pueden olvidar porque siempre se necesitan, para luego dedicarse a cosas concretas, dando lugar a expertos en reportes financieros, auditoría, impuestos, asuntos ambientales, etc.</w:t>
      </w:r>
    </w:p>
    <w:p w14:paraId="3FDC6436" w14:textId="74DA4EBE" w:rsidR="009C5A32" w:rsidRDefault="009C5A32" w:rsidP="00C26123">
      <w:bookmarkStart w:id="0" w:name="_GoBack"/>
      <w:r>
        <w:t>Una academia, como la contable, tiene que procurar la pertinencia de su actividad</w:t>
      </w:r>
      <w:bookmarkEnd w:id="0"/>
      <w:r>
        <w:t>. Para esto hay que conocer muy bien el mundo que nos rodea y lo que ha de venir. De lo contrario perderá mercado.</w:t>
      </w:r>
    </w:p>
    <w:p w14:paraId="760BD538" w14:textId="693A0F64" w:rsidR="009C5A32" w:rsidRPr="009C5A32" w:rsidRDefault="009C5A32" w:rsidP="009C5A32">
      <w:pPr>
        <w:jc w:val="right"/>
        <w:rPr>
          <w:i/>
        </w:rPr>
      </w:pPr>
      <w:r w:rsidRPr="009C5A32">
        <w:rPr>
          <w:i/>
        </w:rPr>
        <w:t>Hernando Bermúdez Gómez</w:t>
      </w:r>
    </w:p>
    <w:sectPr w:rsidR="009C5A32" w:rsidRPr="009C5A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DD8C" w14:textId="77777777" w:rsidR="00E66319" w:rsidRDefault="00E66319" w:rsidP="00EE7812">
      <w:pPr>
        <w:spacing w:after="0" w:line="240" w:lineRule="auto"/>
      </w:pPr>
      <w:r>
        <w:separator/>
      </w:r>
    </w:p>
  </w:endnote>
  <w:endnote w:type="continuationSeparator" w:id="0">
    <w:p w14:paraId="32D1437C" w14:textId="77777777" w:rsidR="00E66319" w:rsidRDefault="00E663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080D" w14:textId="77777777" w:rsidR="00E66319" w:rsidRDefault="00E66319" w:rsidP="00EE7812">
      <w:pPr>
        <w:spacing w:after="0" w:line="240" w:lineRule="auto"/>
      </w:pPr>
      <w:r>
        <w:separator/>
      </w:r>
    </w:p>
  </w:footnote>
  <w:footnote w:type="continuationSeparator" w:id="0">
    <w:p w14:paraId="6C6C0E70" w14:textId="77777777" w:rsidR="00E66319" w:rsidRDefault="00E663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C3004B" w:rsidR="00F23D44" w:rsidRDefault="00662F02" w:rsidP="00613BC8">
    <w:pPr>
      <w:pStyle w:val="Encabezado"/>
      <w:tabs>
        <w:tab w:val="left" w:pos="2580"/>
        <w:tab w:val="left" w:pos="2985"/>
      </w:tabs>
      <w:spacing w:line="276" w:lineRule="auto"/>
      <w:jc w:val="right"/>
    </w:pPr>
    <w:r>
      <w:t xml:space="preserve">Número </w:t>
    </w:r>
    <w:r w:rsidR="00E86306">
      <w:t>45</w:t>
    </w:r>
    <w:r w:rsidR="0045785B">
      <w:t>52</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E663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88"/>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6E"/>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19"/>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FBB3-B71D-405A-A553-56935896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2019-08-25T16:21:00Z</dcterms:created>
  <dcterms:modified xsi:type="dcterms:W3CDTF">2019-08-25T16:21:00Z</dcterms:modified>
</cp:coreProperties>
</file>