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EA975A" w14:textId="1900A488" w:rsidR="00071ACF" w:rsidRPr="00071ACF" w:rsidRDefault="00071ACF" w:rsidP="00071ACF">
      <w:pPr>
        <w:keepNext/>
        <w:framePr w:dropCap="drop" w:lines="3" w:wrap="around" w:vAnchor="text" w:hAnchor="text"/>
        <w:spacing w:after="0" w:line="926" w:lineRule="exact"/>
        <w:textAlignment w:val="baseline"/>
        <w:rPr>
          <w:position w:val="-9"/>
          <w:sz w:val="123"/>
        </w:rPr>
      </w:pPr>
      <w:bookmarkStart w:id="0" w:name="_GoBack"/>
      <w:bookmarkEnd w:id="0"/>
      <w:r w:rsidRPr="00071ACF">
        <w:rPr>
          <w:position w:val="-9"/>
          <w:sz w:val="123"/>
        </w:rPr>
        <w:t>L</w:t>
      </w:r>
    </w:p>
    <w:p w14:paraId="0E56E697" w14:textId="147AF3E9" w:rsidR="006168B6" w:rsidRDefault="00071ACF" w:rsidP="00EC1A28">
      <w:r>
        <w:t xml:space="preserve">a “hormiga atómica” retrata a </w:t>
      </w:r>
      <w:r w:rsidR="00805E80">
        <w:t>José</w:t>
      </w:r>
      <w:r w:rsidRPr="00071ACF">
        <w:t xml:space="preserve"> Hernando Zuluaga Marin</w:t>
      </w:r>
      <w:r>
        <w:t xml:space="preserve">. Trabaja con gran entusiasmo y trata de estar en todo. Un ejemplo de esto es la recopilación de inquietudes que publicamos en los números </w:t>
      </w:r>
      <w:hyperlink r:id="rId8" w:history="1">
        <w:r w:rsidRPr="00071ACF">
          <w:rPr>
            <w:rStyle w:val="Hipervnculo"/>
          </w:rPr>
          <w:t>4884</w:t>
        </w:r>
      </w:hyperlink>
      <w:r>
        <w:t xml:space="preserve"> a </w:t>
      </w:r>
      <w:hyperlink r:id="rId9" w:history="1">
        <w:r w:rsidRPr="00071ACF">
          <w:rPr>
            <w:rStyle w:val="Hipervnculo"/>
          </w:rPr>
          <w:t>4887</w:t>
        </w:r>
      </w:hyperlink>
      <w:r>
        <w:t xml:space="preserve"> de Contrapartida. Algunas preguntas no podemos contestarlas. Otras sí.</w:t>
      </w:r>
    </w:p>
    <w:p w14:paraId="1325E083" w14:textId="39139E0E" w:rsidR="00071ACF" w:rsidRDefault="00071ACF" w:rsidP="00EC1A28">
      <w:r>
        <w:t>La regulación de una profesión pasa por el mismo proceso que debe surtir cualquier norma jurídica. Se sabe que hay unos grupos de poder que deben formar consenso para que una norma se pueda expedir y se entienda legítima. Tales grupos son:</w:t>
      </w:r>
      <w:r w:rsidR="00805E80">
        <w:t xml:space="preserve"> el Estado (siempre el Gobierno y, en ocasiones, el Congreso),</w:t>
      </w:r>
      <w:r>
        <w:t xml:space="preserve"> los interesados directos (en este caso lo miembros de la profesión contable colombiana, individualmente o a través de sus gremios), los empresarios (en este caso los contratantes de los contadores), los académicos (que en este caso incluye a los 238 programas </w:t>
      </w:r>
      <w:r w:rsidR="004B3FE3">
        <w:t xml:space="preserve">activos </w:t>
      </w:r>
      <w:r>
        <w:t>de pregrado en contaduría)</w:t>
      </w:r>
      <w:r w:rsidR="00805E80">
        <w:t xml:space="preserve"> y los demás miembros de la comunidad interesados en el tema respectivo (como los analistas de inversiones, etc.).</w:t>
      </w:r>
    </w:p>
    <w:p w14:paraId="54197B63" w14:textId="0EA753E4" w:rsidR="00805E80" w:rsidRDefault="00805E80" w:rsidP="00EC1A28">
      <w:r>
        <w:t>Es muy difícil decidirse a expedir una norma sobre los contadores o la contaduría o las ciencias contables porque pequeños grupos de contadores (que parece reúnen, cada uno, a menos del 5% de la profesión) toman muy diversas posiciones, usualmente en tono que no deja espacio para el diálogo ni para un consenso.</w:t>
      </w:r>
    </w:p>
    <w:p w14:paraId="444A16C3" w14:textId="25AD6228" w:rsidR="00805E80" w:rsidRDefault="00805E80" w:rsidP="00EC1A28">
      <w:r>
        <w:t xml:space="preserve">Ante tan triste panorama hay quienes quieren que el Gobierno ignore estas posiciones y oyendo a los demás grupos </w:t>
      </w:r>
      <w:r>
        <w:t>intervenga la profesión y la ponga a caminar por una senda de modernidad y alta calidad. Es muy improbable que así suceda. Seguramente los contadores protestarían por no haber sido oídos, olvidando que de su algarabía es imposible sacar algo en claro.</w:t>
      </w:r>
    </w:p>
    <w:p w14:paraId="079B6470" w14:textId="40A35E18" w:rsidR="004B3FE3" w:rsidRDefault="004B3FE3" w:rsidP="00EC1A28">
      <w:r>
        <w:t>Los contadores son culpables de su “</w:t>
      </w:r>
      <w:proofErr w:type="spellStart"/>
      <w:r w:rsidRPr="004B3FE3">
        <w:rPr>
          <w:i/>
        </w:rPr>
        <w:t>capitis</w:t>
      </w:r>
      <w:proofErr w:type="spellEnd"/>
      <w:r w:rsidRPr="004B3FE3">
        <w:rPr>
          <w:i/>
        </w:rPr>
        <w:t xml:space="preserve"> </w:t>
      </w:r>
      <w:proofErr w:type="spellStart"/>
      <w:r w:rsidRPr="004B3FE3">
        <w:rPr>
          <w:i/>
        </w:rPr>
        <w:t>deminutio</w:t>
      </w:r>
      <w:proofErr w:type="spellEnd"/>
      <w:r>
        <w:t>”. Si no hacen un acto de conciencia y de arrepentimiento no podrán superar esta situación. Hace muchísimos años, más de 40, ilusamente pensamos que las cosas mejorarían con el paso del tiempo en virtud del cambio generacional. Pero no está siendo así porque las universidades siguen alimentando la controversia estéril que ha dividido y fomentado el odio entre colegas, campo abonado sobre el que se soportan muchas agremiaciones profesionales.</w:t>
      </w:r>
    </w:p>
    <w:p w14:paraId="565DA4D8" w14:textId="79BC8152" w:rsidR="004B3FE3" w:rsidRDefault="004B3FE3" w:rsidP="00EC1A28">
      <w:r>
        <w:t xml:space="preserve">Para quienes admiramos a los contadores, a la contaduría y a las ciencias contables, estas son expresiones universales. Así lo hemos comprobado a través de la minería de datos que realizamos desde noviembre de 2003, según aparece en </w:t>
      </w:r>
      <w:hyperlink r:id="rId10" w:history="1">
        <w:r w:rsidRPr="004B3FE3">
          <w:rPr>
            <w:rStyle w:val="Hipervnculo"/>
          </w:rPr>
          <w:t>Novitas</w:t>
        </w:r>
      </w:hyperlink>
      <w:r>
        <w:t>.</w:t>
      </w:r>
      <w:r w:rsidR="00163063">
        <w:t xml:space="preserve"> </w:t>
      </w:r>
    </w:p>
    <w:p w14:paraId="4FBA129C" w14:textId="7ECE788B" w:rsidR="00163063" w:rsidRDefault="00163063" w:rsidP="00EC1A28">
      <w:r>
        <w:t>El mundo en el cual vivimos está lleno de desigualdades, que son la base de discriminaciones. Entre los contadores existen muchos resentimientos por razón del acceso a los más grandes clientes, que solo es posible para algunos. Se nos dice que tratándose de entidades del Gobierno opera mucho lobby y se practica el reparto de mermelada. En algunos casos los términos para ser contratado están hechos a la medida de uno de los posibles contratistas.</w:t>
      </w:r>
    </w:p>
    <w:p w14:paraId="51F35EFC" w14:textId="7D03B2D0" w:rsidR="00163063" w:rsidRPr="00EC1A28" w:rsidRDefault="00163063" w:rsidP="00163063">
      <w:pPr>
        <w:jc w:val="right"/>
      </w:pPr>
      <w:r>
        <w:rPr>
          <w:i/>
        </w:rPr>
        <w:t>Hernando Bermúdez Gó</w:t>
      </w:r>
      <w:r w:rsidRPr="001924A1">
        <w:rPr>
          <w:i/>
        </w:rPr>
        <w:t>mez</w:t>
      </w:r>
    </w:p>
    <w:sectPr w:rsidR="00163063" w:rsidRPr="00EC1A28"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5D6F1B" w14:textId="77777777" w:rsidR="00625522" w:rsidRDefault="00625522" w:rsidP="00EE7812">
      <w:pPr>
        <w:spacing w:after="0" w:line="240" w:lineRule="auto"/>
      </w:pPr>
      <w:r>
        <w:separator/>
      </w:r>
    </w:p>
  </w:endnote>
  <w:endnote w:type="continuationSeparator" w:id="0">
    <w:p w14:paraId="68A97B2E" w14:textId="77777777" w:rsidR="00625522" w:rsidRDefault="0062552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4DA8CE" w14:textId="77777777" w:rsidR="00625522" w:rsidRDefault="00625522" w:rsidP="00EE7812">
      <w:pPr>
        <w:spacing w:after="0" w:line="240" w:lineRule="auto"/>
      </w:pPr>
      <w:r>
        <w:separator/>
      </w:r>
    </w:p>
  </w:footnote>
  <w:footnote w:type="continuationSeparator" w:id="0">
    <w:p w14:paraId="48AF8F21" w14:textId="77777777" w:rsidR="00625522" w:rsidRDefault="0062552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1BEFA44E" w:rsidR="00F23D44" w:rsidRDefault="00662F02" w:rsidP="00613BC8">
    <w:pPr>
      <w:pStyle w:val="Encabezado"/>
      <w:tabs>
        <w:tab w:val="left" w:pos="2580"/>
        <w:tab w:val="left" w:pos="2985"/>
      </w:tabs>
      <w:spacing w:line="276" w:lineRule="auto"/>
      <w:jc w:val="right"/>
    </w:pPr>
    <w:r>
      <w:t xml:space="preserve">Número </w:t>
    </w:r>
    <w:r w:rsidR="00E86306">
      <w:t>4</w:t>
    </w:r>
    <w:r w:rsidR="008D44C5">
      <w:t>8</w:t>
    </w:r>
    <w:r w:rsidR="00EC1A28">
      <w:t>89</w:t>
    </w:r>
    <w:r w:rsidR="001245EC">
      <w:t xml:space="preserve">, </w:t>
    </w:r>
    <w:r w:rsidR="00484518">
      <w:t>2</w:t>
    </w:r>
    <w:r w:rsidR="00D54F20">
      <w:t xml:space="preserve"> de </w:t>
    </w:r>
    <w:r w:rsidR="00EC1A28">
      <w:t>marzo</w:t>
    </w:r>
    <w:r w:rsidR="00D54F20">
      <w:t xml:space="preserve"> de 2020</w:t>
    </w:r>
  </w:p>
  <w:p w14:paraId="29566F03" w14:textId="77777777" w:rsidR="00F23D44" w:rsidRDefault="00625522"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es-CO" w:vendorID="64" w:dllVersion="131078" w:nlCheck="1" w:checkStyle="0"/>
  <w:activeWritingStyle w:appName="MSWord" w:lang="en-US" w:vendorID="64" w:dllVersion="131078" w:nlCheck="1" w:checkStyle="1"/>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BA"/>
    <w:rsid w:val="00040072"/>
    <w:rsid w:val="00040095"/>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F2C"/>
    <w:rsid w:val="00053026"/>
    <w:rsid w:val="00053057"/>
    <w:rsid w:val="00053086"/>
    <w:rsid w:val="0005310D"/>
    <w:rsid w:val="000531B7"/>
    <w:rsid w:val="000531E9"/>
    <w:rsid w:val="0005324C"/>
    <w:rsid w:val="000532A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D0"/>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4D"/>
    <w:rsid w:val="000769C3"/>
    <w:rsid w:val="00076A57"/>
    <w:rsid w:val="00076B25"/>
    <w:rsid w:val="00076B79"/>
    <w:rsid w:val="00076C02"/>
    <w:rsid w:val="00076C3E"/>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BBF"/>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F3"/>
    <w:rsid w:val="000A4A0C"/>
    <w:rsid w:val="000A4AC0"/>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BEE"/>
    <w:rsid w:val="000C7C75"/>
    <w:rsid w:val="000C7D4D"/>
    <w:rsid w:val="000C7D7C"/>
    <w:rsid w:val="000C7DA0"/>
    <w:rsid w:val="000C7DD1"/>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48A"/>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83"/>
    <w:rsid w:val="00144DB0"/>
    <w:rsid w:val="00144DE5"/>
    <w:rsid w:val="00144F4F"/>
    <w:rsid w:val="00144FE5"/>
    <w:rsid w:val="00144FF3"/>
    <w:rsid w:val="00144FFD"/>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4"/>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D5E"/>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662"/>
    <w:rsid w:val="002A6723"/>
    <w:rsid w:val="002A6754"/>
    <w:rsid w:val="002A6964"/>
    <w:rsid w:val="002A6A0A"/>
    <w:rsid w:val="002A6AC2"/>
    <w:rsid w:val="002A6AD9"/>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A58"/>
    <w:rsid w:val="002F6ABD"/>
    <w:rsid w:val="002F6AC1"/>
    <w:rsid w:val="002F6B1F"/>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8B"/>
    <w:rsid w:val="00341AD5"/>
    <w:rsid w:val="00341BBF"/>
    <w:rsid w:val="00341C07"/>
    <w:rsid w:val="00341C3E"/>
    <w:rsid w:val="00341CDF"/>
    <w:rsid w:val="00341D66"/>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18"/>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5DC"/>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78"/>
    <w:rsid w:val="003B1EDC"/>
    <w:rsid w:val="003B1F00"/>
    <w:rsid w:val="003B2157"/>
    <w:rsid w:val="003B215E"/>
    <w:rsid w:val="003B21A3"/>
    <w:rsid w:val="003B2334"/>
    <w:rsid w:val="003B2340"/>
    <w:rsid w:val="003B238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BB"/>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78"/>
    <w:rsid w:val="003F19DA"/>
    <w:rsid w:val="003F19EF"/>
    <w:rsid w:val="003F1AC9"/>
    <w:rsid w:val="003F1B0E"/>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B99"/>
    <w:rsid w:val="00413C75"/>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396"/>
    <w:rsid w:val="004A44B1"/>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44"/>
    <w:rsid w:val="004C3D8A"/>
    <w:rsid w:val="004C3E43"/>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38"/>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6E3"/>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78F"/>
    <w:rsid w:val="005809DD"/>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79"/>
    <w:rsid w:val="00591789"/>
    <w:rsid w:val="005917AA"/>
    <w:rsid w:val="0059181C"/>
    <w:rsid w:val="005918BE"/>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B07"/>
    <w:rsid w:val="005E2B45"/>
    <w:rsid w:val="005E2B9C"/>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6"/>
    <w:rsid w:val="005F66AC"/>
    <w:rsid w:val="005F66DF"/>
    <w:rsid w:val="005F67A6"/>
    <w:rsid w:val="005F682A"/>
    <w:rsid w:val="005F6882"/>
    <w:rsid w:val="005F694C"/>
    <w:rsid w:val="005F69D7"/>
    <w:rsid w:val="005F6A06"/>
    <w:rsid w:val="005F6A65"/>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F"/>
    <w:rsid w:val="00607E3C"/>
    <w:rsid w:val="00607E7A"/>
    <w:rsid w:val="00607FB8"/>
    <w:rsid w:val="006104BB"/>
    <w:rsid w:val="006105B1"/>
    <w:rsid w:val="006105B3"/>
    <w:rsid w:val="00610684"/>
    <w:rsid w:val="006107C0"/>
    <w:rsid w:val="0061099C"/>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22"/>
    <w:rsid w:val="006255B0"/>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23F"/>
    <w:rsid w:val="00686268"/>
    <w:rsid w:val="006862F5"/>
    <w:rsid w:val="006863F9"/>
    <w:rsid w:val="0068641C"/>
    <w:rsid w:val="00686466"/>
    <w:rsid w:val="006864E6"/>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E8"/>
    <w:rsid w:val="0069124D"/>
    <w:rsid w:val="00691329"/>
    <w:rsid w:val="00691461"/>
    <w:rsid w:val="006914A0"/>
    <w:rsid w:val="006914C4"/>
    <w:rsid w:val="006914C6"/>
    <w:rsid w:val="0069154A"/>
    <w:rsid w:val="00691583"/>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B3B"/>
    <w:rsid w:val="006B1C47"/>
    <w:rsid w:val="006B1CD3"/>
    <w:rsid w:val="006B1D25"/>
    <w:rsid w:val="006B1E78"/>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E6"/>
    <w:rsid w:val="006C4CF5"/>
    <w:rsid w:val="006C4D5D"/>
    <w:rsid w:val="006C4DB2"/>
    <w:rsid w:val="006C4DE1"/>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DEE"/>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C12"/>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46B"/>
    <w:rsid w:val="0070647C"/>
    <w:rsid w:val="0070647E"/>
    <w:rsid w:val="007064B8"/>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70"/>
    <w:rsid w:val="007212E8"/>
    <w:rsid w:val="00721406"/>
    <w:rsid w:val="00721437"/>
    <w:rsid w:val="00721588"/>
    <w:rsid w:val="00721630"/>
    <w:rsid w:val="007216F7"/>
    <w:rsid w:val="00721734"/>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98D"/>
    <w:rsid w:val="007579EA"/>
    <w:rsid w:val="00757A3C"/>
    <w:rsid w:val="00757B32"/>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5EB"/>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EDC"/>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0A2"/>
    <w:rsid w:val="007951B8"/>
    <w:rsid w:val="00795284"/>
    <w:rsid w:val="007952A7"/>
    <w:rsid w:val="0079536A"/>
    <w:rsid w:val="007953EE"/>
    <w:rsid w:val="007954CB"/>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8D1"/>
    <w:rsid w:val="007B1947"/>
    <w:rsid w:val="007B1A21"/>
    <w:rsid w:val="007B1A6E"/>
    <w:rsid w:val="007B1D63"/>
    <w:rsid w:val="007B1E51"/>
    <w:rsid w:val="007B1F4F"/>
    <w:rsid w:val="007B1F60"/>
    <w:rsid w:val="007B1F6A"/>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B8"/>
    <w:rsid w:val="007B72C9"/>
    <w:rsid w:val="007B72DC"/>
    <w:rsid w:val="007B7331"/>
    <w:rsid w:val="007B7336"/>
    <w:rsid w:val="007B742C"/>
    <w:rsid w:val="007B74CD"/>
    <w:rsid w:val="007B7561"/>
    <w:rsid w:val="007B75C5"/>
    <w:rsid w:val="007B7761"/>
    <w:rsid w:val="007B783C"/>
    <w:rsid w:val="007B7981"/>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8D0"/>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38"/>
    <w:rsid w:val="007E68AD"/>
    <w:rsid w:val="007E6A09"/>
    <w:rsid w:val="007E6A0E"/>
    <w:rsid w:val="007E6A4D"/>
    <w:rsid w:val="007E6A6B"/>
    <w:rsid w:val="007E6A7C"/>
    <w:rsid w:val="007E6B39"/>
    <w:rsid w:val="007E6BC2"/>
    <w:rsid w:val="007E6C53"/>
    <w:rsid w:val="007E6D0D"/>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53F"/>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9A"/>
    <w:rsid w:val="00802BCF"/>
    <w:rsid w:val="00802C1B"/>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E8"/>
    <w:rsid w:val="00840808"/>
    <w:rsid w:val="008408F6"/>
    <w:rsid w:val="0084091A"/>
    <w:rsid w:val="00840945"/>
    <w:rsid w:val="008409A2"/>
    <w:rsid w:val="00840BC3"/>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85"/>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CD7"/>
    <w:rsid w:val="00891D23"/>
    <w:rsid w:val="00891D35"/>
    <w:rsid w:val="00891DDD"/>
    <w:rsid w:val="00891E87"/>
    <w:rsid w:val="00891FB9"/>
    <w:rsid w:val="00892017"/>
    <w:rsid w:val="0089203E"/>
    <w:rsid w:val="008920DF"/>
    <w:rsid w:val="0089214C"/>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856"/>
    <w:rsid w:val="008B3876"/>
    <w:rsid w:val="008B3877"/>
    <w:rsid w:val="008B38DA"/>
    <w:rsid w:val="008B3901"/>
    <w:rsid w:val="008B3902"/>
    <w:rsid w:val="008B391D"/>
    <w:rsid w:val="008B3939"/>
    <w:rsid w:val="008B3B21"/>
    <w:rsid w:val="008B3B47"/>
    <w:rsid w:val="008B3C6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6FC0"/>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D8"/>
    <w:rsid w:val="00961C1B"/>
    <w:rsid w:val="00961E4C"/>
    <w:rsid w:val="00961EB4"/>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0D"/>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88"/>
    <w:rsid w:val="009C37D5"/>
    <w:rsid w:val="009C3814"/>
    <w:rsid w:val="009C38EC"/>
    <w:rsid w:val="009C39DE"/>
    <w:rsid w:val="009C3E00"/>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6C1"/>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F2"/>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ED1"/>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8D"/>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B8"/>
    <w:rsid w:val="00A272E2"/>
    <w:rsid w:val="00A274A9"/>
    <w:rsid w:val="00A2757D"/>
    <w:rsid w:val="00A27639"/>
    <w:rsid w:val="00A2763A"/>
    <w:rsid w:val="00A2765D"/>
    <w:rsid w:val="00A276A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4C"/>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BC2"/>
    <w:rsid w:val="00A41D58"/>
    <w:rsid w:val="00A41DD1"/>
    <w:rsid w:val="00A41DD6"/>
    <w:rsid w:val="00A41E15"/>
    <w:rsid w:val="00A41E56"/>
    <w:rsid w:val="00A41E7C"/>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91"/>
    <w:rsid w:val="00A503A9"/>
    <w:rsid w:val="00A503DF"/>
    <w:rsid w:val="00A5052D"/>
    <w:rsid w:val="00A505B3"/>
    <w:rsid w:val="00A5065A"/>
    <w:rsid w:val="00A50669"/>
    <w:rsid w:val="00A5068C"/>
    <w:rsid w:val="00A506F8"/>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813"/>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8A"/>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5B"/>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B69"/>
    <w:rsid w:val="00AB7B80"/>
    <w:rsid w:val="00AB7CC6"/>
    <w:rsid w:val="00AB7D89"/>
    <w:rsid w:val="00AB7DE3"/>
    <w:rsid w:val="00AB7DFA"/>
    <w:rsid w:val="00AB7E1A"/>
    <w:rsid w:val="00AB7E9A"/>
    <w:rsid w:val="00AB7EAD"/>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5CC"/>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E3"/>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8F0"/>
    <w:rsid w:val="00BB495F"/>
    <w:rsid w:val="00BB4A9C"/>
    <w:rsid w:val="00BB4B0C"/>
    <w:rsid w:val="00BB4F36"/>
    <w:rsid w:val="00BB5042"/>
    <w:rsid w:val="00BB50AD"/>
    <w:rsid w:val="00BB50FA"/>
    <w:rsid w:val="00BB513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B30"/>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3CB"/>
    <w:rsid w:val="00BC33D6"/>
    <w:rsid w:val="00BC33E2"/>
    <w:rsid w:val="00BC34C9"/>
    <w:rsid w:val="00BC34E4"/>
    <w:rsid w:val="00BC355B"/>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66"/>
    <w:rsid w:val="00C063E2"/>
    <w:rsid w:val="00C063E9"/>
    <w:rsid w:val="00C0653E"/>
    <w:rsid w:val="00C065AB"/>
    <w:rsid w:val="00C065C2"/>
    <w:rsid w:val="00C065C3"/>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B6"/>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9DD"/>
    <w:rsid w:val="00C15A3E"/>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C5"/>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E6D"/>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891"/>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509"/>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6AF"/>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61"/>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024"/>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53"/>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86"/>
    <w:rsid w:val="00CE0249"/>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DD5"/>
    <w:rsid w:val="00CE3E74"/>
    <w:rsid w:val="00CE3F4D"/>
    <w:rsid w:val="00CE3F8F"/>
    <w:rsid w:val="00CE4103"/>
    <w:rsid w:val="00CE4161"/>
    <w:rsid w:val="00CE41E7"/>
    <w:rsid w:val="00CE4364"/>
    <w:rsid w:val="00CE44CE"/>
    <w:rsid w:val="00CE459B"/>
    <w:rsid w:val="00CE4709"/>
    <w:rsid w:val="00CE473F"/>
    <w:rsid w:val="00CE47C3"/>
    <w:rsid w:val="00CE47E5"/>
    <w:rsid w:val="00CE48EF"/>
    <w:rsid w:val="00CE49F2"/>
    <w:rsid w:val="00CE4B0A"/>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D61"/>
    <w:rsid w:val="00DB4DAB"/>
    <w:rsid w:val="00DB4DE8"/>
    <w:rsid w:val="00DB4F1F"/>
    <w:rsid w:val="00DB502F"/>
    <w:rsid w:val="00DB504A"/>
    <w:rsid w:val="00DB511D"/>
    <w:rsid w:val="00DB52AF"/>
    <w:rsid w:val="00DB52CC"/>
    <w:rsid w:val="00DB533A"/>
    <w:rsid w:val="00DB5375"/>
    <w:rsid w:val="00DB53CB"/>
    <w:rsid w:val="00DB54D6"/>
    <w:rsid w:val="00DB55F3"/>
    <w:rsid w:val="00DB5765"/>
    <w:rsid w:val="00DB57BD"/>
    <w:rsid w:val="00DB57E0"/>
    <w:rsid w:val="00DB591A"/>
    <w:rsid w:val="00DB5AD5"/>
    <w:rsid w:val="00DB5B5A"/>
    <w:rsid w:val="00DB5B89"/>
    <w:rsid w:val="00DB5BE8"/>
    <w:rsid w:val="00DB5BED"/>
    <w:rsid w:val="00DB5C2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69"/>
    <w:rsid w:val="00DD149D"/>
    <w:rsid w:val="00DD14D4"/>
    <w:rsid w:val="00DD14FF"/>
    <w:rsid w:val="00DD151C"/>
    <w:rsid w:val="00DD157B"/>
    <w:rsid w:val="00DD1588"/>
    <w:rsid w:val="00DD15CE"/>
    <w:rsid w:val="00DD1680"/>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0B"/>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6F"/>
    <w:rsid w:val="00E071B8"/>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53B"/>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322"/>
    <w:rsid w:val="00E35415"/>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28"/>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D0002"/>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E25"/>
    <w:rsid w:val="00F14E6F"/>
    <w:rsid w:val="00F14EC8"/>
    <w:rsid w:val="00F14EED"/>
    <w:rsid w:val="00F14F8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2F6C"/>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3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2A6"/>
    <w:rsid w:val="00FD338A"/>
    <w:rsid w:val="00FD33A1"/>
    <w:rsid w:val="00FD3462"/>
    <w:rsid w:val="00FD3489"/>
    <w:rsid w:val="00FD35A0"/>
    <w:rsid w:val="00FD35EE"/>
    <w:rsid w:val="00FD369F"/>
    <w:rsid w:val="00FD387B"/>
    <w:rsid w:val="00FD3893"/>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B4"/>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UnresolvedMention">
    <w:name w:val="Unresolved Mention"/>
    <w:basedOn w:val="Fuentedeprrafopredeter"/>
    <w:uiPriority w:val="99"/>
    <w:semiHidden/>
    <w:unhideWhenUsed/>
    <w:rsid w:val="001A5D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averiana.edu.co/personales/hbermude/contrapartida/Contrapartida4884.doc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javeriana.edu.co/personales/hbermude/novitas_anteriores.htm" TargetMode="External"/><Relationship Id="rId4" Type="http://schemas.openxmlformats.org/officeDocument/2006/relationships/settings" Target="settings.xml"/><Relationship Id="rId9" Type="http://schemas.openxmlformats.org/officeDocument/2006/relationships/hyperlink" Target="https://www.javeriana.edu.co/personales/hbermude/contrapartida/Contrapartida4887.doc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A6447C-8456-4167-9D0E-5258D7F42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488</Words>
  <Characters>2690</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3172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2020-02-28T13:12:00Z</dcterms:created>
  <dcterms:modified xsi:type="dcterms:W3CDTF">2020-02-28T13:12:00Z</dcterms:modified>
</cp:coreProperties>
</file>