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7D604" w14:textId="712303B4" w:rsidR="00F503CF" w:rsidRPr="00F503CF" w:rsidRDefault="00F503CF" w:rsidP="00F503CF">
      <w:pPr>
        <w:keepNext/>
        <w:framePr w:dropCap="drop" w:lines="3" w:wrap="around" w:vAnchor="text" w:hAnchor="text"/>
        <w:spacing w:after="0" w:line="926" w:lineRule="exact"/>
        <w:textAlignment w:val="baseline"/>
        <w:rPr>
          <w:position w:val="-9"/>
          <w:sz w:val="123"/>
        </w:rPr>
      </w:pPr>
      <w:r w:rsidRPr="00F503CF">
        <w:rPr>
          <w:position w:val="-9"/>
          <w:sz w:val="123"/>
        </w:rPr>
        <w:t>E</w:t>
      </w:r>
    </w:p>
    <w:p w14:paraId="21147A1B" w14:textId="4118C9A8" w:rsidR="00856476" w:rsidRDefault="00F503CF" w:rsidP="00F503CF">
      <w:r>
        <w:t xml:space="preserve">l </w:t>
      </w:r>
      <w:r w:rsidRPr="00F503CF">
        <w:t>21 mar</w:t>
      </w:r>
      <w:r>
        <w:t>zo del</w:t>
      </w:r>
      <w:r w:rsidRPr="00F503CF">
        <w:t xml:space="preserve"> 2020</w:t>
      </w:r>
      <w:r>
        <w:t xml:space="preserve"> se expidió en Francia el Decreto </w:t>
      </w:r>
      <w:r w:rsidRPr="00F503CF">
        <w:t>2020-292</w:t>
      </w:r>
      <w:r>
        <w:t>, sobre el comisario de cuentas (expresión que algunos traductores convierten en auditores). Encontramos allí el artículo 27, a cuyo tenor “</w:t>
      </w:r>
      <w:r w:rsidRPr="00F503CF">
        <w:rPr>
          <w:i/>
          <w:iCs/>
        </w:rPr>
        <w:t xml:space="preserve">La </w:t>
      </w:r>
      <w:proofErr w:type="spellStart"/>
      <w:r w:rsidRPr="00F503CF">
        <w:rPr>
          <w:i/>
          <w:iCs/>
        </w:rPr>
        <w:t>section</w:t>
      </w:r>
      <w:proofErr w:type="spellEnd"/>
      <w:r w:rsidRPr="00F503CF">
        <w:rPr>
          <w:i/>
          <w:iCs/>
        </w:rPr>
        <w:t xml:space="preserve"> 2 du </w:t>
      </w:r>
      <w:proofErr w:type="spellStart"/>
      <w:r w:rsidRPr="00F503CF">
        <w:rPr>
          <w:i/>
          <w:iCs/>
        </w:rPr>
        <w:t>chapitre</w:t>
      </w:r>
      <w:proofErr w:type="spellEnd"/>
      <w:r w:rsidRPr="00F503CF">
        <w:rPr>
          <w:i/>
          <w:iCs/>
        </w:rPr>
        <w:t xml:space="preserve"> III du </w:t>
      </w:r>
      <w:proofErr w:type="spellStart"/>
      <w:r w:rsidRPr="00F503CF">
        <w:rPr>
          <w:i/>
          <w:iCs/>
        </w:rPr>
        <w:t>titre</w:t>
      </w:r>
      <w:proofErr w:type="spellEnd"/>
      <w:r w:rsidRPr="00F503CF">
        <w:rPr>
          <w:i/>
          <w:iCs/>
        </w:rPr>
        <w:t xml:space="preserve"> II du </w:t>
      </w:r>
      <w:proofErr w:type="spellStart"/>
      <w:r w:rsidRPr="00F503CF">
        <w:rPr>
          <w:i/>
          <w:iCs/>
        </w:rPr>
        <w:t>livre</w:t>
      </w:r>
      <w:proofErr w:type="spellEnd"/>
      <w:r w:rsidRPr="00F503CF">
        <w:rPr>
          <w:i/>
          <w:iCs/>
        </w:rPr>
        <w:t xml:space="preserve"> VIII </w:t>
      </w:r>
      <w:proofErr w:type="spellStart"/>
      <w:r w:rsidRPr="00F503CF">
        <w:rPr>
          <w:i/>
          <w:iCs/>
        </w:rPr>
        <w:t>est</w:t>
      </w:r>
      <w:proofErr w:type="spellEnd"/>
      <w:r w:rsidRPr="00F503CF">
        <w:rPr>
          <w:i/>
          <w:iCs/>
        </w:rPr>
        <w:t xml:space="preserve"> </w:t>
      </w:r>
      <w:proofErr w:type="spellStart"/>
      <w:r w:rsidRPr="00F503CF">
        <w:rPr>
          <w:i/>
          <w:iCs/>
        </w:rPr>
        <w:t>complétée</w:t>
      </w:r>
      <w:proofErr w:type="spellEnd"/>
      <w:r w:rsidRPr="00F503CF">
        <w:rPr>
          <w:i/>
          <w:iCs/>
        </w:rPr>
        <w:t xml:space="preserve"> par un </w:t>
      </w:r>
      <w:proofErr w:type="spellStart"/>
      <w:r w:rsidRPr="00F503CF">
        <w:rPr>
          <w:i/>
          <w:iCs/>
        </w:rPr>
        <w:t>article</w:t>
      </w:r>
      <w:proofErr w:type="spellEnd"/>
      <w:r w:rsidRPr="00F503CF">
        <w:rPr>
          <w:i/>
          <w:iCs/>
        </w:rPr>
        <w:t xml:space="preserve"> </w:t>
      </w:r>
      <w:proofErr w:type="spellStart"/>
      <w:r w:rsidRPr="00F503CF">
        <w:rPr>
          <w:i/>
          <w:iCs/>
        </w:rPr>
        <w:t>ainsi</w:t>
      </w:r>
      <w:proofErr w:type="spellEnd"/>
      <w:r w:rsidRPr="00F503CF">
        <w:rPr>
          <w:i/>
          <w:iCs/>
        </w:rPr>
        <w:t xml:space="preserve"> </w:t>
      </w:r>
      <w:proofErr w:type="spellStart"/>
      <w:r w:rsidRPr="00F503CF">
        <w:rPr>
          <w:i/>
          <w:iCs/>
        </w:rPr>
        <w:t>rédigé</w:t>
      </w:r>
      <w:proofErr w:type="spellEnd"/>
      <w:r w:rsidRPr="00F503CF">
        <w:rPr>
          <w:i/>
          <w:iCs/>
        </w:rPr>
        <w:t xml:space="preserve"> : ꟷ« Art. R. 823-7-2.-Le </w:t>
      </w:r>
      <w:proofErr w:type="spellStart"/>
      <w:r w:rsidRPr="00F503CF">
        <w:rPr>
          <w:i/>
          <w:iCs/>
        </w:rPr>
        <w:t>rapport</w:t>
      </w:r>
      <w:proofErr w:type="spellEnd"/>
      <w:r w:rsidRPr="00F503CF">
        <w:rPr>
          <w:i/>
          <w:iCs/>
        </w:rPr>
        <w:t xml:space="preserve"> </w:t>
      </w:r>
      <w:proofErr w:type="spellStart"/>
      <w:r w:rsidRPr="00F503CF">
        <w:rPr>
          <w:i/>
          <w:iCs/>
        </w:rPr>
        <w:t>identifiant</w:t>
      </w:r>
      <w:proofErr w:type="spellEnd"/>
      <w:r w:rsidRPr="00F503CF">
        <w:rPr>
          <w:i/>
          <w:iCs/>
        </w:rPr>
        <w:t xml:space="preserve"> les risques </w:t>
      </w:r>
      <w:proofErr w:type="spellStart"/>
      <w:r w:rsidRPr="00F503CF">
        <w:rPr>
          <w:i/>
          <w:iCs/>
        </w:rPr>
        <w:t>financiers</w:t>
      </w:r>
      <w:proofErr w:type="spellEnd"/>
      <w:r w:rsidRPr="00F503CF">
        <w:rPr>
          <w:i/>
          <w:iCs/>
        </w:rPr>
        <w:t xml:space="preserve">, </w:t>
      </w:r>
      <w:proofErr w:type="spellStart"/>
      <w:r w:rsidRPr="00F503CF">
        <w:rPr>
          <w:i/>
          <w:iCs/>
        </w:rPr>
        <w:t>comptables</w:t>
      </w:r>
      <w:proofErr w:type="spellEnd"/>
      <w:r w:rsidRPr="00F503CF">
        <w:rPr>
          <w:i/>
          <w:iCs/>
        </w:rPr>
        <w:t xml:space="preserve"> et de </w:t>
      </w:r>
      <w:proofErr w:type="spellStart"/>
      <w:r w:rsidRPr="00F503CF">
        <w:rPr>
          <w:i/>
          <w:iCs/>
        </w:rPr>
        <w:t>gestion</w:t>
      </w:r>
      <w:proofErr w:type="spellEnd"/>
      <w:r w:rsidRPr="00F503CF">
        <w:rPr>
          <w:i/>
          <w:iCs/>
        </w:rPr>
        <w:t xml:space="preserve"> </w:t>
      </w:r>
      <w:proofErr w:type="spellStart"/>
      <w:r w:rsidRPr="00F503CF">
        <w:rPr>
          <w:i/>
          <w:iCs/>
        </w:rPr>
        <w:t>auxquels</w:t>
      </w:r>
      <w:proofErr w:type="spellEnd"/>
      <w:r w:rsidRPr="00F503CF">
        <w:rPr>
          <w:i/>
          <w:iCs/>
        </w:rPr>
        <w:t xml:space="preserve"> </w:t>
      </w:r>
      <w:proofErr w:type="spellStart"/>
      <w:r w:rsidRPr="00F503CF">
        <w:rPr>
          <w:i/>
          <w:iCs/>
        </w:rPr>
        <w:t>est</w:t>
      </w:r>
      <w:proofErr w:type="spellEnd"/>
      <w:r w:rsidRPr="00F503CF">
        <w:rPr>
          <w:i/>
          <w:iCs/>
        </w:rPr>
        <w:t xml:space="preserve"> </w:t>
      </w:r>
      <w:proofErr w:type="spellStart"/>
      <w:r w:rsidRPr="00F503CF">
        <w:rPr>
          <w:i/>
          <w:iCs/>
        </w:rPr>
        <w:t>exposée</w:t>
      </w:r>
      <w:proofErr w:type="spellEnd"/>
      <w:r w:rsidRPr="00F503CF">
        <w:rPr>
          <w:i/>
          <w:iCs/>
        </w:rPr>
        <w:t xml:space="preserve"> la </w:t>
      </w:r>
      <w:proofErr w:type="spellStart"/>
      <w:r w:rsidRPr="00F503CF">
        <w:rPr>
          <w:i/>
          <w:iCs/>
        </w:rPr>
        <w:t>société</w:t>
      </w:r>
      <w:proofErr w:type="spellEnd"/>
      <w:r w:rsidRPr="00F503CF">
        <w:rPr>
          <w:i/>
          <w:iCs/>
        </w:rPr>
        <w:t xml:space="preserve">, </w:t>
      </w:r>
      <w:proofErr w:type="spellStart"/>
      <w:r w:rsidRPr="00F503CF">
        <w:rPr>
          <w:i/>
          <w:iCs/>
        </w:rPr>
        <w:t>mentionné</w:t>
      </w:r>
      <w:proofErr w:type="spellEnd"/>
      <w:r w:rsidRPr="00F503CF">
        <w:rPr>
          <w:i/>
          <w:iCs/>
        </w:rPr>
        <w:t xml:space="preserve"> à </w:t>
      </w:r>
      <w:proofErr w:type="spellStart"/>
      <w:r w:rsidRPr="00F503CF">
        <w:rPr>
          <w:i/>
          <w:iCs/>
        </w:rPr>
        <w:t>l'article</w:t>
      </w:r>
      <w:proofErr w:type="spellEnd"/>
      <w:r w:rsidRPr="00F503CF">
        <w:rPr>
          <w:i/>
          <w:iCs/>
        </w:rPr>
        <w:t xml:space="preserve"> L. 823-12-1, </w:t>
      </w:r>
      <w:proofErr w:type="spellStart"/>
      <w:r w:rsidRPr="00F503CF">
        <w:rPr>
          <w:i/>
          <w:iCs/>
        </w:rPr>
        <w:t>est</w:t>
      </w:r>
      <w:proofErr w:type="spellEnd"/>
      <w:r w:rsidRPr="00F503CF">
        <w:rPr>
          <w:i/>
          <w:iCs/>
        </w:rPr>
        <w:t xml:space="preserve"> signé par le </w:t>
      </w:r>
      <w:proofErr w:type="spellStart"/>
      <w:r w:rsidRPr="00F503CF">
        <w:rPr>
          <w:i/>
          <w:iCs/>
        </w:rPr>
        <w:t>commissaire</w:t>
      </w:r>
      <w:proofErr w:type="spellEnd"/>
      <w:r w:rsidRPr="00F503CF">
        <w:rPr>
          <w:i/>
          <w:iCs/>
        </w:rPr>
        <w:t xml:space="preserve"> </w:t>
      </w:r>
      <w:proofErr w:type="spellStart"/>
      <w:r w:rsidRPr="00F503CF">
        <w:rPr>
          <w:i/>
          <w:iCs/>
        </w:rPr>
        <w:t>aux</w:t>
      </w:r>
      <w:proofErr w:type="spellEnd"/>
      <w:r w:rsidRPr="00F503CF">
        <w:rPr>
          <w:i/>
          <w:iCs/>
        </w:rPr>
        <w:t xml:space="preserve"> </w:t>
      </w:r>
      <w:proofErr w:type="spellStart"/>
      <w:r w:rsidRPr="00F503CF">
        <w:rPr>
          <w:i/>
          <w:iCs/>
        </w:rPr>
        <w:t>comptes</w:t>
      </w:r>
      <w:proofErr w:type="spellEnd"/>
      <w:r w:rsidRPr="00F503CF">
        <w:rPr>
          <w:i/>
          <w:iCs/>
        </w:rPr>
        <w:t xml:space="preserve">, </w:t>
      </w:r>
      <w:proofErr w:type="spellStart"/>
      <w:r w:rsidRPr="00F503CF">
        <w:rPr>
          <w:i/>
          <w:iCs/>
        </w:rPr>
        <w:t>personne</w:t>
      </w:r>
      <w:proofErr w:type="spellEnd"/>
      <w:r w:rsidRPr="00F503CF">
        <w:rPr>
          <w:i/>
          <w:iCs/>
        </w:rPr>
        <w:t xml:space="preserve"> </w:t>
      </w:r>
      <w:proofErr w:type="spellStart"/>
      <w:r w:rsidRPr="00F503CF">
        <w:rPr>
          <w:i/>
          <w:iCs/>
        </w:rPr>
        <w:t>physique</w:t>
      </w:r>
      <w:proofErr w:type="spellEnd"/>
      <w:r w:rsidRPr="00F503CF">
        <w:rPr>
          <w:i/>
          <w:iCs/>
        </w:rPr>
        <w:t xml:space="preserve">, </w:t>
      </w:r>
      <w:proofErr w:type="spellStart"/>
      <w:r w:rsidRPr="00F503CF">
        <w:rPr>
          <w:i/>
          <w:iCs/>
        </w:rPr>
        <w:t>ou</w:t>
      </w:r>
      <w:proofErr w:type="spellEnd"/>
      <w:r w:rsidRPr="00F503CF">
        <w:rPr>
          <w:i/>
          <w:iCs/>
        </w:rPr>
        <w:t xml:space="preserve">, </w:t>
      </w:r>
      <w:proofErr w:type="spellStart"/>
      <w:r w:rsidRPr="00F503CF">
        <w:rPr>
          <w:i/>
          <w:iCs/>
        </w:rPr>
        <w:t>lorsque</w:t>
      </w:r>
      <w:proofErr w:type="spellEnd"/>
      <w:r w:rsidRPr="00F503CF">
        <w:rPr>
          <w:i/>
          <w:iCs/>
        </w:rPr>
        <w:t xml:space="preserve"> le </w:t>
      </w:r>
      <w:proofErr w:type="spellStart"/>
      <w:r w:rsidRPr="00F503CF">
        <w:rPr>
          <w:i/>
          <w:iCs/>
        </w:rPr>
        <w:t>mandat</w:t>
      </w:r>
      <w:proofErr w:type="spellEnd"/>
      <w:r w:rsidRPr="00F503CF">
        <w:rPr>
          <w:i/>
          <w:iCs/>
        </w:rPr>
        <w:t xml:space="preserve"> </w:t>
      </w:r>
      <w:proofErr w:type="spellStart"/>
      <w:r w:rsidRPr="00F503CF">
        <w:rPr>
          <w:i/>
          <w:iCs/>
        </w:rPr>
        <w:t>est</w:t>
      </w:r>
      <w:proofErr w:type="spellEnd"/>
      <w:r w:rsidRPr="00F503CF">
        <w:rPr>
          <w:i/>
          <w:iCs/>
        </w:rPr>
        <w:t xml:space="preserve"> confié à une </w:t>
      </w:r>
      <w:proofErr w:type="spellStart"/>
      <w:r w:rsidRPr="00F503CF">
        <w:rPr>
          <w:i/>
          <w:iCs/>
        </w:rPr>
        <w:t>société</w:t>
      </w:r>
      <w:proofErr w:type="spellEnd"/>
      <w:r w:rsidRPr="00F503CF">
        <w:rPr>
          <w:i/>
          <w:iCs/>
        </w:rPr>
        <w:t xml:space="preserve"> de </w:t>
      </w:r>
      <w:proofErr w:type="spellStart"/>
      <w:r w:rsidRPr="00F503CF">
        <w:rPr>
          <w:i/>
          <w:iCs/>
        </w:rPr>
        <w:t>commissaires</w:t>
      </w:r>
      <w:proofErr w:type="spellEnd"/>
      <w:r w:rsidRPr="00F503CF">
        <w:rPr>
          <w:i/>
          <w:iCs/>
        </w:rPr>
        <w:t xml:space="preserve"> </w:t>
      </w:r>
      <w:proofErr w:type="spellStart"/>
      <w:r w:rsidRPr="00F503CF">
        <w:rPr>
          <w:i/>
          <w:iCs/>
        </w:rPr>
        <w:t>aux</w:t>
      </w:r>
      <w:proofErr w:type="spellEnd"/>
      <w:r w:rsidRPr="00F503CF">
        <w:rPr>
          <w:i/>
          <w:iCs/>
        </w:rPr>
        <w:t xml:space="preserve"> </w:t>
      </w:r>
      <w:proofErr w:type="spellStart"/>
      <w:r w:rsidRPr="00F503CF">
        <w:rPr>
          <w:i/>
          <w:iCs/>
        </w:rPr>
        <w:t>comptes</w:t>
      </w:r>
      <w:proofErr w:type="spellEnd"/>
      <w:r w:rsidRPr="00F503CF">
        <w:rPr>
          <w:i/>
          <w:iCs/>
        </w:rPr>
        <w:t xml:space="preserve">, </w:t>
      </w:r>
      <w:proofErr w:type="spellStart"/>
      <w:r w:rsidRPr="00F503CF">
        <w:rPr>
          <w:i/>
          <w:iCs/>
        </w:rPr>
        <w:t>par</w:t>
      </w:r>
      <w:proofErr w:type="spellEnd"/>
      <w:r w:rsidRPr="00F503CF">
        <w:rPr>
          <w:i/>
          <w:iCs/>
        </w:rPr>
        <w:t xml:space="preserve"> la </w:t>
      </w:r>
      <w:proofErr w:type="spellStart"/>
      <w:r w:rsidRPr="00F503CF">
        <w:rPr>
          <w:i/>
          <w:iCs/>
        </w:rPr>
        <w:t>personne</w:t>
      </w:r>
      <w:proofErr w:type="spellEnd"/>
      <w:r w:rsidRPr="00F503CF">
        <w:rPr>
          <w:i/>
          <w:iCs/>
        </w:rPr>
        <w:t xml:space="preserve"> </w:t>
      </w:r>
      <w:proofErr w:type="spellStart"/>
      <w:r w:rsidRPr="00F503CF">
        <w:rPr>
          <w:i/>
          <w:iCs/>
        </w:rPr>
        <w:t>mentionnée</w:t>
      </w:r>
      <w:proofErr w:type="spellEnd"/>
      <w:r w:rsidRPr="00F503CF">
        <w:rPr>
          <w:i/>
          <w:iCs/>
        </w:rPr>
        <w:t xml:space="preserve"> </w:t>
      </w:r>
      <w:proofErr w:type="spellStart"/>
      <w:r w:rsidRPr="00F503CF">
        <w:rPr>
          <w:i/>
          <w:iCs/>
        </w:rPr>
        <w:t>au</w:t>
      </w:r>
      <w:proofErr w:type="spellEnd"/>
      <w:r w:rsidRPr="00F503CF">
        <w:rPr>
          <w:i/>
          <w:iCs/>
        </w:rPr>
        <w:t xml:space="preserve"> premier </w:t>
      </w:r>
      <w:proofErr w:type="spellStart"/>
      <w:r w:rsidRPr="00F503CF">
        <w:rPr>
          <w:i/>
          <w:iCs/>
        </w:rPr>
        <w:t>alinéa</w:t>
      </w:r>
      <w:proofErr w:type="spellEnd"/>
      <w:r w:rsidRPr="00F503CF">
        <w:rPr>
          <w:i/>
          <w:iCs/>
        </w:rPr>
        <w:t xml:space="preserve"> de </w:t>
      </w:r>
      <w:proofErr w:type="spellStart"/>
      <w:r w:rsidRPr="00F503CF">
        <w:rPr>
          <w:i/>
          <w:iCs/>
        </w:rPr>
        <w:t>l'article</w:t>
      </w:r>
      <w:proofErr w:type="spellEnd"/>
      <w:r w:rsidRPr="00F503CF">
        <w:rPr>
          <w:i/>
          <w:iCs/>
        </w:rPr>
        <w:t xml:space="preserve"> L. 822-9. ꟷ</w:t>
      </w:r>
      <w:proofErr w:type="gramStart"/>
      <w:r w:rsidRPr="00F503CF">
        <w:rPr>
          <w:i/>
          <w:iCs/>
        </w:rPr>
        <w:t xml:space="preserve">« </w:t>
      </w:r>
      <w:proofErr w:type="spellStart"/>
      <w:r w:rsidRPr="00F503CF">
        <w:rPr>
          <w:i/>
          <w:iCs/>
        </w:rPr>
        <w:t>Il</w:t>
      </w:r>
      <w:proofErr w:type="spellEnd"/>
      <w:proofErr w:type="gramEnd"/>
      <w:r w:rsidRPr="00F503CF">
        <w:rPr>
          <w:i/>
          <w:iCs/>
        </w:rPr>
        <w:t xml:space="preserve"> </w:t>
      </w:r>
      <w:proofErr w:type="spellStart"/>
      <w:r w:rsidRPr="00F503CF">
        <w:rPr>
          <w:i/>
          <w:iCs/>
        </w:rPr>
        <w:t>est</w:t>
      </w:r>
      <w:proofErr w:type="spellEnd"/>
      <w:r w:rsidRPr="00F503CF">
        <w:rPr>
          <w:i/>
          <w:iCs/>
        </w:rPr>
        <w:t xml:space="preserve"> </w:t>
      </w:r>
      <w:proofErr w:type="spellStart"/>
      <w:r w:rsidRPr="00F503CF">
        <w:rPr>
          <w:i/>
          <w:iCs/>
        </w:rPr>
        <w:t>remis</w:t>
      </w:r>
      <w:proofErr w:type="spellEnd"/>
      <w:r w:rsidRPr="00F503CF">
        <w:rPr>
          <w:i/>
          <w:iCs/>
        </w:rPr>
        <w:t xml:space="preserve"> </w:t>
      </w:r>
      <w:proofErr w:type="spellStart"/>
      <w:r w:rsidRPr="00F503CF">
        <w:rPr>
          <w:i/>
          <w:iCs/>
        </w:rPr>
        <w:t>aux</w:t>
      </w:r>
      <w:proofErr w:type="spellEnd"/>
      <w:r w:rsidRPr="00F503CF">
        <w:rPr>
          <w:i/>
          <w:iCs/>
        </w:rPr>
        <w:t xml:space="preserve"> </w:t>
      </w:r>
      <w:proofErr w:type="spellStart"/>
      <w:r w:rsidRPr="00F503CF">
        <w:rPr>
          <w:i/>
          <w:iCs/>
        </w:rPr>
        <w:t>dirigeants</w:t>
      </w:r>
      <w:proofErr w:type="spellEnd"/>
      <w:r w:rsidRPr="00F503CF">
        <w:rPr>
          <w:i/>
          <w:iCs/>
        </w:rPr>
        <w:t xml:space="preserve"> de la </w:t>
      </w:r>
      <w:proofErr w:type="spellStart"/>
      <w:r w:rsidRPr="00F503CF">
        <w:rPr>
          <w:i/>
          <w:iCs/>
        </w:rPr>
        <w:t>société</w:t>
      </w:r>
      <w:proofErr w:type="spellEnd"/>
      <w:r w:rsidRPr="00F503CF">
        <w:rPr>
          <w:i/>
          <w:iCs/>
        </w:rPr>
        <w:t xml:space="preserve"> et </w:t>
      </w:r>
      <w:proofErr w:type="spellStart"/>
      <w:r w:rsidRPr="00F503CF">
        <w:rPr>
          <w:i/>
          <w:iCs/>
        </w:rPr>
        <w:t>tenu</w:t>
      </w:r>
      <w:proofErr w:type="spellEnd"/>
      <w:r w:rsidRPr="00F503CF">
        <w:rPr>
          <w:i/>
          <w:iCs/>
        </w:rPr>
        <w:t xml:space="preserve">, par </w:t>
      </w:r>
      <w:proofErr w:type="spellStart"/>
      <w:r w:rsidRPr="00F503CF">
        <w:rPr>
          <w:i/>
          <w:iCs/>
        </w:rPr>
        <w:t>ceux-ci</w:t>
      </w:r>
      <w:proofErr w:type="spellEnd"/>
      <w:r w:rsidRPr="00F503CF">
        <w:rPr>
          <w:i/>
          <w:iCs/>
        </w:rPr>
        <w:t xml:space="preserve">, à la </w:t>
      </w:r>
      <w:proofErr w:type="spellStart"/>
      <w:r w:rsidRPr="00F503CF">
        <w:rPr>
          <w:i/>
          <w:iCs/>
        </w:rPr>
        <w:t>disposition</w:t>
      </w:r>
      <w:proofErr w:type="spellEnd"/>
      <w:r w:rsidRPr="00F503CF">
        <w:rPr>
          <w:i/>
          <w:iCs/>
        </w:rPr>
        <w:t xml:space="preserve"> des </w:t>
      </w:r>
      <w:proofErr w:type="spellStart"/>
      <w:r w:rsidRPr="00F503CF">
        <w:rPr>
          <w:i/>
          <w:iCs/>
        </w:rPr>
        <w:t>organes</w:t>
      </w:r>
      <w:proofErr w:type="spellEnd"/>
      <w:r w:rsidRPr="00F503CF">
        <w:rPr>
          <w:i/>
          <w:iCs/>
        </w:rPr>
        <w:t xml:space="preserve"> </w:t>
      </w:r>
      <w:proofErr w:type="spellStart"/>
      <w:r w:rsidRPr="00F503CF">
        <w:rPr>
          <w:i/>
          <w:iCs/>
        </w:rPr>
        <w:t>d'administration</w:t>
      </w:r>
      <w:proofErr w:type="spellEnd"/>
      <w:r w:rsidRPr="00F503CF">
        <w:rPr>
          <w:i/>
          <w:iCs/>
        </w:rPr>
        <w:t xml:space="preserve"> </w:t>
      </w:r>
      <w:proofErr w:type="spellStart"/>
      <w:r w:rsidRPr="00F503CF">
        <w:rPr>
          <w:i/>
          <w:iCs/>
        </w:rPr>
        <w:t>ou</w:t>
      </w:r>
      <w:proofErr w:type="spellEnd"/>
      <w:r w:rsidRPr="00F503CF">
        <w:rPr>
          <w:i/>
          <w:iCs/>
        </w:rPr>
        <w:t xml:space="preserve"> de </w:t>
      </w:r>
      <w:proofErr w:type="spellStart"/>
      <w:r w:rsidRPr="00F503CF">
        <w:rPr>
          <w:i/>
          <w:iCs/>
        </w:rPr>
        <w:t>surveillance</w:t>
      </w:r>
      <w:proofErr w:type="spellEnd"/>
      <w:r w:rsidRPr="00F503CF">
        <w:rPr>
          <w:i/>
          <w:iCs/>
        </w:rPr>
        <w:t xml:space="preserve"> et de </w:t>
      </w:r>
      <w:proofErr w:type="spellStart"/>
      <w:r w:rsidRPr="00F503CF">
        <w:rPr>
          <w:i/>
          <w:iCs/>
        </w:rPr>
        <w:t>leurs</w:t>
      </w:r>
      <w:proofErr w:type="spellEnd"/>
      <w:r w:rsidRPr="00F503CF">
        <w:rPr>
          <w:i/>
          <w:iCs/>
        </w:rPr>
        <w:t xml:space="preserve"> membres. »</w:t>
      </w:r>
      <w:r>
        <w:t>”</w:t>
      </w:r>
    </w:p>
    <w:p w14:paraId="6EFD05A6" w14:textId="1CC1DFDB" w:rsidR="00F503CF" w:rsidRDefault="00F503CF" w:rsidP="00F503CF">
      <w:r>
        <w:t>Durante más de un siglo los trabajos de interventoría de cuentas, es decir, de auditoría, que hoy hacen parte de los servicios de aseguramiento, se han fundamentado en la identificación de riesgos, la existencia, aplicación y eficacia de los controles relativos</w:t>
      </w:r>
      <w:r w:rsidR="00952322">
        <w:t xml:space="preserve">, a fin de dirigir la atención sobre los </w:t>
      </w:r>
      <w:r w:rsidR="00BD1648">
        <w:t>peligros</w:t>
      </w:r>
      <w:r w:rsidR="00952322">
        <w:t xml:space="preserve"> que no tengan control o que sus controles no sean eficientes.</w:t>
      </w:r>
    </w:p>
    <w:p w14:paraId="00711533" w14:textId="00E3E03B" w:rsidR="00BD1648" w:rsidRDefault="00BD1648" w:rsidP="00F503CF">
      <w:r>
        <w:t>La determinación de los riesgos es un trabajo para personas competentes, profundas conocedoras de la industria y del cliente. También en esta materia se distinguen los siniestros insignificantes y los que, por el contrario, son materiales o importantes.</w:t>
      </w:r>
    </w:p>
    <w:p w14:paraId="411DDCAC" w14:textId="5062CFB1" w:rsidR="00BD1648" w:rsidRDefault="00BD1648" w:rsidP="00F503CF">
      <w:r>
        <w:t>Como se sabe, los riesgos pueden provenir del exterior de la empresa o encontrarse dentro de ella. Pueden ser producto de acciones humanas o de hechos de la naturaleza. Algunos son previsibles y otros no. Unos son irresistibles y otros no.</w:t>
      </w:r>
    </w:p>
    <w:p w14:paraId="79C69768" w14:textId="5B7672C2" w:rsidR="00BD1648" w:rsidRDefault="00BD1648" w:rsidP="00F503CF">
      <w:r>
        <w:t xml:space="preserve">En cuanto a si los controles existen, se aplican y son eficaces, se </w:t>
      </w:r>
      <w:r w:rsidR="00C436DD">
        <w:t>utiliza</w:t>
      </w:r>
      <w:r>
        <w:t xml:space="preserve"> la máxima según la cual los beneficios deben ser superiores a los costos. No se trata de crear y poner en funcionamiento muchos controles que ahoguen la organización quitándole competitividad.</w:t>
      </w:r>
    </w:p>
    <w:p w14:paraId="511616D2" w14:textId="6A1D532B" w:rsidR="00BD1648" w:rsidRDefault="00BD1648" w:rsidP="00F503CF">
      <w:r>
        <w:t>El artículo transcrito nos habla de tres clases de riesgos: los financieros, los contables y los de gestión. Entre los primeros se destaca el de iliquidez que prontamente puede llevar a la insolvencia. Entre los segundos el mayor peligro radica en la introducción de datos falsos. En cuanto a los terceros ha sido muy estudiado el riesgo que representa un agente, pues puede decidir beneficiarse a sí mismo o un tercero allegado a él.</w:t>
      </w:r>
    </w:p>
    <w:p w14:paraId="020C7889" w14:textId="32CBF6E9" w:rsidR="00C436DD" w:rsidRDefault="00C436DD" w:rsidP="00F503CF">
      <w:r>
        <w:t>Tratándose del comisario de cuentas, equivalente a nuestro revisor fiscal, es decir, ambos pertenecen al grupo de auditores estatutarios, su oficio no equivale al que tiene que realizar la administración de la compañía. Estos deben examinar el control interno y establecer si los riesgos identificados y los controles dispuestos lo han sido correctamente.</w:t>
      </w:r>
    </w:p>
    <w:p w14:paraId="55CC197E" w14:textId="5E72A815" w:rsidR="00C436DD" w:rsidRDefault="00C436DD" w:rsidP="00F503CF">
      <w:r>
        <w:t>¿Si es suficiente lo que nuestros contables aprenden de riesgos?</w:t>
      </w:r>
    </w:p>
    <w:p w14:paraId="6FA72763" w14:textId="613CF594" w:rsidR="00C436DD" w:rsidRPr="00F503CF" w:rsidRDefault="00C436DD" w:rsidP="00C436DD">
      <w:pPr>
        <w:jc w:val="right"/>
      </w:pPr>
      <w:r w:rsidRPr="00A145AF">
        <w:rPr>
          <w:i/>
          <w:iCs/>
        </w:rPr>
        <w:t>Hernando Bermúdez Gómez</w:t>
      </w:r>
    </w:p>
    <w:sectPr w:rsidR="00C436DD" w:rsidRPr="00F503C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5536A" w14:textId="77777777" w:rsidR="00082DC6" w:rsidRDefault="00082DC6" w:rsidP="00EE7812">
      <w:pPr>
        <w:spacing w:after="0" w:line="240" w:lineRule="auto"/>
      </w:pPr>
      <w:r>
        <w:separator/>
      </w:r>
    </w:p>
  </w:endnote>
  <w:endnote w:type="continuationSeparator" w:id="0">
    <w:p w14:paraId="080C5570" w14:textId="77777777" w:rsidR="00082DC6" w:rsidRDefault="00082D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E0AD" w14:textId="77777777" w:rsidR="00082DC6" w:rsidRDefault="00082DC6" w:rsidP="00EE7812">
      <w:pPr>
        <w:spacing w:after="0" w:line="240" w:lineRule="auto"/>
      </w:pPr>
      <w:r>
        <w:separator/>
      </w:r>
    </w:p>
  </w:footnote>
  <w:footnote w:type="continuationSeparator" w:id="0">
    <w:p w14:paraId="477699FE" w14:textId="77777777" w:rsidR="00082DC6" w:rsidRDefault="00082D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7A21EF"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F503CF">
      <w:t>3</w:t>
    </w:r>
    <w:r w:rsidR="001245EC">
      <w:t xml:space="preserve">, </w:t>
    </w:r>
    <w:r w:rsidR="00B575EA">
      <w:t>15</w:t>
    </w:r>
    <w:r w:rsidR="00D54F20">
      <w:t xml:space="preserve"> de </w:t>
    </w:r>
    <w:r w:rsidR="00B35C06">
      <w:t>junio</w:t>
    </w:r>
    <w:r w:rsidR="00D54F20">
      <w:t xml:space="preserve"> de 2020</w:t>
    </w:r>
  </w:p>
  <w:p w14:paraId="29566F03" w14:textId="77777777" w:rsidR="00F23D44" w:rsidRDefault="00082D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DC6"/>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2C"/>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61"/>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752C-0FF2-468B-A9B3-E5724CAF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2020-06-13T16:51:00Z</dcterms:created>
  <dcterms:modified xsi:type="dcterms:W3CDTF">2020-06-13T16:51:00Z</dcterms:modified>
</cp:coreProperties>
</file>