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5A5" w:rsidRPr="007C55A5" w:rsidRDefault="007C55A5" w:rsidP="007C55A5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8"/>
          <w:sz w:val="122"/>
        </w:rPr>
      </w:pPr>
      <w:r w:rsidRPr="007C55A5">
        <w:rPr>
          <w:rFonts w:cs="Calibri"/>
          <w:position w:val="-8"/>
          <w:sz w:val="122"/>
        </w:rPr>
        <w:t>A</w:t>
      </w:r>
    </w:p>
    <w:p w:rsidR="007C55A5" w:rsidRDefault="007C55A5" w:rsidP="007C55A5">
      <w:r>
        <w:t xml:space="preserve"> </w:t>
      </w:r>
      <w:proofErr w:type="gramStart"/>
      <w:r w:rsidRPr="007C55A5">
        <w:t>pesar</w:t>
      </w:r>
      <w:proofErr w:type="gramEnd"/>
      <w:r w:rsidRPr="007C55A5">
        <w:t xml:space="preserve"> de que considero que el cambio en las normas de contabilidad y auditoría es necesario, creo que son muchos otros los factores que tienen que ver con la calidad y transparencia de la información financiera empresarial.</w:t>
      </w:r>
    </w:p>
    <w:p w:rsidR="007C55A5" w:rsidRPr="007C55A5" w:rsidRDefault="007C55A5" w:rsidP="007C55A5">
      <w:pPr>
        <w:rPr>
          <w:i/>
          <w:lang w:val="en-US"/>
        </w:rPr>
      </w:pPr>
      <w:r w:rsidRPr="007C55A5">
        <w:t xml:space="preserve">Distintas investigaciones han planteado el tema. </w:t>
      </w:r>
      <w:proofErr w:type="spellStart"/>
      <w:r w:rsidRPr="00237197">
        <w:rPr>
          <w:lang w:val="en-US"/>
        </w:rPr>
        <w:t>Por</w:t>
      </w:r>
      <w:proofErr w:type="spellEnd"/>
      <w:r w:rsidRPr="00237197">
        <w:rPr>
          <w:lang w:val="en-US"/>
        </w:rPr>
        <w:t xml:space="preserve"> </w:t>
      </w:r>
      <w:proofErr w:type="spellStart"/>
      <w:r w:rsidRPr="00237197">
        <w:rPr>
          <w:lang w:val="en-US"/>
        </w:rPr>
        <w:t>ejemplo</w:t>
      </w:r>
      <w:proofErr w:type="spellEnd"/>
      <w:r w:rsidRPr="00237197">
        <w:rPr>
          <w:lang w:val="en-US"/>
        </w:rPr>
        <w:t xml:space="preserve">, </w:t>
      </w:r>
      <w:proofErr w:type="spellStart"/>
      <w:r w:rsidRPr="00237197">
        <w:rPr>
          <w:lang w:val="en-US"/>
        </w:rPr>
        <w:t>Jeanjean</w:t>
      </w:r>
      <w:proofErr w:type="spellEnd"/>
      <w:r w:rsidRPr="00237197">
        <w:rPr>
          <w:lang w:val="en-US"/>
        </w:rPr>
        <w:t xml:space="preserve"> &amp; </w:t>
      </w:r>
      <w:proofErr w:type="spellStart"/>
      <w:r w:rsidRPr="00237197">
        <w:rPr>
          <w:lang w:val="en-US"/>
        </w:rPr>
        <w:t>Stolowy</w:t>
      </w:r>
      <w:proofErr w:type="spellEnd"/>
      <w:r w:rsidRPr="007C55A5">
        <w:rPr>
          <w:vertAlign w:val="superscript"/>
        </w:rPr>
        <w:footnoteReference w:id="1"/>
      </w:r>
      <w:r w:rsidRPr="00237197">
        <w:rPr>
          <w:lang w:val="en-US"/>
        </w:rPr>
        <w:t xml:space="preserve">, (2008) </w:t>
      </w:r>
      <w:proofErr w:type="spellStart"/>
      <w:r w:rsidRPr="00237197">
        <w:rPr>
          <w:lang w:val="en-US"/>
        </w:rPr>
        <w:t>afirman</w:t>
      </w:r>
      <w:proofErr w:type="spellEnd"/>
      <w:r w:rsidRPr="00237197">
        <w:rPr>
          <w:lang w:val="en-US"/>
        </w:rPr>
        <w:t>:</w:t>
      </w:r>
      <w:r w:rsidR="00237197" w:rsidRPr="00237197">
        <w:rPr>
          <w:lang w:val="en-US"/>
        </w:rPr>
        <w:t xml:space="preserve"> </w:t>
      </w:r>
      <w:r w:rsidRPr="007C55A5">
        <w:rPr>
          <w:i/>
          <w:lang w:val="en-US"/>
        </w:rPr>
        <w:t xml:space="preserve">“The evidence from several recent studies points to a limited role for accounting standards in determining observed reporting quality, considering instead the importance of firms’ reporting incentives (e.g., Ball et al., 2000, 2003; </w:t>
      </w:r>
      <w:proofErr w:type="spellStart"/>
      <w:r w:rsidRPr="007C55A5">
        <w:rPr>
          <w:i/>
          <w:lang w:val="en-US"/>
        </w:rPr>
        <w:t>Leuz</w:t>
      </w:r>
      <w:proofErr w:type="spellEnd"/>
      <w:r w:rsidRPr="007C55A5">
        <w:rPr>
          <w:i/>
          <w:lang w:val="en-US"/>
        </w:rPr>
        <w:t xml:space="preserve">, 2003; </w:t>
      </w:r>
      <w:proofErr w:type="spellStart"/>
      <w:r w:rsidRPr="007C55A5">
        <w:rPr>
          <w:i/>
          <w:lang w:val="en-US"/>
        </w:rPr>
        <w:t>Burgstahler</w:t>
      </w:r>
      <w:proofErr w:type="spellEnd"/>
      <w:r w:rsidRPr="007C55A5">
        <w:rPr>
          <w:i/>
          <w:lang w:val="en-US"/>
        </w:rPr>
        <w:t xml:space="preserve"> et al., 2006). The underlying argument is that the application of accounting standards involves considerable judgment and the use of private</w:t>
      </w:r>
      <w:r w:rsidR="00237197">
        <w:rPr>
          <w:i/>
          <w:lang w:val="en-US"/>
        </w:rPr>
        <w:t xml:space="preserve"> </w:t>
      </w:r>
      <w:r w:rsidRPr="007C55A5">
        <w:rPr>
          <w:i/>
          <w:lang w:val="en-US"/>
        </w:rPr>
        <w:t>information. As a result, IFRS (like any other set of accounting standards) provide firms with substantial discretion. How far this discretion is used depends on firm-specific characteristics (reporting incentives and operating characteristics), and countries’ legal institutions.</w:t>
      </w:r>
    </w:p>
    <w:p w:rsidR="007C55A5" w:rsidRPr="007C55A5" w:rsidRDefault="007C55A5" w:rsidP="007C55A5">
      <w:pPr>
        <w:rPr>
          <w:i/>
          <w:lang w:val="en-US"/>
        </w:rPr>
      </w:pPr>
      <w:proofErr w:type="spellStart"/>
      <w:r w:rsidRPr="00237197">
        <w:rPr>
          <w:lang w:val="en-US"/>
        </w:rPr>
        <w:t>Por</w:t>
      </w:r>
      <w:proofErr w:type="spellEnd"/>
      <w:r w:rsidRPr="00237197">
        <w:rPr>
          <w:lang w:val="en-US"/>
        </w:rPr>
        <w:t xml:space="preserve"> </w:t>
      </w:r>
      <w:proofErr w:type="spellStart"/>
      <w:r w:rsidRPr="00237197">
        <w:rPr>
          <w:lang w:val="en-US"/>
        </w:rPr>
        <w:t>su</w:t>
      </w:r>
      <w:proofErr w:type="spellEnd"/>
      <w:r w:rsidRPr="00237197">
        <w:rPr>
          <w:lang w:val="en-US"/>
        </w:rPr>
        <w:t xml:space="preserve"> parte, Kim, Li, &amp; Li, 2011</w:t>
      </w:r>
      <w:r w:rsidRPr="007C55A5">
        <w:rPr>
          <w:vertAlign w:val="superscript"/>
        </w:rPr>
        <w:footnoteReference w:id="2"/>
      </w:r>
      <w:r w:rsidRPr="00237197">
        <w:rPr>
          <w:lang w:val="en-US"/>
        </w:rPr>
        <w:t xml:space="preserve"> </w:t>
      </w:r>
      <w:proofErr w:type="spellStart"/>
      <w:r w:rsidRPr="00237197">
        <w:rPr>
          <w:lang w:val="en-US"/>
        </w:rPr>
        <w:t>concluyen</w:t>
      </w:r>
      <w:proofErr w:type="spellEnd"/>
      <w:r w:rsidRPr="00237197">
        <w:rPr>
          <w:lang w:val="en-US"/>
        </w:rPr>
        <w:t>:</w:t>
      </w:r>
      <w:r w:rsidR="00237197" w:rsidRPr="00237197">
        <w:rPr>
          <w:lang w:val="en-US"/>
        </w:rPr>
        <w:t xml:space="preserve"> </w:t>
      </w:r>
      <w:r w:rsidRPr="007C55A5">
        <w:rPr>
          <w:i/>
          <w:lang w:val="en-US"/>
        </w:rPr>
        <w:t xml:space="preserve">Even if IFRS constitute a set of high-quality standards, the resulting financial reports could be of low quality because of </w:t>
      </w:r>
      <w:r w:rsidRPr="007C55A5">
        <w:rPr>
          <w:i/>
          <w:lang w:val="en-US"/>
        </w:rPr>
        <w:lastRenderedPageBreak/>
        <w:t>inconsistent implementation and enforcement practices in different countries.</w:t>
      </w:r>
    </w:p>
    <w:p w:rsidR="007C55A5" w:rsidRPr="007C55A5" w:rsidRDefault="007C55A5" w:rsidP="007C55A5">
      <w:pPr>
        <w:rPr>
          <w:lang w:val="en-US"/>
        </w:rPr>
      </w:pPr>
      <w:r w:rsidRPr="007C55A5">
        <w:t xml:space="preserve">El informe </w:t>
      </w:r>
      <w:hyperlink r:id="rId9" w:history="1">
        <w:r w:rsidRPr="007C55A5">
          <w:rPr>
            <w:rStyle w:val="Hipervnculo"/>
          </w:rPr>
          <w:t>RO</w:t>
        </w:r>
        <w:r w:rsidRPr="007C55A5">
          <w:rPr>
            <w:rStyle w:val="Hipervnculo"/>
          </w:rPr>
          <w:t>S</w:t>
        </w:r>
        <w:r w:rsidRPr="007C55A5">
          <w:rPr>
            <w:rStyle w:val="Hipervnculo"/>
          </w:rPr>
          <w:t>C</w:t>
        </w:r>
      </w:hyperlink>
      <w:r w:rsidRPr="007C55A5">
        <w:t xml:space="preserve"> en 2003 también mencionó algunas debilidades del sistema colombiano y planteó algunas recomendaciones al respecto. </w:t>
      </w:r>
      <w:proofErr w:type="spellStart"/>
      <w:r w:rsidRPr="007C55A5">
        <w:rPr>
          <w:lang w:val="en-US"/>
        </w:rPr>
        <w:t>Por</w:t>
      </w:r>
      <w:proofErr w:type="spellEnd"/>
      <w:r w:rsidRPr="007C55A5">
        <w:rPr>
          <w:lang w:val="en-US"/>
        </w:rPr>
        <w:t xml:space="preserve"> </w:t>
      </w:r>
      <w:proofErr w:type="spellStart"/>
      <w:r w:rsidRPr="007C55A5">
        <w:rPr>
          <w:lang w:val="en-US"/>
        </w:rPr>
        <w:t>ejemplo</w:t>
      </w:r>
      <w:proofErr w:type="spellEnd"/>
      <w:r w:rsidRPr="007C55A5">
        <w:rPr>
          <w:lang w:val="en-US"/>
        </w:rPr>
        <w:t>:</w:t>
      </w:r>
    </w:p>
    <w:p w:rsidR="007C55A5" w:rsidRPr="007C55A5" w:rsidRDefault="007C55A5" w:rsidP="007C55A5">
      <w:pPr>
        <w:rPr>
          <w:i/>
          <w:lang w:val="en-US"/>
        </w:rPr>
      </w:pPr>
      <w:r w:rsidRPr="007C55A5">
        <w:rPr>
          <w:i/>
          <w:lang w:val="en-US"/>
        </w:rPr>
        <w:t>“In practice, many public accountants in Colombia start their career with inadequate professional knowledge and skills. “</w:t>
      </w:r>
    </w:p>
    <w:p w:rsidR="007C55A5" w:rsidRPr="007C55A5" w:rsidRDefault="007C55A5" w:rsidP="007C55A5">
      <w:pPr>
        <w:rPr>
          <w:i/>
          <w:lang w:val="en-US"/>
        </w:rPr>
      </w:pPr>
      <w:r w:rsidRPr="007C55A5">
        <w:rPr>
          <w:i/>
          <w:lang w:val="en-US"/>
        </w:rPr>
        <w:t>“Licensed public accountants are not required to pursue continuing professional education.”</w:t>
      </w:r>
    </w:p>
    <w:p w:rsidR="007C55A5" w:rsidRPr="007C55A5" w:rsidRDefault="007C55A5" w:rsidP="007C55A5">
      <w:pPr>
        <w:rPr>
          <w:i/>
          <w:lang w:val="en-US"/>
        </w:rPr>
      </w:pPr>
      <w:r w:rsidRPr="007C55A5">
        <w:rPr>
          <w:i/>
          <w:lang w:val="en-US"/>
        </w:rPr>
        <w:t>“Regulators concentrate more on issuing than on enforcing accounting standards”.</w:t>
      </w:r>
    </w:p>
    <w:p w:rsidR="007C55A5" w:rsidRPr="007C55A5" w:rsidRDefault="007C55A5" w:rsidP="007C55A5">
      <w:pPr>
        <w:rPr>
          <w:i/>
          <w:lang w:val="en-US"/>
        </w:rPr>
      </w:pPr>
      <w:r w:rsidRPr="007C55A5">
        <w:rPr>
          <w:i/>
          <w:lang w:val="en-US"/>
        </w:rPr>
        <w:t>“The academic accounting curriculum should be reformed to facilitate implementation of high-quality accounting and auditing standards.”</w:t>
      </w:r>
    </w:p>
    <w:p w:rsidR="007C55A5" w:rsidRPr="007C55A5" w:rsidRDefault="007C55A5" w:rsidP="007C55A5">
      <w:pPr>
        <w:rPr>
          <w:i/>
          <w:lang w:val="en-US"/>
        </w:rPr>
      </w:pPr>
      <w:r w:rsidRPr="007C55A5">
        <w:rPr>
          <w:i/>
          <w:lang w:val="en-US"/>
        </w:rPr>
        <w:t xml:space="preserve">“The quality of teaching accounting and auditing should be significantly improved.” </w:t>
      </w:r>
    </w:p>
    <w:p w:rsidR="007C55A5" w:rsidRPr="007C55A5" w:rsidRDefault="007C55A5" w:rsidP="007C55A5">
      <w:pPr>
        <w:rPr>
          <w:i/>
          <w:lang w:val="en-US"/>
        </w:rPr>
      </w:pPr>
      <w:r w:rsidRPr="007C55A5">
        <w:rPr>
          <w:i/>
          <w:lang w:val="en-US"/>
        </w:rPr>
        <w:t>“The current system of issuing a license without a professional qualification examination and adequate practical experience should be changed to conform to international best practice.”</w:t>
      </w:r>
    </w:p>
    <w:p w:rsidR="007C55A5" w:rsidRPr="007C55A5" w:rsidRDefault="007C55A5" w:rsidP="007C55A5">
      <w:r w:rsidRPr="007C55A5">
        <w:t xml:space="preserve">Como se ve, es mucho lo que falta por hacer y muchos somos los involucrados. Profesores, </w:t>
      </w:r>
      <w:r w:rsidR="00237197">
        <w:t>universidades, r</w:t>
      </w:r>
      <w:r w:rsidRPr="007C55A5">
        <w:t xml:space="preserve">eguladores, </w:t>
      </w:r>
      <w:r w:rsidR="00237197">
        <w:t>o</w:t>
      </w:r>
      <w:r w:rsidRPr="007C55A5">
        <w:t xml:space="preserve">rganismos profesionales, entidades de vigilancia, entre otros, debemos ser conscientes de nuestro papel y debemos empezar a tomar las medidas requeridas. </w:t>
      </w:r>
    </w:p>
    <w:p w:rsidR="00D04559" w:rsidRPr="007C55A5" w:rsidRDefault="007C55A5" w:rsidP="009A2CD7">
      <w:pPr>
        <w:jc w:val="right"/>
      </w:pPr>
      <w:r w:rsidRPr="007C55A5">
        <w:rPr>
          <w:i/>
        </w:rPr>
        <w:t>Edgar Emilio Salazar Baquero</w:t>
      </w:r>
      <w:bookmarkStart w:id="0" w:name="_GoBack"/>
      <w:bookmarkEnd w:id="0"/>
    </w:p>
    <w:sectPr w:rsidR="00D04559" w:rsidRPr="007C55A5" w:rsidSect="007F1D2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41E" w:rsidRDefault="0034241E" w:rsidP="00EE7812">
      <w:pPr>
        <w:spacing w:after="0" w:line="240" w:lineRule="auto"/>
      </w:pPr>
      <w:r>
        <w:separator/>
      </w:r>
    </w:p>
  </w:endnote>
  <w:endnote w:type="continuationSeparator" w:id="0">
    <w:p w:rsidR="0034241E" w:rsidRDefault="0034241E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41E" w:rsidRDefault="0034241E" w:rsidP="00EE7812">
      <w:pPr>
        <w:spacing w:after="0" w:line="240" w:lineRule="auto"/>
      </w:pPr>
      <w:r>
        <w:separator/>
      </w:r>
    </w:p>
  </w:footnote>
  <w:footnote w:type="continuationSeparator" w:id="0">
    <w:p w:rsidR="0034241E" w:rsidRDefault="0034241E" w:rsidP="00EE7812">
      <w:pPr>
        <w:spacing w:after="0" w:line="240" w:lineRule="auto"/>
      </w:pPr>
      <w:r>
        <w:continuationSeparator/>
      </w:r>
    </w:p>
  </w:footnote>
  <w:footnote w:id="1">
    <w:p w:rsidR="007C55A5" w:rsidRPr="00F15012" w:rsidRDefault="007C55A5" w:rsidP="007C55A5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F15012">
        <w:rPr>
          <w:noProof/>
          <w:sz w:val="18"/>
          <w:lang w:val="en-US"/>
        </w:rPr>
        <w:t xml:space="preserve">Jeanjean, T., &amp; Stolowy, H. (2008). Do accounting standards matter? An exploratory analysis of earnings management before and after IFRS adoption. </w:t>
      </w:r>
      <w:r w:rsidRPr="00F15012">
        <w:rPr>
          <w:i/>
          <w:iCs/>
          <w:noProof/>
          <w:sz w:val="18"/>
          <w:lang w:val="en-US"/>
        </w:rPr>
        <w:t>Journal of Accounting and Public Policy</w:t>
      </w:r>
      <w:r w:rsidRPr="00F15012">
        <w:rPr>
          <w:noProof/>
          <w:sz w:val="18"/>
          <w:lang w:val="en-US"/>
        </w:rPr>
        <w:t>(27), 480-494</w:t>
      </w:r>
    </w:p>
  </w:footnote>
  <w:footnote w:id="2">
    <w:p w:rsidR="007C55A5" w:rsidRPr="00F15012" w:rsidRDefault="007C55A5" w:rsidP="007C55A5">
      <w:pPr>
        <w:pStyle w:val="Textonotapie"/>
        <w:rPr>
          <w:sz w:val="16"/>
          <w:lang w:val="es-CO"/>
        </w:rPr>
      </w:pPr>
      <w:r w:rsidRPr="00F15012">
        <w:rPr>
          <w:rStyle w:val="Refdenotaalpie"/>
          <w:sz w:val="22"/>
        </w:rPr>
        <w:footnoteRef/>
      </w:r>
      <w:r w:rsidRPr="00F15012">
        <w:rPr>
          <w:sz w:val="22"/>
        </w:rPr>
        <w:t xml:space="preserve"> </w:t>
      </w:r>
      <w:r w:rsidRPr="00F15012">
        <w:rPr>
          <w:noProof/>
          <w:sz w:val="18"/>
          <w:lang w:val="en-US"/>
        </w:rPr>
        <w:t xml:space="preserve">Kim, Y., Li, H., &amp; Li, S. (2011). Does eliminating the Form 20-F reconciliation from IFRS to U.S.GAAP have capital market consequences. </w:t>
      </w:r>
      <w:r w:rsidRPr="00F15012">
        <w:rPr>
          <w:i/>
          <w:iCs/>
          <w:noProof/>
          <w:sz w:val="18"/>
          <w:lang w:val="es-ES"/>
        </w:rPr>
        <w:t>Journal of Accounting and Economics</w:t>
      </w:r>
      <w:r w:rsidRPr="00F15012">
        <w:rPr>
          <w:noProof/>
          <w:sz w:val="18"/>
          <w:lang w:val="es-ES"/>
        </w:rPr>
        <w:t>, doi:10.1016/j.jacceco.2011.05.001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336830">
      <w:t>5</w:t>
    </w:r>
    <w:r w:rsidR="007C55A5">
      <w:t>10</w:t>
    </w:r>
    <w:r w:rsidR="009D09BB">
      <w:t xml:space="preserve">, </w:t>
    </w:r>
    <w:r w:rsidR="00134B6C">
      <w:t>mayo</w:t>
    </w:r>
    <w:r w:rsidR="002424E2">
      <w:t xml:space="preserve"> </w:t>
    </w:r>
    <w:r w:rsidR="00134B6C">
      <w:t>9</w:t>
    </w:r>
    <w:r w:rsidR="0005771D">
      <w:t xml:space="preserve"> </w:t>
    </w:r>
    <w:r w:rsidR="0080786C">
      <w:t>de 201</w:t>
    </w:r>
    <w:r w:rsidR="00297D4C">
      <w:t>2</w:t>
    </w:r>
  </w:p>
  <w:p w:rsidR="0046164F" w:rsidRDefault="0034241E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3in;height:3in" o:bullet="t"/>
    </w:pict>
  </w:numPicBullet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BC240B6"/>
    <w:multiLevelType w:val="hybridMultilevel"/>
    <w:tmpl w:val="B4DAA7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6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2"/>
  </w:num>
  <w:num w:numId="3">
    <w:abstractNumId w:val="29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0"/>
  </w:num>
  <w:num w:numId="7">
    <w:abstractNumId w:val="31"/>
  </w:num>
  <w:num w:numId="8">
    <w:abstractNumId w:val="14"/>
  </w:num>
  <w:num w:numId="9">
    <w:abstractNumId w:val="5"/>
  </w:num>
  <w:num w:numId="10">
    <w:abstractNumId w:val="20"/>
  </w:num>
  <w:num w:numId="11">
    <w:abstractNumId w:val="22"/>
  </w:num>
  <w:num w:numId="12">
    <w:abstractNumId w:val="0"/>
  </w:num>
  <w:num w:numId="13">
    <w:abstractNumId w:val="8"/>
  </w:num>
  <w:num w:numId="14">
    <w:abstractNumId w:val="10"/>
  </w:num>
  <w:num w:numId="15">
    <w:abstractNumId w:val="19"/>
  </w:num>
  <w:num w:numId="16">
    <w:abstractNumId w:val="7"/>
  </w:num>
  <w:num w:numId="17">
    <w:abstractNumId w:val="4"/>
  </w:num>
  <w:num w:numId="18">
    <w:abstractNumId w:val="27"/>
  </w:num>
  <w:num w:numId="19">
    <w:abstractNumId w:val="11"/>
  </w:num>
  <w:num w:numId="20">
    <w:abstractNumId w:val="17"/>
  </w:num>
  <w:num w:numId="21">
    <w:abstractNumId w:val="15"/>
  </w:num>
  <w:num w:numId="22">
    <w:abstractNumId w:val="2"/>
  </w:num>
  <w:num w:numId="23">
    <w:abstractNumId w:val="16"/>
  </w:num>
  <w:num w:numId="24">
    <w:abstractNumId w:val="21"/>
  </w:num>
  <w:num w:numId="25">
    <w:abstractNumId w:val="1"/>
  </w:num>
  <w:num w:numId="26">
    <w:abstractNumId w:val="13"/>
  </w:num>
  <w:num w:numId="27">
    <w:abstractNumId w:val="24"/>
  </w:num>
  <w:num w:numId="28">
    <w:abstractNumId w:val="25"/>
  </w:num>
  <w:num w:numId="29">
    <w:abstractNumId w:val="23"/>
  </w:num>
  <w:num w:numId="30">
    <w:abstractNumId w:val="26"/>
  </w:num>
  <w:num w:numId="31">
    <w:abstractNumId w:val="3"/>
  </w:num>
  <w:num w:numId="32">
    <w:abstractNumId w:val="32"/>
  </w:num>
  <w:num w:numId="33">
    <w:abstractNumId w:val="9"/>
  </w:num>
  <w:num w:numId="34">
    <w:abstractNumId w:val="3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F90"/>
    <w:rsid w:val="0001243D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AED"/>
    <w:rsid w:val="00022C55"/>
    <w:rsid w:val="00023514"/>
    <w:rsid w:val="00023576"/>
    <w:rsid w:val="00023B4D"/>
    <w:rsid w:val="000246E8"/>
    <w:rsid w:val="000246FA"/>
    <w:rsid w:val="00024C9A"/>
    <w:rsid w:val="0002582E"/>
    <w:rsid w:val="000259F6"/>
    <w:rsid w:val="00025A02"/>
    <w:rsid w:val="00026352"/>
    <w:rsid w:val="00026414"/>
    <w:rsid w:val="000264D1"/>
    <w:rsid w:val="00026B0C"/>
    <w:rsid w:val="0002707A"/>
    <w:rsid w:val="00027A38"/>
    <w:rsid w:val="00027CB7"/>
    <w:rsid w:val="00027EE0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63AD"/>
    <w:rsid w:val="000369B9"/>
    <w:rsid w:val="000369EC"/>
    <w:rsid w:val="00036A45"/>
    <w:rsid w:val="0003775B"/>
    <w:rsid w:val="00040493"/>
    <w:rsid w:val="000404DB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6A68"/>
    <w:rsid w:val="000475FA"/>
    <w:rsid w:val="00047B64"/>
    <w:rsid w:val="00047CD4"/>
    <w:rsid w:val="00047CE7"/>
    <w:rsid w:val="00047FBD"/>
    <w:rsid w:val="0005090C"/>
    <w:rsid w:val="00050CC7"/>
    <w:rsid w:val="00050E13"/>
    <w:rsid w:val="00050F88"/>
    <w:rsid w:val="00050FAD"/>
    <w:rsid w:val="00051046"/>
    <w:rsid w:val="00051534"/>
    <w:rsid w:val="00051FAD"/>
    <w:rsid w:val="000522F8"/>
    <w:rsid w:val="00052CCD"/>
    <w:rsid w:val="00053715"/>
    <w:rsid w:val="00053A47"/>
    <w:rsid w:val="00054502"/>
    <w:rsid w:val="00054A86"/>
    <w:rsid w:val="000552FF"/>
    <w:rsid w:val="00055569"/>
    <w:rsid w:val="000558EC"/>
    <w:rsid w:val="00055BEB"/>
    <w:rsid w:val="00055C1C"/>
    <w:rsid w:val="00055E3E"/>
    <w:rsid w:val="00056339"/>
    <w:rsid w:val="00056E71"/>
    <w:rsid w:val="00056FA6"/>
    <w:rsid w:val="0005737E"/>
    <w:rsid w:val="00057545"/>
    <w:rsid w:val="0005770F"/>
    <w:rsid w:val="0005771D"/>
    <w:rsid w:val="0006031B"/>
    <w:rsid w:val="000603FD"/>
    <w:rsid w:val="000607C6"/>
    <w:rsid w:val="00060A25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1A5"/>
    <w:rsid w:val="0006522C"/>
    <w:rsid w:val="00066429"/>
    <w:rsid w:val="00066997"/>
    <w:rsid w:val="00066A49"/>
    <w:rsid w:val="00066A6D"/>
    <w:rsid w:val="00066D70"/>
    <w:rsid w:val="00067385"/>
    <w:rsid w:val="00067527"/>
    <w:rsid w:val="000675BB"/>
    <w:rsid w:val="00067A89"/>
    <w:rsid w:val="000703CD"/>
    <w:rsid w:val="00070690"/>
    <w:rsid w:val="00071025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7D28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2102"/>
    <w:rsid w:val="000828E1"/>
    <w:rsid w:val="00082F21"/>
    <w:rsid w:val="00083914"/>
    <w:rsid w:val="00084211"/>
    <w:rsid w:val="0008455F"/>
    <w:rsid w:val="00084CF0"/>
    <w:rsid w:val="00084E86"/>
    <w:rsid w:val="0008516F"/>
    <w:rsid w:val="000853C7"/>
    <w:rsid w:val="000856F8"/>
    <w:rsid w:val="00085C88"/>
    <w:rsid w:val="00086488"/>
    <w:rsid w:val="0008661F"/>
    <w:rsid w:val="00086959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D11"/>
    <w:rsid w:val="000937B1"/>
    <w:rsid w:val="0009397C"/>
    <w:rsid w:val="00094107"/>
    <w:rsid w:val="00094215"/>
    <w:rsid w:val="0009421D"/>
    <w:rsid w:val="00094461"/>
    <w:rsid w:val="00094733"/>
    <w:rsid w:val="00094D45"/>
    <w:rsid w:val="00095390"/>
    <w:rsid w:val="00095D83"/>
    <w:rsid w:val="00096461"/>
    <w:rsid w:val="000968BF"/>
    <w:rsid w:val="00096A25"/>
    <w:rsid w:val="00096B87"/>
    <w:rsid w:val="00097261"/>
    <w:rsid w:val="00097C63"/>
    <w:rsid w:val="000A07B5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F11"/>
    <w:rsid w:val="000A6030"/>
    <w:rsid w:val="000A61B6"/>
    <w:rsid w:val="000A658A"/>
    <w:rsid w:val="000A65D8"/>
    <w:rsid w:val="000A6F27"/>
    <w:rsid w:val="000A7132"/>
    <w:rsid w:val="000A7237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9A5"/>
    <w:rsid w:val="000B2E66"/>
    <w:rsid w:val="000B3033"/>
    <w:rsid w:val="000B3468"/>
    <w:rsid w:val="000B37A3"/>
    <w:rsid w:val="000B4385"/>
    <w:rsid w:val="000B48AF"/>
    <w:rsid w:val="000B5092"/>
    <w:rsid w:val="000B6A4D"/>
    <w:rsid w:val="000B6B81"/>
    <w:rsid w:val="000B6D05"/>
    <w:rsid w:val="000B6DF1"/>
    <w:rsid w:val="000B7250"/>
    <w:rsid w:val="000B7366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899"/>
    <w:rsid w:val="000C3B13"/>
    <w:rsid w:val="000C4881"/>
    <w:rsid w:val="000C577F"/>
    <w:rsid w:val="000C5C15"/>
    <w:rsid w:val="000C6292"/>
    <w:rsid w:val="000C66FC"/>
    <w:rsid w:val="000C718C"/>
    <w:rsid w:val="000C7547"/>
    <w:rsid w:val="000D0215"/>
    <w:rsid w:val="000D08C1"/>
    <w:rsid w:val="000D0B29"/>
    <w:rsid w:val="000D1458"/>
    <w:rsid w:val="000D149B"/>
    <w:rsid w:val="000D1AC9"/>
    <w:rsid w:val="000D1D06"/>
    <w:rsid w:val="000D25CC"/>
    <w:rsid w:val="000D2C6E"/>
    <w:rsid w:val="000D3D01"/>
    <w:rsid w:val="000D3E57"/>
    <w:rsid w:val="000D45AB"/>
    <w:rsid w:val="000D45C6"/>
    <w:rsid w:val="000D4990"/>
    <w:rsid w:val="000D49F1"/>
    <w:rsid w:val="000D4C82"/>
    <w:rsid w:val="000D50AF"/>
    <w:rsid w:val="000D51F2"/>
    <w:rsid w:val="000D52BB"/>
    <w:rsid w:val="000D566B"/>
    <w:rsid w:val="000D5867"/>
    <w:rsid w:val="000D5B84"/>
    <w:rsid w:val="000D5BC0"/>
    <w:rsid w:val="000D5BC7"/>
    <w:rsid w:val="000D5C66"/>
    <w:rsid w:val="000D6134"/>
    <w:rsid w:val="000D7320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A83"/>
    <w:rsid w:val="000E2BD2"/>
    <w:rsid w:val="000E3415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A9B"/>
    <w:rsid w:val="000E6B6A"/>
    <w:rsid w:val="000E6E0E"/>
    <w:rsid w:val="000E6FF8"/>
    <w:rsid w:val="000E725F"/>
    <w:rsid w:val="000F00BD"/>
    <w:rsid w:val="000F11DF"/>
    <w:rsid w:val="000F1BCC"/>
    <w:rsid w:val="000F2189"/>
    <w:rsid w:val="000F2703"/>
    <w:rsid w:val="000F277A"/>
    <w:rsid w:val="000F2890"/>
    <w:rsid w:val="000F2E65"/>
    <w:rsid w:val="000F37C5"/>
    <w:rsid w:val="000F3B1C"/>
    <w:rsid w:val="000F40A3"/>
    <w:rsid w:val="000F45AB"/>
    <w:rsid w:val="000F48E0"/>
    <w:rsid w:val="000F4BBE"/>
    <w:rsid w:val="000F4E48"/>
    <w:rsid w:val="000F4F56"/>
    <w:rsid w:val="000F52A8"/>
    <w:rsid w:val="000F561F"/>
    <w:rsid w:val="000F567C"/>
    <w:rsid w:val="000F5776"/>
    <w:rsid w:val="000F58D3"/>
    <w:rsid w:val="000F5E5B"/>
    <w:rsid w:val="000F6174"/>
    <w:rsid w:val="000F669F"/>
    <w:rsid w:val="000F6F00"/>
    <w:rsid w:val="000F74AC"/>
    <w:rsid w:val="000F751A"/>
    <w:rsid w:val="000F79DD"/>
    <w:rsid w:val="001000B4"/>
    <w:rsid w:val="0010011B"/>
    <w:rsid w:val="001009A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4BB4"/>
    <w:rsid w:val="00105186"/>
    <w:rsid w:val="00105465"/>
    <w:rsid w:val="00105654"/>
    <w:rsid w:val="00105A49"/>
    <w:rsid w:val="00105B1A"/>
    <w:rsid w:val="00105BB5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0E"/>
    <w:rsid w:val="00110A43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44C9"/>
    <w:rsid w:val="001147B1"/>
    <w:rsid w:val="0011483A"/>
    <w:rsid w:val="0011491F"/>
    <w:rsid w:val="00114BB6"/>
    <w:rsid w:val="00114E29"/>
    <w:rsid w:val="00115F1A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68D"/>
    <w:rsid w:val="00121C4E"/>
    <w:rsid w:val="00121C85"/>
    <w:rsid w:val="00121CA1"/>
    <w:rsid w:val="001228FA"/>
    <w:rsid w:val="00122C19"/>
    <w:rsid w:val="001236B7"/>
    <w:rsid w:val="00123A91"/>
    <w:rsid w:val="00123C89"/>
    <w:rsid w:val="00123DF5"/>
    <w:rsid w:val="00124678"/>
    <w:rsid w:val="00124805"/>
    <w:rsid w:val="0012515B"/>
    <w:rsid w:val="00125EA2"/>
    <w:rsid w:val="00126EAA"/>
    <w:rsid w:val="001272AA"/>
    <w:rsid w:val="00127B99"/>
    <w:rsid w:val="00130735"/>
    <w:rsid w:val="00130BDE"/>
    <w:rsid w:val="00130C3D"/>
    <w:rsid w:val="00130D69"/>
    <w:rsid w:val="001311CA"/>
    <w:rsid w:val="0013166E"/>
    <w:rsid w:val="001319F1"/>
    <w:rsid w:val="00131AED"/>
    <w:rsid w:val="0013238E"/>
    <w:rsid w:val="00132B20"/>
    <w:rsid w:val="00132B2E"/>
    <w:rsid w:val="00132E05"/>
    <w:rsid w:val="001335EF"/>
    <w:rsid w:val="00133A8C"/>
    <w:rsid w:val="001344AD"/>
    <w:rsid w:val="00134B30"/>
    <w:rsid w:val="00134B6C"/>
    <w:rsid w:val="00134FC5"/>
    <w:rsid w:val="0013505B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2E5"/>
    <w:rsid w:val="0013737E"/>
    <w:rsid w:val="00137492"/>
    <w:rsid w:val="0013784F"/>
    <w:rsid w:val="00137902"/>
    <w:rsid w:val="00137A0F"/>
    <w:rsid w:val="00140973"/>
    <w:rsid w:val="00141058"/>
    <w:rsid w:val="00141114"/>
    <w:rsid w:val="001411F0"/>
    <w:rsid w:val="0014135E"/>
    <w:rsid w:val="001413E9"/>
    <w:rsid w:val="0014159A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767"/>
    <w:rsid w:val="00146BD1"/>
    <w:rsid w:val="00146FCF"/>
    <w:rsid w:val="00147180"/>
    <w:rsid w:val="00147255"/>
    <w:rsid w:val="00147B17"/>
    <w:rsid w:val="00147CD1"/>
    <w:rsid w:val="00147D95"/>
    <w:rsid w:val="00147E39"/>
    <w:rsid w:val="00147EC9"/>
    <w:rsid w:val="00147F8D"/>
    <w:rsid w:val="00150145"/>
    <w:rsid w:val="001501AF"/>
    <w:rsid w:val="00150CBC"/>
    <w:rsid w:val="00150CCB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C67"/>
    <w:rsid w:val="00152D80"/>
    <w:rsid w:val="0015378D"/>
    <w:rsid w:val="00153A04"/>
    <w:rsid w:val="001540D7"/>
    <w:rsid w:val="00154A4B"/>
    <w:rsid w:val="00154E09"/>
    <w:rsid w:val="00154E0C"/>
    <w:rsid w:val="00155B44"/>
    <w:rsid w:val="0015621C"/>
    <w:rsid w:val="001563D9"/>
    <w:rsid w:val="00156730"/>
    <w:rsid w:val="00156CAD"/>
    <w:rsid w:val="00157627"/>
    <w:rsid w:val="00157FBC"/>
    <w:rsid w:val="00160440"/>
    <w:rsid w:val="00160571"/>
    <w:rsid w:val="0016073C"/>
    <w:rsid w:val="001608C4"/>
    <w:rsid w:val="00160A0A"/>
    <w:rsid w:val="00160F16"/>
    <w:rsid w:val="0016142B"/>
    <w:rsid w:val="00161827"/>
    <w:rsid w:val="00161974"/>
    <w:rsid w:val="0016207A"/>
    <w:rsid w:val="001621F4"/>
    <w:rsid w:val="001622A4"/>
    <w:rsid w:val="00163104"/>
    <w:rsid w:val="0016325B"/>
    <w:rsid w:val="0016329F"/>
    <w:rsid w:val="001635A4"/>
    <w:rsid w:val="001637A3"/>
    <w:rsid w:val="00163D58"/>
    <w:rsid w:val="00163D83"/>
    <w:rsid w:val="00163E66"/>
    <w:rsid w:val="00164694"/>
    <w:rsid w:val="00164769"/>
    <w:rsid w:val="00164D83"/>
    <w:rsid w:val="00164F50"/>
    <w:rsid w:val="00165031"/>
    <w:rsid w:val="0016516A"/>
    <w:rsid w:val="00165667"/>
    <w:rsid w:val="0016598A"/>
    <w:rsid w:val="00165DBD"/>
    <w:rsid w:val="00166BF4"/>
    <w:rsid w:val="00166DEA"/>
    <w:rsid w:val="00167091"/>
    <w:rsid w:val="001674B7"/>
    <w:rsid w:val="00167B47"/>
    <w:rsid w:val="00167E2B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5566"/>
    <w:rsid w:val="001765FC"/>
    <w:rsid w:val="0017692D"/>
    <w:rsid w:val="00176DAA"/>
    <w:rsid w:val="00177672"/>
    <w:rsid w:val="0017780A"/>
    <w:rsid w:val="00177A4A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80F"/>
    <w:rsid w:val="00181AF6"/>
    <w:rsid w:val="00181B59"/>
    <w:rsid w:val="00181BA0"/>
    <w:rsid w:val="001826BC"/>
    <w:rsid w:val="00182AF0"/>
    <w:rsid w:val="00183090"/>
    <w:rsid w:val="00183AEC"/>
    <w:rsid w:val="00183CE3"/>
    <w:rsid w:val="00184179"/>
    <w:rsid w:val="0018520C"/>
    <w:rsid w:val="00185743"/>
    <w:rsid w:val="001857DD"/>
    <w:rsid w:val="0018582D"/>
    <w:rsid w:val="00185D24"/>
    <w:rsid w:val="001860A0"/>
    <w:rsid w:val="00186B71"/>
    <w:rsid w:val="001872D8"/>
    <w:rsid w:val="0018780E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E17"/>
    <w:rsid w:val="00192258"/>
    <w:rsid w:val="0019298F"/>
    <w:rsid w:val="00192C22"/>
    <w:rsid w:val="00193029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4E9"/>
    <w:rsid w:val="001A0EB5"/>
    <w:rsid w:val="001A1553"/>
    <w:rsid w:val="001A310F"/>
    <w:rsid w:val="001A3F05"/>
    <w:rsid w:val="001A52AD"/>
    <w:rsid w:val="001A539F"/>
    <w:rsid w:val="001A57CE"/>
    <w:rsid w:val="001A5952"/>
    <w:rsid w:val="001A59AF"/>
    <w:rsid w:val="001A59F4"/>
    <w:rsid w:val="001A618D"/>
    <w:rsid w:val="001A68CC"/>
    <w:rsid w:val="001A6BEB"/>
    <w:rsid w:val="001A7185"/>
    <w:rsid w:val="001A767F"/>
    <w:rsid w:val="001A7DE5"/>
    <w:rsid w:val="001B026D"/>
    <w:rsid w:val="001B0A1A"/>
    <w:rsid w:val="001B1395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04D"/>
    <w:rsid w:val="001B413E"/>
    <w:rsid w:val="001B48C0"/>
    <w:rsid w:val="001B4E57"/>
    <w:rsid w:val="001B5134"/>
    <w:rsid w:val="001B5868"/>
    <w:rsid w:val="001B5D7C"/>
    <w:rsid w:val="001B5E77"/>
    <w:rsid w:val="001B63F4"/>
    <w:rsid w:val="001B6419"/>
    <w:rsid w:val="001B6D75"/>
    <w:rsid w:val="001B6F07"/>
    <w:rsid w:val="001B777C"/>
    <w:rsid w:val="001C0150"/>
    <w:rsid w:val="001C0782"/>
    <w:rsid w:val="001C0A1A"/>
    <w:rsid w:val="001C0F8A"/>
    <w:rsid w:val="001C126A"/>
    <w:rsid w:val="001C19A8"/>
    <w:rsid w:val="001C1D29"/>
    <w:rsid w:val="001C2046"/>
    <w:rsid w:val="001C2113"/>
    <w:rsid w:val="001C2501"/>
    <w:rsid w:val="001C2D36"/>
    <w:rsid w:val="001C31C9"/>
    <w:rsid w:val="001C334E"/>
    <w:rsid w:val="001C33F1"/>
    <w:rsid w:val="001C3A43"/>
    <w:rsid w:val="001C430D"/>
    <w:rsid w:val="001C4AC5"/>
    <w:rsid w:val="001C4C2B"/>
    <w:rsid w:val="001C51C8"/>
    <w:rsid w:val="001C543C"/>
    <w:rsid w:val="001C5D67"/>
    <w:rsid w:val="001C6613"/>
    <w:rsid w:val="001D0798"/>
    <w:rsid w:val="001D081B"/>
    <w:rsid w:val="001D09A6"/>
    <w:rsid w:val="001D0CC2"/>
    <w:rsid w:val="001D1997"/>
    <w:rsid w:val="001D26FA"/>
    <w:rsid w:val="001D28F2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357"/>
    <w:rsid w:val="001D58BD"/>
    <w:rsid w:val="001D59E7"/>
    <w:rsid w:val="001D5AD1"/>
    <w:rsid w:val="001D5B73"/>
    <w:rsid w:val="001D5BAD"/>
    <w:rsid w:val="001D5E7B"/>
    <w:rsid w:val="001D6C13"/>
    <w:rsid w:val="001D732F"/>
    <w:rsid w:val="001E0106"/>
    <w:rsid w:val="001E0409"/>
    <w:rsid w:val="001E2A48"/>
    <w:rsid w:val="001E2D9E"/>
    <w:rsid w:val="001E3A12"/>
    <w:rsid w:val="001E4397"/>
    <w:rsid w:val="001E4407"/>
    <w:rsid w:val="001E5433"/>
    <w:rsid w:val="001E5564"/>
    <w:rsid w:val="001E586E"/>
    <w:rsid w:val="001E5CFD"/>
    <w:rsid w:val="001E67DC"/>
    <w:rsid w:val="001E6812"/>
    <w:rsid w:val="001E690D"/>
    <w:rsid w:val="001E6E51"/>
    <w:rsid w:val="001E6E90"/>
    <w:rsid w:val="001E7254"/>
    <w:rsid w:val="001E77AB"/>
    <w:rsid w:val="001E7E50"/>
    <w:rsid w:val="001F0077"/>
    <w:rsid w:val="001F0202"/>
    <w:rsid w:val="001F0A57"/>
    <w:rsid w:val="001F19C2"/>
    <w:rsid w:val="001F2568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4E44"/>
    <w:rsid w:val="001F55AF"/>
    <w:rsid w:val="001F583A"/>
    <w:rsid w:val="001F58EA"/>
    <w:rsid w:val="001F5CED"/>
    <w:rsid w:val="001F5D91"/>
    <w:rsid w:val="001F6830"/>
    <w:rsid w:val="001F73EF"/>
    <w:rsid w:val="001F77FD"/>
    <w:rsid w:val="0020028B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3083"/>
    <w:rsid w:val="00203404"/>
    <w:rsid w:val="00204202"/>
    <w:rsid w:val="002049DB"/>
    <w:rsid w:val="002052A6"/>
    <w:rsid w:val="002057EA"/>
    <w:rsid w:val="002059A3"/>
    <w:rsid w:val="002063CD"/>
    <w:rsid w:val="00206681"/>
    <w:rsid w:val="00206BA1"/>
    <w:rsid w:val="00206D3E"/>
    <w:rsid w:val="00207368"/>
    <w:rsid w:val="0020749A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A51"/>
    <w:rsid w:val="00212C2D"/>
    <w:rsid w:val="00212CD1"/>
    <w:rsid w:val="002130FD"/>
    <w:rsid w:val="00213394"/>
    <w:rsid w:val="0021380F"/>
    <w:rsid w:val="00213BAB"/>
    <w:rsid w:val="00213CB8"/>
    <w:rsid w:val="002143F4"/>
    <w:rsid w:val="00214845"/>
    <w:rsid w:val="00214F9E"/>
    <w:rsid w:val="0021590D"/>
    <w:rsid w:val="00216185"/>
    <w:rsid w:val="002165E0"/>
    <w:rsid w:val="00216721"/>
    <w:rsid w:val="00216752"/>
    <w:rsid w:val="00216D0A"/>
    <w:rsid w:val="002206E3"/>
    <w:rsid w:val="00220756"/>
    <w:rsid w:val="002209EF"/>
    <w:rsid w:val="00220FD1"/>
    <w:rsid w:val="0022102C"/>
    <w:rsid w:val="00222297"/>
    <w:rsid w:val="00222539"/>
    <w:rsid w:val="002229CE"/>
    <w:rsid w:val="00222A37"/>
    <w:rsid w:val="00222D74"/>
    <w:rsid w:val="00223042"/>
    <w:rsid w:val="0022351D"/>
    <w:rsid w:val="002235AD"/>
    <w:rsid w:val="0022376E"/>
    <w:rsid w:val="00223AF8"/>
    <w:rsid w:val="00223F84"/>
    <w:rsid w:val="002247DE"/>
    <w:rsid w:val="002249AB"/>
    <w:rsid w:val="002249D8"/>
    <w:rsid w:val="00224E72"/>
    <w:rsid w:val="002251CD"/>
    <w:rsid w:val="00225215"/>
    <w:rsid w:val="002257F2"/>
    <w:rsid w:val="00226D6A"/>
    <w:rsid w:val="00226FE3"/>
    <w:rsid w:val="002277FA"/>
    <w:rsid w:val="00230B28"/>
    <w:rsid w:val="0023144A"/>
    <w:rsid w:val="00232129"/>
    <w:rsid w:val="002324D7"/>
    <w:rsid w:val="00232740"/>
    <w:rsid w:val="002328A3"/>
    <w:rsid w:val="00232A2A"/>
    <w:rsid w:val="00232DD9"/>
    <w:rsid w:val="002331B6"/>
    <w:rsid w:val="002339F2"/>
    <w:rsid w:val="00233C12"/>
    <w:rsid w:val="002342F4"/>
    <w:rsid w:val="0023462B"/>
    <w:rsid w:val="00234F5C"/>
    <w:rsid w:val="0023573C"/>
    <w:rsid w:val="00236877"/>
    <w:rsid w:val="00236964"/>
    <w:rsid w:val="00236971"/>
    <w:rsid w:val="0023714D"/>
    <w:rsid w:val="00237197"/>
    <w:rsid w:val="002374F5"/>
    <w:rsid w:val="0024002B"/>
    <w:rsid w:val="002401F1"/>
    <w:rsid w:val="0024076A"/>
    <w:rsid w:val="00240BC8"/>
    <w:rsid w:val="00240DAE"/>
    <w:rsid w:val="00240F57"/>
    <w:rsid w:val="00240FC3"/>
    <w:rsid w:val="00241349"/>
    <w:rsid w:val="00242247"/>
    <w:rsid w:val="002424E2"/>
    <w:rsid w:val="002424FF"/>
    <w:rsid w:val="00242698"/>
    <w:rsid w:val="00243320"/>
    <w:rsid w:val="00243385"/>
    <w:rsid w:val="0024353C"/>
    <w:rsid w:val="0024355C"/>
    <w:rsid w:val="00243B15"/>
    <w:rsid w:val="00244AD4"/>
    <w:rsid w:val="00245269"/>
    <w:rsid w:val="002453B0"/>
    <w:rsid w:val="0024542C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052D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E93"/>
    <w:rsid w:val="00254751"/>
    <w:rsid w:val="00254D0E"/>
    <w:rsid w:val="00255108"/>
    <w:rsid w:val="00255198"/>
    <w:rsid w:val="0025536E"/>
    <w:rsid w:val="00255410"/>
    <w:rsid w:val="0025541A"/>
    <w:rsid w:val="00255AAE"/>
    <w:rsid w:val="00255B25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10"/>
    <w:rsid w:val="002625A3"/>
    <w:rsid w:val="002626EC"/>
    <w:rsid w:val="002639D2"/>
    <w:rsid w:val="002639EC"/>
    <w:rsid w:val="00263B48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77DF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C9A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30DE"/>
    <w:rsid w:val="002835A3"/>
    <w:rsid w:val="00283F03"/>
    <w:rsid w:val="00283F82"/>
    <w:rsid w:val="00284177"/>
    <w:rsid w:val="0028481B"/>
    <w:rsid w:val="0028489B"/>
    <w:rsid w:val="00284BA1"/>
    <w:rsid w:val="0028558C"/>
    <w:rsid w:val="00285726"/>
    <w:rsid w:val="00286732"/>
    <w:rsid w:val="002879BA"/>
    <w:rsid w:val="00290EF7"/>
    <w:rsid w:val="00290F9C"/>
    <w:rsid w:val="0029152D"/>
    <w:rsid w:val="00292BEF"/>
    <w:rsid w:val="00292D09"/>
    <w:rsid w:val="00293C7C"/>
    <w:rsid w:val="00293FAE"/>
    <w:rsid w:val="00294213"/>
    <w:rsid w:val="00294BEA"/>
    <w:rsid w:val="00294D70"/>
    <w:rsid w:val="00295880"/>
    <w:rsid w:val="0029588F"/>
    <w:rsid w:val="00295B95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5863"/>
    <w:rsid w:val="002A599B"/>
    <w:rsid w:val="002A5B82"/>
    <w:rsid w:val="002A7161"/>
    <w:rsid w:val="002A7670"/>
    <w:rsid w:val="002A7695"/>
    <w:rsid w:val="002A7ABE"/>
    <w:rsid w:val="002A7B27"/>
    <w:rsid w:val="002B0062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D3B"/>
    <w:rsid w:val="002B4B1B"/>
    <w:rsid w:val="002B4DB1"/>
    <w:rsid w:val="002B56D0"/>
    <w:rsid w:val="002B673D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35"/>
    <w:rsid w:val="002C020B"/>
    <w:rsid w:val="002C0973"/>
    <w:rsid w:val="002C0C62"/>
    <w:rsid w:val="002C127B"/>
    <w:rsid w:val="002C12BA"/>
    <w:rsid w:val="002C13D3"/>
    <w:rsid w:val="002C2006"/>
    <w:rsid w:val="002C2133"/>
    <w:rsid w:val="002C228A"/>
    <w:rsid w:val="002C2784"/>
    <w:rsid w:val="002C27B4"/>
    <w:rsid w:val="002C3250"/>
    <w:rsid w:val="002C375A"/>
    <w:rsid w:val="002C3C5A"/>
    <w:rsid w:val="002C3E8B"/>
    <w:rsid w:val="002C4152"/>
    <w:rsid w:val="002C4849"/>
    <w:rsid w:val="002C48DF"/>
    <w:rsid w:val="002C4D83"/>
    <w:rsid w:val="002C5288"/>
    <w:rsid w:val="002C618F"/>
    <w:rsid w:val="002C77DC"/>
    <w:rsid w:val="002C7C7C"/>
    <w:rsid w:val="002C7D58"/>
    <w:rsid w:val="002D0529"/>
    <w:rsid w:val="002D05B2"/>
    <w:rsid w:val="002D06BC"/>
    <w:rsid w:val="002D0C46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04B"/>
    <w:rsid w:val="002D4B00"/>
    <w:rsid w:val="002D51AE"/>
    <w:rsid w:val="002D524A"/>
    <w:rsid w:val="002D57A4"/>
    <w:rsid w:val="002D58A8"/>
    <w:rsid w:val="002D5972"/>
    <w:rsid w:val="002D5F47"/>
    <w:rsid w:val="002D6261"/>
    <w:rsid w:val="002D6703"/>
    <w:rsid w:val="002D696E"/>
    <w:rsid w:val="002D74D7"/>
    <w:rsid w:val="002D7634"/>
    <w:rsid w:val="002D77F5"/>
    <w:rsid w:val="002D7924"/>
    <w:rsid w:val="002D7B40"/>
    <w:rsid w:val="002D7F22"/>
    <w:rsid w:val="002E01AD"/>
    <w:rsid w:val="002E0559"/>
    <w:rsid w:val="002E08FD"/>
    <w:rsid w:val="002E0A90"/>
    <w:rsid w:val="002E0DF9"/>
    <w:rsid w:val="002E0E80"/>
    <w:rsid w:val="002E1039"/>
    <w:rsid w:val="002E161F"/>
    <w:rsid w:val="002E16D8"/>
    <w:rsid w:val="002E1D9C"/>
    <w:rsid w:val="002E2087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53D4"/>
    <w:rsid w:val="002E540D"/>
    <w:rsid w:val="002E637E"/>
    <w:rsid w:val="002E6422"/>
    <w:rsid w:val="002E65F9"/>
    <w:rsid w:val="002E6845"/>
    <w:rsid w:val="002E6BA6"/>
    <w:rsid w:val="002E6F6A"/>
    <w:rsid w:val="002E77AF"/>
    <w:rsid w:val="002F0264"/>
    <w:rsid w:val="002F0863"/>
    <w:rsid w:val="002F0A32"/>
    <w:rsid w:val="002F0E75"/>
    <w:rsid w:val="002F0FDB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302"/>
    <w:rsid w:val="002F4527"/>
    <w:rsid w:val="002F475B"/>
    <w:rsid w:val="002F4BEA"/>
    <w:rsid w:val="002F5557"/>
    <w:rsid w:val="002F557E"/>
    <w:rsid w:val="002F5810"/>
    <w:rsid w:val="002F5974"/>
    <w:rsid w:val="002F5CA0"/>
    <w:rsid w:val="002F5FD1"/>
    <w:rsid w:val="002F601B"/>
    <w:rsid w:val="002F6396"/>
    <w:rsid w:val="002F63BF"/>
    <w:rsid w:val="002F6570"/>
    <w:rsid w:val="002F6E8F"/>
    <w:rsid w:val="002F704E"/>
    <w:rsid w:val="002F729F"/>
    <w:rsid w:val="002F738D"/>
    <w:rsid w:val="002F79C6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450"/>
    <w:rsid w:val="0030381D"/>
    <w:rsid w:val="00304B00"/>
    <w:rsid w:val="00305480"/>
    <w:rsid w:val="0030564B"/>
    <w:rsid w:val="00305899"/>
    <w:rsid w:val="003058EA"/>
    <w:rsid w:val="003063E6"/>
    <w:rsid w:val="00306BCD"/>
    <w:rsid w:val="00306CAF"/>
    <w:rsid w:val="00307235"/>
    <w:rsid w:val="00307973"/>
    <w:rsid w:val="00307CB0"/>
    <w:rsid w:val="00310134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63A"/>
    <w:rsid w:val="003169DD"/>
    <w:rsid w:val="00316E93"/>
    <w:rsid w:val="00317170"/>
    <w:rsid w:val="003173F7"/>
    <w:rsid w:val="003175B6"/>
    <w:rsid w:val="00317CE5"/>
    <w:rsid w:val="00317DD8"/>
    <w:rsid w:val="003202AE"/>
    <w:rsid w:val="003203A6"/>
    <w:rsid w:val="00320575"/>
    <w:rsid w:val="003205BC"/>
    <w:rsid w:val="00320C47"/>
    <w:rsid w:val="00320FF7"/>
    <w:rsid w:val="00321188"/>
    <w:rsid w:val="003213AB"/>
    <w:rsid w:val="00321963"/>
    <w:rsid w:val="0032234B"/>
    <w:rsid w:val="00322403"/>
    <w:rsid w:val="00322941"/>
    <w:rsid w:val="0032296F"/>
    <w:rsid w:val="00323197"/>
    <w:rsid w:val="003234F1"/>
    <w:rsid w:val="00323FDF"/>
    <w:rsid w:val="003249A0"/>
    <w:rsid w:val="00324C7C"/>
    <w:rsid w:val="00324D2C"/>
    <w:rsid w:val="00324E34"/>
    <w:rsid w:val="0032518F"/>
    <w:rsid w:val="00326169"/>
    <w:rsid w:val="00326334"/>
    <w:rsid w:val="00326713"/>
    <w:rsid w:val="00326C10"/>
    <w:rsid w:val="003273B4"/>
    <w:rsid w:val="003275FA"/>
    <w:rsid w:val="00330340"/>
    <w:rsid w:val="00330540"/>
    <w:rsid w:val="00330C4D"/>
    <w:rsid w:val="00330CD2"/>
    <w:rsid w:val="0033136C"/>
    <w:rsid w:val="00331864"/>
    <w:rsid w:val="00331936"/>
    <w:rsid w:val="0033286F"/>
    <w:rsid w:val="00332D52"/>
    <w:rsid w:val="0033314F"/>
    <w:rsid w:val="00333677"/>
    <w:rsid w:val="00333841"/>
    <w:rsid w:val="00334337"/>
    <w:rsid w:val="0033435C"/>
    <w:rsid w:val="00335373"/>
    <w:rsid w:val="0033549B"/>
    <w:rsid w:val="0033634A"/>
    <w:rsid w:val="00336399"/>
    <w:rsid w:val="00336830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41E"/>
    <w:rsid w:val="00342B2C"/>
    <w:rsid w:val="00342CA1"/>
    <w:rsid w:val="00342F0F"/>
    <w:rsid w:val="0034366D"/>
    <w:rsid w:val="0034378A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10AA"/>
    <w:rsid w:val="0035130D"/>
    <w:rsid w:val="003517A2"/>
    <w:rsid w:val="00351A4C"/>
    <w:rsid w:val="00351EEE"/>
    <w:rsid w:val="00351FD7"/>
    <w:rsid w:val="00352089"/>
    <w:rsid w:val="00352247"/>
    <w:rsid w:val="0035293C"/>
    <w:rsid w:val="00352DF1"/>
    <w:rsid w:val="00352E71"/>
    <w:rsid w:val="00352FBC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B68"/>
    <w:rsid w:val="00357D41"/>
    <w:rsid w:val="00360214"/>
    <w:rsid w:val="003606E9"/>
    <w:rsid w:val="0036087F"/>
    <w:rsid w:val="00360B96"/>
    <w:rsid w:val="00360C43"/>
    <w:rsid w:val="00360F41"/>
    <w:rsid w:val="003616D3"/>
    <w:rsid w:val="003619D7"/>
    <w:rsid w:val="00361F57"/>
    <w:rsid w:val="003629A6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2211"/>
    <w:rsid w:val="003727C1"/>
    <w:rsid w:val="0037282A"/>
    <w:rsid w:val="00372EA1"/>
    <w:rsid w:val="0037348A"/>
    <w:rsid w:val="003734BF"/>
    <w:rsid w:val="003735E5"/>
    <w:rsid w:val="00373B0B"/>
    <w:rsid w:val="00373C22"/>
    <w:rsid w:val="003746C6"/>
    <w:rsid w:val="00374C57"/>
    <w:rsid w:val="00374EEA"/>
    <w:rsid w:val="003752D7"/>
    <w:rsid w:val="00375A4A"/>
    <w:rsid w:val="00375B32"/>
    <w:rsid w:val="0037649F"/>
    <w:rsid w:val="00376A7A"/>
    <w:rsid w:val="00377090"/>
    <w:rsid w:val="0037758E"/>
    <w:rsid w:val="0037789B"/>
    <w:rsid w:val="00377B87"/>
    <w:rsid w:val="00377C2C"/>
    <w:rsid w:val="003803C0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9A"/>
    <w:rsid w:val="00386A8F"/>
    <w:rsid w:val="00386CE5"/>
    <w:rsid w:val="0038708B"/>
    <w:rsid w:val="003874EF"/>
    <w:rsid w:val="00387BC9"/>
    <w:rsid w:val="003904C6"/>
    <w:rsid w:val="00390888"/>
    <w:rsid w:val="0039090C"/>
    <w:rsid w:val="0039091E"/>
    <w:rsid w:val="00391352"/>
    <w:rsid w:val="003917DD"/>
    <w:rsid w:val="00391BD2"/>
    <w:rsid w:val="00392078"/>
    <w:rsid w:val="00392D21"/>
    <w:rsid w:val="00393787"/>
    <w:rsid w:val="00394ABE"/>
    <w:rsid w:val="00395158"/>
    <w:rsid w:val="0039567E"/>
    <w:rsid w:val="00395887"/>
    <w:rsid w:val="00395F90"/>
    <w:rsid w:val="0039706B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1DF3"/>
    <w:rsid w:val="003A227D"/>
    <w:rsid w:val="003A32BA"/>
    <w:rsid w:val="003A3EAB"/>
    <w:rsid w:val="003A471E"/>
    <w:rsid w:val="003A636D"/>
    <w:rsid w:val="003A63E9"/>
    <w:rsid w:val="003A6D92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2340"/>
    <w:rsid w:val="003B28E6"/>
    <w:rsid w:val="003B2B8C"/>
    <w:rsid w:val="003B2EBF"/>
    <w:rsid w:val="003B3968"/>
    <w:rsid w:val="003B3A26"/>
    <w:rsid w:val="003B3DDA"/>
    <w:rsid w:val="003B3DFD"/>
    <w:rsid w:val="003B41C4"/>
    <w:rsid w:val="003B455E"/>
    <w:rsid w:val="003B4D77"/>
    <w:rsid w:val="003B4FE1"/>
    <w:rsid w:val="003B5614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273"/>
    <w:rsid w:val="003C2F44"/>
    <w:rsid w:val="003C3555"/>
    <w:rsid w:val="003C37E5"/>
    <w:rsid w:val="003C3C23"/>
    <w:rsid w:val="003C3C7D"/>
    <w:rsid w:val="003C3E5C"/>
    <w:rsid w:val="003C3F05"/>
    <w:rsid w:val="003C46AD"/>
    <w:rsid w:val="003C6769"/>
    <w:rsid w:val="003C6EBB"/>
    <w:rsid w:val="003C737F"/>
    <w:rsid w:val="003D00BB"/>
    <w:rsid w:val="003D035B"/>
    <w:rsid w:val="003D0432"/>
    <w:rsid w:val="003D0945"/>
    <w:rsid w:val="003D0AF1"/>
    <w:rsid w:val="003D0BC5"/>
    <w:rsid w:val="003D16C3"/>
    <w:rsid w:val="003D1C14"/>
    <w:rsid w:val="003D215C"/>
    <w:rsid w:val="003D2494"/>
    <w:rsid w:val="003D26C6"/>
    <w:rsid w:val="003D3BA7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C06"/>
    <w:rsid w:val="003D5D96"/>
    <w:rsid w:val="003D6090"/>
    <w:rsid w:val="003D66F5"/>
    <w:rsid w:val="003D6852"/>
    <w:rsid w:val="003D6868"/>
    <w:rsid w:val="003D6C0C"/>
    <w:rsid w:val="003D6C4B"/>
    <w:rsid w:val="003D6C64"/>
    <w:rsid w:val="003D73A1"/>
    <w:rsid w:val="003D77C5"/>
    <w:rsid w:val="003D785C"/>
    <w:rsid w:val="003D7EFB"/>
    <w:rsid w:val="003E0305"/>
    <w:rsid w:val="003E06AC"/>
    <w:rsid w:val="003E0707"/>
    <w:rsid w:val="003E088B"/>
    <w:rsid w:val="003E092D"/>
    <w:rsid w:val="003E130F"/>
    <w:rsid w:val="003E1C65"/>
    <w:rsid w:val="003E2199"/>
    <w:rsid w:val="003E2DE4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C8F"/>
    <w:rsid w:val="003E5E78"/>
    <w:rsid w:val="003E619A"/>
    <w:rsid w:val="003E6A8E"/>
    <w:rsid w:val="003E70EB"/>
    <w:rsid w:val="003E7584"/>
    <w:rsid w:val="003F0341"/>
    <w:rsid w:val="003F09E3"/>
    <w:rsid w:val="003F11DF"/>
    <w:rsid w:val="003F139E"/>
    <w:rsid w:val="003F1671"/>
    <w:rsid w:val="003F176B"/>
    <w:rsid w:val="003F1878"/>
    <w:rsid w:val="003F2037"/>
    <w:rsid w:val="003F2695"/>
    <w:rsid w:val="003F311F"/>
    <w:rsid w:val="003F33E8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5A"/>
    <w:rsid w:val="003F5C41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24A4"/>
    <w:rsid w:val="004027C3"/>
    <w:rsid w:val="00403536"/>
    <w:rsid w:val="0040467B"/>
    <w:rsid w:val="00404699"/>
    <w:rsid w:val="00404A1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71F"/>
    <w:rsid w:val="00412B93"/>
    <w:rsid w:val="00412E86"/>
    <w:rsid w:val="004137F3"/>
    <w:rsid w:val="0041382E"/>
    <w:rsid w:val="004138CC"/>
    <w:rsid w:val="00413CFE"/>
    <w:rsid w:val="00414184"/>
    <w:rsid w:val="004145A2"/>
    <w:rsid w:val="00414845"/>
    <w:rsid w:val="00414F9F"/>
    <w:rsid w:val="00415555"/>
    <w:rsid w:val="0041585F"/>
    <w:rsid w:val="00416536"/>
    <w:rsid w:val="00416D3D"/>
    <w:rsid w:val="004170A5"/>
    <w:rsid w:val="0041756B"/>
    <w:rsid w:val="0041789A"/>
    <w:rsid w:val="004200E1"/>
    <w:rsid w:val="00420140"/>
    <w:rsid w:val="0042039F"/>
    <w:rsid w:val="0042060A"/>
    <w:rsid w:val="00420E06"/>
    <w:rsid w:val="004210F0"/>
    <w:rsid w:val="004210FE"/>
    <w:rsid w:val="0042127C"/>
    <w:rsid w:val="0042199A"/>
    <w:rsid w:val="00421FCA"/>
    <w:rsid w:val="004220F6"/>
    <w:rsid w:val="00422EE5"/>
    <w:rsid w:val="0042355F"/>
    <w:rsid w:val="004235DE"/>
    <w:rsid w:val="00423609"/>
    <w:rsid w:val="0042378E"/>
    <w:rsid w:val="00423AA5"/>
    <w:rsid w:val="004246A4"/>
    <w:rsid w:val="00424BC5"/>
    <w:rsid w:val="0042518A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5670"/>
    <w:rsid w:val="00435AF3"/>
    <w:rsid w:val="00435F98"/>
    <w:rsid w:val="00436F1D"/>
    <w:rsid w:val="00436F9E"/>
    <w:rsid w:val="00437416"/>
    <w:rsid w:val="004378EE"/>
    <w:rsid w:val="00437AD1"/>
    <w:rsid w:val="00440490"/>
    <w:rsid w:val="004406C1"/>
    <w:rsid w:val="004408ED"/>
    <w:rsid w:val="00440BD4"/>
    <w:rsid w:val="00440BEF"/>
    <w:rsid w:val="00440E96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8ED"/>
    <w:rsid w:val="00442AB2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C41"/>
    <w:rsid w:val="00446234"/>
    <w:rsid w:val="004466EF"/>
    <w:rsid w:val="004472E4"/>
    <w:rsid w:val="00447408"/>
    <w:rsid w:val="00447547"/>
    <w:rsid w:val="00450634"/>
    <w:rsid w:val="004507AC"/>
    <w:rsid w:val="004508E6"/>
    <w:rsid w:val="00451D33"/>
    <w:rsid w:val="00452363"/>
    <w:rsid w:val="0045242B"/>
    <w:rsid w:val="00453574"/>
    <w:rsid w:val="004536AC"/>
    <w:rsid w:val="004538AE"/>
    <w:rsid w:val="00453DF9"/>
    <w:rsid w:val="00454122"/>
    <w:rsid w:val="00454EE8"/>
    <w:rsid w:val="00455135"/>
    <w:rsid w:val="004551D0"/>
    <w:rsid w:val="0045705A"/>
    <w:rsid w:val="00457662"/>
    <w:rsid w:val="00457953"/>
    <w:rsid w:val="00457B85"/>
    <w:rsid w:val="00457C79"/>
    <w:rsid w:val="00457C9D"/>
    <w:rsid w:val="00460314"/>
    <w:rsid w:val="0046053F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265"/>
    <w:rsid w:val="004648FF"/>
    <w:rsid w:val="00464CB3"/>
    <w:rsid w:val="00464CCA"/>
    <w:rsid w:val="00464EA5"/>
    <w:rsid w:val="00465459"/>
    <w:rsid w:val="00465542"/>
    <w:rsid w:val="00465669"/>
    <w:rsid w:val="00466274"/>
    <w:rsid w:val="00466A45"/>
    <w:rsid w:val="0046748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A"/>
    <w:rsid w:val="0047264E"/>
    <w:rsid w:val="00472A38"/>
    <w:rsid w:val="00472E9A"/>
    <w:rsid w:val="004731C8"/>
    <w:rsid w:val="0047339D"/>
    <w:rsid w:val="004737F1"/>
    <w:rsid w:val="00473916"/>
    <w:rsid w:val="00473BB0"/>
    <w:rsid w:val="00473C95"/>
    <w:rsid w:val="00473D10"/>
    <w:rsid w:val="00474190"/>
    <w:rsid w:val="004743C3"/>
    <w:rsid w:val="004745F3"/>
    <w:rsid w:val="00474AF7"/>
    <w:rsid w:val="00475467"/>
    <w:rsid w:val="00475521"/>
    <w:rsid w:val="0047603A"/>
    <w:rsid w:val="004761BF"/>
    <w:rsid w:val="00480D5D"/>
    <w:rsid w:val="00480FCB"/>
    <w:rsid w:val="0048162C"/>
    <w:rsid w:val="00481852"/>
    <w:rsid w:val="004828B2"/>
    <w:rsid w:val="00483122"/>
    <w:rsid w:val="00483185"/>
    <w:rsid w:val="0048321C"/>
    <w:rsid w:val="0048406A"/>
    <w:rsid w:val="004846CA"/>
    <w:rsid w:val="0048494A"/>
    <w:rsid w:val="00484C62"/>
    <w:rsid w:val="00485636"/>
    <w:rsid w:val="00485907"/>
    <w:rsid w:val="0048594B"/>
    <w:rsid w:val="004859DC"/>
    <w:rsid w:val="00485B80"/>
    <w:rsid w:val="00485D0C"/>
    <w:rsid w:val="004860FC"/>
    <w:rsid w:val="00486557"/>
    <w:rsid w:val="00486961"/>
    <w:rsid w:val="004871AF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B9B"/>
    <w:rsid w:val="00492D4D"/>
    <w:rsid w:val="00492DBD"/>
    <w:rsid w:val="00492E97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609A"/>
    <w:rsid w:val="00496197"/>
    <w:rsid w:val="00496767"/>
    <w:rsid w:val="00496896"/>
    <w:rsid w:val="00496F5E"/>
    <w:rsid w:val="0049789D"/>
    <w:rsid w:val="00497AA9"/>
    <w:rsid w:val="00497FC5"/>
    <w:rsid w:val="004A01CD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302B"/>
    <w:rsid w:val="004A331F"/>
    <w:rsid w:val="004A355D"/>
    <w:rsid w:val="004A36E8"/>
    <w:rsid w:val="004A492E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0CA2"/>
    <w:rsid w:val="004B0E32"/>
    <w:rsid w:val="004B137D"/>
    <w:rsid w:val="004B14C4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4B67"/>
    <w:rsid w:val="004B50CE"/>
    <w:rsid w:val="004B5616"/>
    <w:rsid w:val="004B5E77"/>
    <w:rsid w:val="004B5FE7"/>
    <w:rsid w:val="004B6948"/>
    <w:rsid w:val="004B71DC"/>
    <w:rsid w:val="004C0499"/>
    <w:rsid w:val="004C0F33"/>
    <w:rsid w:val="004C1247"/>
    <w:rsid w:val="004C132E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9F6"/>
    <w:rsid w:val="004C6E53"/>
    <w:rsid w:val="004C6ECE"/>
    <w:rsid w:val="004C6F9C"/>
    <w:rsid w:val="004C725F"/>
    <w:rsid w:val="004C7577"/>
    <w:rsid w:val="004C7A6D"/>
    <w:rsid w:val="004D05D3"/>
    <w:rsid w:val="004D12CB"/>
    <w:rsid w:val="004D1E3E"/>
    <w:rsid w:val="004D2328"/>
    <w:rsid w:val="004D2690"/>
    <w:rsid w:val="004D2A50"/>
    <w:rsid w:val="004D2B4B"/>
    <w:rsid w:val="004D3651"/>
    <w:rsid w:val="004D3AAA"/>
    <w:rsid w:val="004D3BE8"/>
    <w:rsid w:val="004D3FB7"/>
    <w:rsid w:val="004D42F3"/>
    <w:rsid w:val="004D470A"/>
    <w:rsid w:val="004D4D92"/>
    <w:rsid w:val="004D51AE"/>
    <w:rsid w:val="004D5294"/>
    <w:rsid w:val="004D570A"/>
    <w:rsid w:val="004D5EFD"/>
    <w:rsid w:val="004D6682"/>
    <w:rsid w:val="004D720F"/>
    <w:rsid w:val="004D78E0"/>
    <w:rsid w:val="004D7BC8"/>
    <w:rsid w:val="004D7E59"/>
    <w:rsid w:val="004E01B2"/>
    <w:rsid w:val="004E03A8"/>
    <w:rsid w:val="004E0805"/>
    <w:rsid w:val="004E126F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50"/>
    <w:rsid w:val="004E513E"/>
    <w:rsid w:val="004E5C8A"/>
    <w:rsid w:val="004E61BE"/>
    <w:rsid w:val="004E7909"/>
    <w:rsid w:val="004E794E"/>
    <w:rsid w:val="004F06B0"/>
    <w:rsid w:val="004F096D"/>
    <w:rsid w:val="004F0B10"/>
    <w:rsid w:val="004F0D6C"/>
    <w:rsid w:val="004F131A"/>
    <w:rsid w:val="004F1A8D"/>
    <w:rsid w:val="004F1AB6"/>
    <w:rsid w:val="004F2A66"/>
    <w:rsid w:val="004F2AEE"/>
    <w:rsid w:val="004F2F6C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C31"/>
    <w:rsid w:val="004F560B"/>
    <w:rsid w:val="004F5C21"/>
    <w:rsid w:val="004F5CB0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391"/>
    <w:rsid w:val="005008F6"/>
    <w:rsid w:val="0050135C"/>
    <w:rsid w:val="0050165D"/>
    <w:rsid w:val="00501F41"/>
    <w:rsid w:val="00502694"/>
    <w:rsid w:val="005026A6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102F0"/>
    <w:rsid w:val="00510612"/>
    <w:rsid w:val="00512DDE"/>
    <w:rsid w:val="005137FD"/>
    <w:rsid w:val="00513A61"/>
    <w:rsid w:val="00513C52"/>
    <w:rsid w:val="00513F76"/>
    <w:rsid w:val="00514060"/>
    <w:rsid w:val="005145A1"/>
    <w:rsid w:val="00515271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44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0F4"/>
    <w:rsid w:val="0052416F"/>
    <w:rsid w:val="005245AC"/>
    <w:rsid w:val="00524859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7093"/>
    <w:rsid w:val="00527697"/>
    <w:rsid w:val="005277B4"/>
    <w:rsid w:val="00527E36"/>
    <w:rsid w:val="0053059C"/>
    <w:rsid w:val="005311A4"/>
    <w:rsid w:val="005312B6"/>
    <w:rsid w:val="0053155F"/>
    <w:rsid w:val="00531C0A"/>
    <w:rsid w:val="00532359"/>
    <w:rsid w:val="005325D9"/>
    <w:rsid w:val="0053266E"/>
    <w:rsid w:val="00532BEF"/>
    <w:rsid w:val="00532F23"/>
    <w:rsid w:val="00533A3C"/>
    <w:rsid w:val="0053539B"/>
    <w:rsid w:val="005354A1"/>
    <w:rsid w:val="00535BA2"/>
    <w:rsid w:val="00535C3D"/>
    <w:rsid w:val="005366D6"/>
    <w:rsid w:val="00536AF5"/>
    <w:rsid w:val="00536CB7"/>
    <w:rsid w:val="00536E31"/>
    <w:rsid w:val="00537165"/>
    <w:rsid w:val="0053768B"/>
    <w:rsid w:val="00540F3C"/>
    <w:rsid w:val="0054170D"/>
    <w:rsid w:val="00541831"/>
    <w:rsid w:val="00541B69"/>
    <w:rsid w:val="005422D8"/>
    <w:rsid w:val="00542348"/>
    <w:rsid w:val="00542458"/>
    <w:rsid w:val="00542F25"/>
    <w:rsid w:val="0054381B"/>
    <w:rsid w:val="00543AA5"/>
    <w:rsid w:val="00544527"/>
    <w:rsid w:val="00544D8E"/>
    <w:rsid w:val="005452FB"/>
    <w:rsid w:val="005454EC"/>
    <w:rsid w:val="005457C4"/>
    <w:rsid w:val="00545B3F"/>
    <w:rsid w:val="00546099"/>
    <w:rsid w:val="0054682A"/>
    <w:rsid w:val="0054743F"/>
    <w:rsid w:val="00547606"/>
    <w:rsid w:val="005476FF"/>
    <w:rsid w:val="00550836"/>
    <w:rsid w:val="00550EDF"/>
    <w:rsid w:val="00551776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77D"/>
    <w:rsid w:val="00554A08"/>
    <w:rsid w:val="0055514A"/>
    <w:rsid w:val="0055540F"/>
    <w:rsid w:val="005554DB"/>
    <w:rsid w:val="0055679A"/>
    <w:rsid w:val="00557888"/>
    <w:rsid w:val="00557B1B"/>
    <w:rsid w:val="005600C0"/>
    <w:rsid w:val="0056075D"/>
    <w:rsid w:val="00560C53"/>
    <w:rsid w:val="00560CE5"/>
    <w:rsid w:val="00560D9E"/>
    <w:rsid w:val="00560E21"/>
    <w:rsid w:val="005610B4"/>
    <w:rsid w:val="0056116F"/>
    <w:rsid w:val="00561C68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67F45"/>
    <w:rsid w:val="00567FAB"/>
    <w:rsid w:val="00570941"/>
    <w:rsid w:val="00570D2C"/>
    <w:rsid w:val="00570F0B"/>
    <w:rsid w:val="00570F86"/>
    <w:rsid w:val="00570FC5"/>
    <w:rsid w:val="00571289"/>
    <w:rsid w:val="00571A10"/>
    <w:rsid w:val="00571DC1"/>
    <w:rsid w:val="005720AA"/>
    <w:rsid w:val="005720BA"/>
    <w:rsid w:val="005730D6"/>
    <w:rsid w:val="005735C9"/>
    <w:rsid w:val="00574444"/>
    <w:rsid w:val="00574686"/>
    <w:rsid w:val="00575C78"/>
    <w:rsid w:val="00575E03"/>
    <w:rsid w:val="00576386"/>
    <w:rsid w:val="005764AE"/>
    <w:rsid w:val="00576777"/>
    <w:rsid w:val="00576F19"/>
    <w:rsid w:val="00577591"/>
    <w:rsid w:val="00577893"/>
    <w:rsid w:val="00577AD5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36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1281"/>
    <w:rsid w:val="00592140"/>
    <w:rsid w:val="005927A7"/>
    <w:rsid w:val="00592852"/>
    <w:rsid w:val="00592ABE"/>
    <w:rsid w:val="00592E22"/>
    <w:rsid w:val="00592EEF"/>
    <w:rsid w:val="00593BE2"/>
    <w:rsid w:val="00593ECF"/>
    <w:rsid w:val="005946F0"/>
    <w:rsid w:val="00594935"/>
    <w:rsid w:val="00594F6F"/>
    <w:rsid w:val="00595063"/>
    <w:rsid w:val="00595A11"/>
    <w:rsid w:val="00595A39"/>
    <w:rsid w:val="00595FAF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27A1"/>
    <w:rsid w:val="005A30F8"/>
    <w:rsid w:val="005A451B"/>
    <w:rsid w:val="005A4E26"/>
    <w:rsid w:val="005A5272"/>
    <w:rsid w:val="005A53A4"/>
    <w:rsid w:val="005A5624"/>
    <w:rsid w:val="005A56AB"/>
    <w:rsid w:val="005A5946"/>
    <w:rsid w:val="005A5DA3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215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57FB"/>
    <w:rsid w:val="005B5DE5"/>
    <w:rsid w:val="005B6288"/>
    <w:rsid w:val="005B63FB"/>
    <w:rsid w:val="005B6C32"/>
    <w:rsid w:val="005B7D18"/>
    <w:rsid w:val="005B7F0B"/>
    <w:rsid w:val="005C0419"/>
    <w:rsid w:val="005C0DBD"/>
    <w:rsid w:val="005C18D9"/>
    <w:rsid w:val="005C2518"/>
    <w:rsid w:val="005C2BB5"/>
    <w:rsid w:val="005C2CB5"/>
    <w:rsid w:val="005C2DEA"/>
    <w:rsid w:val="005C30B7"/>
    <w:rsid w:val="005C30E3"/>
    <w:rsid w:val="005C31FB"/>
    <w:rsid w:val="005C3672"/>
    <w:rsid w:val="005C4A20"/>
    <w:rsid w:val="005C6260"/>
    <w:rsid w:val="005C6318"/>
    <w:rsid w:val="005C693F"/>
    <w:rsid w:val="005C6D21"/>
    <w:rsid w:val="005C6F44"/>
    <w:rsid w:val="005C6FFD"/>
    <w:rsid w:val="005C7139"/>
    <w:rsid w:val="005C7210"/>
    <w:rsid w:val="005C7832"/>
    <w:rsid w:val="005C7E7C"/>
    <w:rsid w:val="005D03D1"/>
    <w:rsid w:val="005D0C2E"/>
    <w:rsid w:val="005D0DF3"/>
    <w:rsid w:val="005D0F96"/>
    <w:rsid w:val="005D1630"/>
    <w:rsid w:val="005D28EA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829"/>
    <w:rsid w:val="005D698C"/>
    <w:rsid w:val="005D70A7"/>
    <w:rsid w:val="005D745B"/>
    <w:rsid w:val="005D7865"/>
    <w:rsid w:val="005D7ADA"/>
    <w:rsid w:val="005E021D"/>
    <w:rsid w:val="005E10C4"/>
    <w:rsid w:val="005E11F4"/>
    <w:rsid w:val="005E12ED"/>
    <w:rsid w:val="005E1BC9"/>
    <w:rsid w:val="005E2539"/>
    <w:rsid w:val="005E27E6"/>
    <w:rsid w:val="005E2A22"/>
    <w:rsid w:val="005E3649"/>
    <w:rsid w:val="005E3E7D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6AED"/>
    <w:rsid w:val="005E6CA2"/>
    <w:rsid w:val="005E6CD2"/>
    <w:rsid w:val="005F0C42"/>
    <w:rsid w:val="005F115B"/>
    <w:rsid w:val="005F11A0"/>
    <w:rsid w:val="005F11A5"/>
    <w:rsid w:val="005F1899"/>
    <w:rsid w:val="005F27CC"/>
    <w:rsid w:val="005F38EB"/>
    <w:rsid w:val="005F403A"/>
    <w:rsid w:val="005F46DF"/>
    <w:rsid w:val="005F496A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8E8"/>
    <w:rsid w:val="006029A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B03"/>
    <w:rsid w:val="00607327"/>
    <w:rsid w:val="00611198"/>
    <w:rsid w:val="006114B6"/>
    <w:rsid w:val="006115AA"/>
    <w:rsid w:val="006118EA"/>
    <w:rsid w:val="00611B3B"/>
    <w:rsid w:val="00611C9D"/>
    <w:rsid w:val="00612957"/>
    <w:rsid w:val="00612F12"/>
    <w:rsid w:val="006139DC"/>
    <w:rsid w:val="00613BC8"/>
    <w:rsid w:val="00614012"/>
    <w:rsid w:val="00614934"/>
    <w:rsid w:val="00614B6F"/>
    <w:rsid w:val="00614B73"/>
    <w:rsid w:val="0061525F"/>
    <w:rsid w:val="0061565A"/>
    <w:rsid w:val="006166FA"/>
    <w:rsid w:val="0061687E"/>
    <w:rsid w:val="00616A07"/>
    <w:rsid w:val="00617416"/>
    <w:rsid w:val="00617B83"/>
    <w:rsid w:val="00617F61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210E"/>
    <w:rsid w:val="00622271"/>
    <w:rsid w:val="0062227E"/>
    <w:rsid w:val="006229C3"/>
    <w:rsid w:val="00622B2A"/>
    <w:rsid w:val="00622D1F"/>
    <w:rsid w:val="00623D00"/>
    <w:rsid w:val="0062429E"/>
    <w:rsid w:val="006247DC"/>
    <w:rsid w:val="006251EA"/>
    <w:rsid w:val="00625266"/>
    <w:rsid w:val="0062588D"/>
    <w:rsid w:val="00625D7A"/>
    <w:rsid w:val="00625FE3"/>
    <w:rsid w:val="0062664F"/>
    <w:rsid w:val="00626CF6"/>
    <w:rsid w:val="00626D8C"/>
    <w:rsid w:val="00626EEE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51A"/>
    <w:rsid w:val="006327EA"/>
    <w:rsid w:val="00633C23"/>
    <w:rsid w:val="00634109"/>
    <w:rsid w:val="0063429D"/>
    <w:rsid w:val="0063499C"/>
    <w:rsid w:val="006356B0"/>
    <w:rsid w:val="00635821"/>
    <w:rsid w:val="0063586E"/>
    <w:rsid w:val="00635D3B"/>
    <w:rsid w:val="00635EC2"/>
    <w:rsid w:val="00636129"/>
    <w:rsid w:val="006365F1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687"/>
    <w:rsid w:val="00644721"/>
    <w:rsid w:val="00644F02"/>
    <w:rsid w:val="006458DE"/>
    <w:rsid w:val="006467C4"/>
    <w:rsid w:val="0064681D"/>
    <w:rsid w:val="00646A1F"/>
    <w:rsid w:val="00647568"/>
    <w:rsid w:val="0064765E"/>
    <w:rsid w:val="00647A04"/>
    <w:rsid w:val="00647C00"/>
    <w:rsid w:val="00650F13"/>
    <w:rsid w:val="00651F62"/>
    <w:rsid w:val="00651FCE"/>
    <w:rsid w:val="006522A8"/>
    <w:rsid w:val="00652764"/>
    <w:rsid w:val="00652B6C"/>
    <w:rsid w:val="00652FCC"/>
    <w:rsid w:val="006531FC"/>
    <w:rsid w:val="006538FA"/>
    <w:rsid w:val="00654131"/>
    <w:rsid w:val="00655ABD"/>
    <w:rsid w:val="00655D7D"/>
    <w:rsid w:val="006560BC"/>
    <w:rsid w:val="006565D1"/>
    <w:rsid w:val="00656C8E"/>
    <w:rsid w:val="00656CE4"/>
    <w:rsid w:val="0065728D"/>
    <w:rsid w:val="00660214"/>
    <w:rsid w:val="006605F3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F0F"/>
    <w:rsid w:val="00666252"/>
    <w:rsid w:val="00666353"/>
    <w:rsid w:val="00667174"/>
    <w:rsid w:val="00667F01"/>
    <w:rsid w:val="006700A8"/>
    <w:rsid w:val="0067010C"/>
    <w:rsid w:val="00670309"/>
    <w:rsid w:val="00670AF9"/>
    <w:rsid w:val="00670D19"/>
    <w:rsid w:val="00670F36"/>
    <w:rsid w:val="00671AC0"/>
    <w:rsid w:val="00672858"/>
    <w:rsid w:val="00673133"/>
    <w:rsid w:val="00673723"/>
    <w:rsid w:val="00674365"/>
    <w:rsid w:val="00674D91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EAB"/>
    <w:rsid w:val="006810A7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0CD"/>
    <w:rsid w:val="00684251"/>
    <w:rsid w:val="00684888"/>
    <w:rsid w:val="00684B60"/>
    <w:rsid w:val="00684DCB"/>
    <w:rsid w:val="00684EE0"/>
    <w:rsid w:val="0068580B"/>
    <w:rsid w:val="00685A1A"/>
    <w:rsid w:val="006868E3"/>
    <w:rsid w:val="006868E5"/>
    <w:rsid w:val="00686DAA"/>
    <w:rsid w:val="00686F5B"/>
    <w:rsid w:val="006874FA"/>
    <w:rsid w:val="00687679"/>
    <w:rsid w:val="00687CBA"/>
    <w:rsid w:val="00690380"/>
    <w:rsid w:val="00690535"/>
    <w:rsid w:val="0069057D"/>
    <w:rsid w:val="0069058D"/>
    <w:rsid w:val="0069085A"/>
    <w:rsid w:val="006911E8"/>
    <w:rsid w:val="00691461"/>
    <w:rsid w:val="00691583"/>
    <w:rsid w:val="00691AA6"/>
    <w:rsid w:val="00691CE3"/>
    <w:rsid w:val="00691D4A"/>
    <w:rsid w:val="006928DD"/>
    <w:rsid w:val="00692CF1"/>
    <w:rsid w:val="00694199"/>
    <w:rsid w:val="006941C0"/>
    <w:rsid w:val="006942F5"/>
    <w:rsid w:val="0069448C"/>
    <w:rsid w:val="00695019"/>
    <w:rsid w:val="006951EA"/>
    <w:rsid w:val="006954B8"/>
    <w:rsid w:val="00695C25"/>
    <w:rsid w:val="00696AC4"/>
    <w:rsid w:val="00697562"/>
    <w:rsid w:val="006979AC"/>
    <w:rsid w:val="006A02CB"/>
    <w:rsid w:val="006A0487"/>
    <w:rsid w:val="006A0C2E"/>
    <w:rsid w:val="006A0F8B"/>
    <w:rsid w:val="006A1063"/>
    <w:rsid w:val="006A28A7"/>
    <w:rsid w:val="006A29E3"/>
    <w:rsid w:val="006A3751"/>
    <w:rsid w:val="006A37C9"/>
    <w:rsid w:val="006A3BC4"/>
    <w:rsid w:val="006A3FF5"/>
    <w:rsid w:val="006A46F2"/>
    <w:rsid w:val="006A493C"/>
    <w:rsid w:val="006A4BE1"/>
    <w:rsid w:val="006A51FD"/>
    <w:rsid w:val="006A5781"/>
    <w:rsid w:val="006A5C9D"/>
    <w:rsid w:val="006A5F6F"/>
    <w:rsid w:val="006A6701"/>
    <w:rsid w:val="006A6A8D"/>
    <w:rsid w:val="006A74F4"/>
    <w:rsid w:val="006B0161"/>
    <w:rsid w:val="006B0526"/>
    <w:rsid w:val="006B0631"/>
    <w:rsid w:val="006B0A58"/>
    <w:rsid w:val="006B1046"/>
    <w:rsid w:val="006B225F"/>
    <w:rsid w:val="006B226C"/>
    <w:rsid w:val="006B231C"/>
    <w:rsid w:val="006B2860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1DC"/>
    <w:rsid w:val="006C2412"/>
    <w:rsid w:val="006C24D5"/>
    <w:rsid w:val="006C2713"/>
    <w:rsid w:val="006C2F41"/>
    <w:rsid w:val="006C34F5"/>
    <w:rsid w:val="006C3D7B"/>
    <w:rsid w:val="006C40F6"/>
    <w:rsid w:val="006C42E9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D055E"/>
    <w:rsid w:val="006D0B00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E02"/>
    <w:rsid w:val="006D6FF2"/>
    <w:rsid w:val="006D751E"/>
    <w:rsid w:val="006D77AE"/>
    <w:rsid w:val="006D7B1B"/>
    <w:rsid w:val="006D7C62"/>
    <w:rsid w:val="006E0165"/>
    <w:rsid w:val="006E01A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884"/>
    <w:rsid w:val="006E3C4F"/>
    <w:rsid w:val="006E3CE6"/>
    <w:rsid w:val="006E3EE4"/>
    <w:rsid w:val="006E421F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F3E"/>
    <w:rsid w:val="006F332C"/>
    <w:rsid w:val="006F3459"/>
    <w:rsid w:val="006F36E4"/>
    <w:rsid w:val="006F37B1"/>
    <w:rsid w:val="006F4034"/>
    <w:rsid w:val="006F403E"/>
    <w:rsid w:val="006F48AB"/>
    <w:rsid w:val="006F4B2D"/>
    <w:rsid w:val="006F50BB"/>
    <w:rsid w:val="006F51BC"/>
    <w:rsid w:val="006F5EF5"/>
    <w:rsid w:val="006F6662"/>
    <w:rsid w:val="006F671F"/>
    <w:rsid w:val="006F6AC7"/>
    <w:rsid w:val="006F76E5"/>
    <w:rsid w:val="006F7721"/>
    <w:rsid w:val="007000EA"/>
    <w:rsid w:val="00700B33"/>
    <w:rsid w:val="00700B3F"/>
    <w:rsid w:val="007013DC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41C4"/>
    <w:rsid w:val="00704FF8"/>
    <w:rsid w:val="00705786"/>
    <w:rsid w:val="00705BEF"/>
    <w:rsid w:val="00705F6F"/>
    <w:rsid w:val="00706895"/>
    <w:rsid w:val="007068DF"/>
    <w:rsid w:val="00706C78"/>
    <w:rsid w:val="00706F5E"/>
    <w:rsid w:val="00707D7C"/>
    <w:rsid w:val="00707F55"/>
    <w:rsid w:val="00710118"/>
    <w:rsid w:val="0071052F"/>
    <w:rsid w:val="00710DFC"/>
    <w:rsid w:val="007111AC"/>
    <w:rsid w:val="0071125B"/>
    <w:rsid w:val="007119BB"/>
    <w:rsid w:val="00711FCD"/>
    <w:rsid w:val="00712268"/>
    <w:rsid w:val="00713224"/>
    <w:rsid w:val="0071416B"/>
    <w:rsid w:val="007143F8"/>
    <w:rsid w:val="00714A08"/>
    <w:rsid w:val="00714C3F"/>
    <w:rsid w:val="0071505D"/>
    <w:rsid w:val="00715172"/>
    <w:rsid w:val="0071519C"/>
    <w:rsid w:val="0071560B"/>
    <w:rsid w:val="0071583E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6B9"/>
    <w:rsid w:val="00723A1F"/>
    <w:rsid w:val="00723C0D"/>
    <w:rsid w:val="007243EC"/>
    <w:rsid w:val="0072513A"/>
    <w:rsid w:val="0072521F"/>
    <w:rsid w:val="0072616B"/>
    <w:rsid w:val="00726351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4A1B"/>
    <w:rsid w:val="00734D68"/>
    <w:rsid w:val="00735153"/>
    <w:rsid w:val="00735A96"/>
    <w:rsid w:val="00735CE0"/>
    <w:rsid w:val="00737B21"/>
    <w:rsid w:val="0074050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723"/>
    <w:rsid w:val="00744C4B"/>
    <w:rsid w:val="00745862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D15"/>
    <w:rsid w:val="00753668"/>
    <w:rsid w:val="0075439B"/>
    <w:rsid w:val="00754650"/>
    <w:rsid w:val="00754657"/>
    <w:rsid w:val="007546BB"/>
    <w:rsid w:val="00754D48"/>
    <w:rsid w:val="007552CF"/>
    <w:rsid w:val="007556F8"/>
    <w:rsid w:val="007558A4"/>
    <w:rsid w:val="00755BA1"/>
    <w:rsid w:val="00755D2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758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47D"/>
    <w:rsid w:val="00774821"/>
    <w:rsid w:val="00774B79"/>
    <w:rsid w:val="00775286"/>
    <w:rsid w:val="007752AE"/>
    <w:rsid w:val="00776186"/>
    <w:rsid w:val="007762B2"/>
    <w:rsid w:val="00776724"/>
    <w:rsid w:val="00776736"/>
    <w:rsid w:val="0077680C"/>
    <w:rsid w:val="00776D50"/>
    <w:rsid w:val="00776FE9"/>
    <w:rsid w:val="00777061"/>
    <w:rsid w:val="00777952"/>
    <w:rsid w:val="00777EC2"/>
    <w:rsid w:val="007818D2"/>
    <w:rsid w:val="00781B4F"/>
    <w:rsid w:val="00781C28"/>
    <w:rsid w:val="00782C1E"/>
    <w:rsid w:val="00783234"/>
    <w:rsid w:val="007835BB"/>
    <w:rsid w:val="0078362E"/>
    <w:rsid w:val="00783D76"/>
    <w:rsid w:val="007843A0"/>
    <w:rsid w:val="00784B62"/>
    <w:rsid w:val="00784EE6"/>
    <w:rsid w:val="00785B6E"/>
    <w:rsid w:val="00785D8F"/>
    <w:rsid w:val="00785DE6"/>
    <w:rsid w:val="00785E0C"/>
    <w:rsid w:val="00786032"/>
    <w:rsid w:val="00786295"/>
    <w:rsid w:val="007863A0"/>
    <w:rsid w:val="007864C4"/>
    <w:rsid w:val="00787264"/>
    <w:rsid w:val="0078767A"/>
    <w:rsid w:val="00787880"/>
    <w:rsid w:val="00787F8A"/>
    <w:rsid w:val="00787FE5"/>
    <w:rsid w:val="00790906"/>
    <w:rsid w:val="007909EF"/>
    <w:rsid w:val="00790F5A"/>
    <w:rsid w:val="0079119B"/>
    <w:rsid w:val="00791607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52A7"/>
    <w:rsid w:val="007955EC"/>
    <w:rsid w:val="00795882"/>
    <w:rsid w:val="00795B08"/>
    <w:rsid w:val="0079661F"/>
    <w:rsid w:val="00796622"/>
    <w:rsid w:val="0079679D"/>
    <w:rsid w:val="00796B0A"/>
    <w:rsid w:val="00797372"/>
    <w:rsid w:val="007975DD"/>
    <w:rsid w:val="007A0049"/>
    <w:rsid w:val="007A01CB"/>
    <w:rsid w:val="007A027F"/>
    <w:rsid w:val="007A03A1"/>
    <w:rsid w:val="007A1555"/>
    <w:rsid w:val="007A15A0"/>
    <w:rsid w:val="007A1CA7"/>
    <w:rsid w:val="007A1DEF"/>
    <w:rsid w:val="007A23DE"/>
    <w:rsid w:val="007A28B3"/>
    <w:rsid w:val="007A3043"/>
    <w:rsid w:val="007A4136"/>
    <w:rsid w:val="007A4165"/>
    <w:rsid w:val="007A50E2"/>
    <w:rsid w:val="007A5115"/>
    <w:rsid w:val="007A5166"/>
    <w:rsid w:val="007A52A4"/>
    <w:rsid w:val="007A52CC"/>
    <w:rsid w:val="007A54C3"/>
    <w:rsid w:val="007A59DA"/>
    <w:rsid w:val="007A5A38"/>
    <w:rsid w:val="007A5EAC"/>
    <w:rsid w:val="007A6712"/>
    <w:rsid w:val="007A6ACD"/>
    <w:rsid w:val="007A6DDA"/>
    <w:rsid w:val="007A6F80"/>
    <w:rsid w:val="007A6FB1"/>
    <w:rsid w:val="007A7703"/>
    <w:rsid w:val="007B06D7"/>
    <w:rsid w:val="007B081D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4FD"/>
    <w:rsid w:val="007B4C4D"/>
    <w:rsid w:val="007B4DEE"/>
    <w:rsid w:val="007B632B"/>
    <w:rsid w:val="007B6459"/>
    <w:rsid w:val="007B66B4"/>
    <w:rsid w:val="007B72DC"/>
    <w:rsid w:val="007C0031"/>
    <w:rsid w:val="007C1368"/>
    <w:rsid w:val="007C149C"/>
    <w:rsid w:val="007C3781"/>
    <w:rsid w:val="007C379C"/>
    <w:rsid w:val="007C4402"/>
    <w:rsid w:val="007C4B4A"/>
    <w:rsid w:val="007C5172"/>
    <w:rsid w:val="007C53FC"/>
    <w:rsid w:val="007C542D"/>
    <w:rsid w:val="007C55A5"/>
    <w:rsid w:val="007C5CEC"/>
    <w:rsid w:val="007C61C5"/>
    <w:rsid w:val="007C633B"/>
    <w:rsid w:val="007C6949"/>
    <w:rsid w:val="007C7358"/>
    <w:rsid w:val="007C7C91"/>
    <w:rsid w:val="007D0300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506F"/>
    <w:rsid w:val="007D52F4"/>
    <w:rsid w:val="007D5941"/>
    <w:rsid w:val="007D5B25"/>
    <w:rsid w:val="007D5D81"/>
    <w:rsid w:val="007D5D88"/>
    <w:rsid w:val="007D68AC"/>
    <w:rsid w:val="007D7448"/>
    <w:rsid w:val="007E071A"/>
    <w:rsid w:val="007E087B"/>
    <w:rsid w:val="007E0D38"/>
    <w:rsid w:val="007E0FB3"/>
    <w:rsid w:val="007E147C"/>
    <w:rsid w:val="007E1535"/>
    <w:rsid w:val="007E2847"/>
    <w:rsid w:val="007E2C15"/>
    <w:rsid w:val="007E3591"/>
    <w:rsid w:val="007E37B4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245"/>
    <w:rsid w:val="008024D1"/>
    <w:rsid w:val="008024F5"/>
    <w:rsid w:val="00802B8B"/>
    <w:rsid w:val="00802BCF"/>
    <w:rsid w:val="00803076"/>
    <w:rsid w:val="00803C75"/>
    <w:rsid w:val="0080402C"/>
    <w:rsid w:val="0080490C"/>
    <w:rsid w:val="00804DEE"/>
    <w:rsid w:val="0080583D"/>
    <w:rsid w:val="00806140"/>
    <w:rsid w:val="00806377"/>
    <w:rsid w:val="00806592"/>
    <w:rsid w:val="008067C7"/>
    <w:rsid w:val="0080708B"/>
    <w:rsid w:val="0080786C"/>
    <w:rsid w:val="00807D4B"/>
    <w:rsid w:val="00807DA9"/>
    <w:rsid w:val="0081006E"/>
    <w:rsid w:val="008105C1"/>
    <w:rsid w:val="00810655"/>
    <w:rsid w:val="00810DEF"/>
    <w:rsid w:val="00810E60"/>
    <w:rsid w:val="00811171"/>
    <w:rsid w:val="0081117E"/>
    <w:rsid w:val="0081236D"/>
    <w:rsid w:val="00812791"/>
    <w:rsid w:val="00812E95"/>
    <w:rsid w:val="008139A5"/>
    <w:rsid w:val="00814446"/>
    <w:rsid w:val="00814854"/>
    <w:rsid w:val="008148A0"/>
    <w:rsid w:val="00814959"/>
    <w:rsid w:val="00814AA9"/>
    <w:rsid w:val="00814BD6"/>
    <w:rsid w:val="00815967"/>
    <w:rsid w:val="00816106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40E0"/>
    <w:rsid w:val="0082436B"/>
    <w:rsid w:val="00824AE3"/>
    <w:rsid w:val="00824C06"/>
    <w:rsid w:val="00824D39"/>
    <w:rsid w:val="008253F9"/>
    <w:rsid w:val="0082559A"/>
    <w:rsid w:val="00825769"/>
    <w:rsid w:val="008258C5"/>
    <w:rsid w:val="008260DB"/>
    <w:rsid w:val="0082660B"/>
    <w:rsid w:val="00826AA2"/>
    <w:rsid w:val="00826AFD"/>
    <w:rsid w:val="00826CE8"/>
    <w:rsid w:val="008302E7"/>
    <w:rsid w:val="00830675"/>
    <w:rsid w:val="00830731"/>
    <w:rsid w:val="008314C4"/>
    <w:rsid w:val="0083194B"/>
    <w:rsid w:val="00831E38"/>
    <w:rsid w:val="00831F4D"/>
    <w:rsid w:val="00832701"/>
    <w:rsid w:val="00832A31"/>
    <w:rsid w:val="008330E4"/>
    <w:rsid w:val="008332D7"/>
    <w:rsid w:val="00833470"/>
    <w:rsid w:val="0083374A"/>
    <w:rsid w:val="008338D1"/>
    <w:rsid w:val="00833C74"/>
    <w:rsid w:val="00833E29"/>
    <w:rsid w:val="0083413D"/>
    <w:rsid w:val="008343ED"/>
    <w:rsid w:val="00834764"/>
    <w:rsid w:val="00834B2C"/>
    <w:rsid w:val="00834F0A"/>
    <w:rsid w:val="0083517A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401E9"/>
    <w:rsid w:val="00840269"/>
    <w:rsid w:val="0084047B"/>
    <w:rsid w:val="0084074D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319"/>
    <w:rsid w:val="0084563F"/>
    <w:rsid w:val="008458A0"/>
    <w:rsid w:val="00845AD9"/>
    <w:rsid w:val="00845DB1"/>
    <w:rsid w:val="00846CA6"/>
    <w:rsid w:val="00847012"/>
    <w:rsid w:val="0084709D"/>
    <w:rsid w:val="008478F4"/>
    <w:rsid w:val="00847DD1"/>
    <w:rsid w:val="00850614"/>
    <w:rsid w:val="008506E8"/>
    <w:rsid w:val="00850925"/>
    <w:rsid w:val="00850F69"/>
    <w:rsid w:val="00851528"/>
    <w:rsid w:val="00851706"/>
    <w:rsid w:val="00851D5E"/>
    <w:rsid w:val="0085230D"/>
    <w:rsid w:val="00852393"/>
    <w:rsid w:val="0085374F"/>
    <w:rsid w:val="00853954"/>
    <w:rsid w:val="00853BC8"/>
    <w:rsid w:val="0085400A"/>
    <w:rsid w:val="008542D9"/>
    <w:rsid w:val="00854543"/>
    <w:rsid w:val="00854648"/>
    <w:rsid w:val="008548CB"/>
    <w:rsid w:val="0085568E"/>
    <w:rsid w:val="00855BB0"/>
    <w:rsid w:val="00855C4B"/>
    <w:rsid w:val="00856490"/>
    <w:rsid w:val="008579BD"/>
    <w:rsid w:val="00857D14"/>
    <w:rsid w:val="008604D9"/>
    <w:rsid w:val="00860948"/>
    <w:rsid w:val="00860A2A"/>
    <w:rsid w:val="00861E57"/>
    <w:rsid w:val="0086224C"/>
    <w:rsid w:val="0086227B"/>
    <w:rsid w:val="008629ED"/>
    <w:rsid w:val="00862D33"/>
    <w:rsid w:val="00862F40"/>
    <w:rsid w:val="008632B9"/>
    <w:rsid w:val="008632F3"/>
    <w:rsid w:val="0086354F"/>
    <w:rsid w:val="008635A6"/>
    <w:rsid w:val="00863FED"/>
    <w:rsid w:val="00864395"/>
    <w:rsid w:val="0086504E"/>
    <w:rsid w:val="0086518A"/>
    <w:rsid w:val="008656B5"/>
    <w:rsid w:val="0086612A"/>
    <w:rsid w:val="008665E6"/>
    <w:rsid w:val="00866620"/>
    <w:rsid w:val="00866913"/>
    <w:rsid w:val="00866A19"/>
    <w:rsid w:val="00866E6D"/>
    <w:rsid w:val="0086779B"/>
    <w:rsid w:val="00867D6E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D4E"/>
    <w:rsid w:val="00876439"/>
    <w:rsid w:val="00876B7A"/>
    <w:rsid w:val="008773F2"/>
    <w:rsid w:val="00877683"/>
    <w:rsid w:val="00880246"/>
    <w:rsid w:val="00880330"/>
    <w:rsid w:val="0088069C"/>
    <w:rsid w:val="00880B61"/>
    <w:rsid w:val="008820EE"/>
    <w:rsid w:val="008821AF"/>
    <w:rsid w:val="008821D7"/>
    <w:rsid w:val="0088252A"/>
    <w:rsid w:val="00882723"/>
    <w:rsid w:val="0088278B"/>
    <w:rsid w:val="00883F92"/>
    <w:rsid w:val="008843CB"/>
    <w:rsid w:val="00884465"/>
    <w:rsid w:val="008845F6"/>
    <w:rsid w:val="00884C78"/>
    <w:rsid w:val="00884D0A"/>
    <w:rsid w:val="0088538D"/>
    <w:rsid w:val="008857D5"/>
    <w:rsid w:val="008858AB"/>
    <w:rsid w:val="008859EE"/>
    <w:rsid w:val="00885A91"/>
    <w:rsid w:val="00885DF0"/>
    <w:rsid w:val="00885E1C"/>
    <w:rsid w:val="0088602A"/>
    <w:rsid w:val="00886333"/>
    <w:rsid w:val="00886719"/>
    <w:rsid w:val="00886BDD"/>
    <w:rsid w:val="00886C21"/>
    <w:rsid w:val="0088716F"/>
    <w:rsid w:val="008871C9"/>
    <w:rsid w:val="008878D6"/>
    <w:rsid w:val="00890808"/>
    <w:rsid w:val="00890914"/>
    <w:rsid w:val="00891672"/>
    <w:rsid w:val="00892017"/>
    <w:rsid w:val="0089260F"/>
    <w:rsid w:val="0089270C"/>
    <w:rsid w:val="00892BAA"/>
    <w:rsid w:val="00893616"/>
    <w:rsid w:val="0089369A"/>
    <w:rsid w:val="008938C3"/>
    <w:rsid w:val="008938E7"/>
    <w:rsid w:val="00893C17"/>
    <w:rsid w:val="00893CC1"/>
    <w:rsid w:val="00893FFD"/>
    <w:rsid w:val="0089408C"/>
    <w:rsid w:val="00894301"/>
    <w:rsid w:val="00894402"/>
    <w:rsid w:val="0089475C"/>
    <w:rsid w:val="0089581E"/>
    <w:rsid w:val="00895E3A"/>
    <w:rsid w:val="00896131"/>
    <w:rsid w:val="00896364"/>
    <w:rsid w:val="008967BC"/>
    <w:rsid w:val="00896FBF"/>
    <w:rsid w:val="0089704B"/>
    <w:rsid w:val="00897154"/>
    <w:rsid w:val="008974E5"/>
    <w:rsid w:val="00897DBC"/>
    <w:rsid w:val="008A055F"/>
    <w:rsid w:val="008A0CC3"/>
    <w:rsid w:val="008A15FA"/>
    <w:rsid w:val="008A16C6"/>
    <w:rsid w:val="008A1DC9"/>
    <w:rsid w:val="008A24DF"/>
    <w:rsid w:val="008A27CC"/>
    <w:rsid w:val="008A28A5"/>
    <w:rsid w:val="008A29B1"/>
    <w:rsid w:val="008A2B04"/>
    <w:rsid w:val="008A2C1A"/>
    <w:rsid w:val="008A346C"/>
    <w:rsid w:val="008A47B2"/>
    <w:rsid w:val="008A4C7F"/>
    <w:rsid w:val="008A67AA"/>
    <w:rsid w:val="008A7EBB"/>
    <w:rsid w:val="008B0094"/>
    <w:rsid w:val="008B0F97"/>
    <w:rsid w:val="008B17CA"/>
    <w:rsid w:val="008B1E9C"/>
    <w:rsid w:val="008B257C"/>
    <w:rsid w:val="008B2767"/>
    <w:rsid w:val="008B2C93"/>
    <w:rsid w:val="008B2DCE"/>
    <w:rsid w:val="008B3196"/>
    <w:rsid w:val="008B33EA"/>
    <w:rsid w:val="008B3513"/>
    <w:rsid w:val="008B3902"/>
    <w:rsid w:val="008B3B48"/>
    <w:rsid w:val="008B3D6E"/>
    <w:rsid w:val="008B48EE"/>
    <w:rsid w:val="008B4DF5"/>
    <w:rsid w:val="008B5150"/>
    <w:rsid w:val="008B5CCC"/>
    <w:rsid w:val="008B5FE6"/>
    <w:rsid w:val="008B62D3"/>
    <w:rsid w:val="008B631B"/>
    <w:rsid w:val="008B6A96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1905"/>
    <w:rsid w:val="008C269F"/>
    <w:rsid w:val="008C29BD"/>
    <w:rsid w:val="008C2CC5"/>
    <w:rsid w:val="008C2D33"/>
    <w:rsid w:val="008C3475"/>
    <w:rsid w:val="008C3DED"/>
    <w:rsid w:val="008C456F"/>
    <w:rsid w:val="008C468F"/>
    <w:rsid w:val="008C5375"/>
    <w:rsid w:val="008C5607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A62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D7"/>
    <w:rsid w:val="008D71CE"/>
    <w:rsid w:val="008D71F4"/>
    <w:rsid w:val="008D730B"/>
    <w:rsid w:val="008D772E"/>
    <w:rsid w:val="008D77C8"/>
    <w:rsid w:val="008D7D4E"/>
    <w:rsid w:val="008E0807"/>
    <w:rsid w:val="008E2897"/>
    <w:rsid w:val="008E2A05"/>
    <w:rsid w:val="008E3056"/>
    <w:rsid w:val="008E3287"/>
    <w:rsid w:val="008E39C1"/>
    <w:rsid w:val="008E3CEF"/>
    <w:rsid w:val="008E5313"/>
    <w:rsid w:val="008E536B"/>
    <w:rsid w:val="008E5834"/>
    <w:rsid w:val="008E5C2E"/>
    <w:rsid w:val="008E5FF2"/>
    <w:rsid w:val="008E6DEF"/>
    <w:rsid w:val="008E757D"/>
    <w:rsid w:val="008E77C8"/>
    <w:rsid w:val="008E780D"/>
    <w:rsid w:val="008F0823"/>
    <w:rsid w:val="008F0B31"/>
    <w:rsid w:val="008F1C7D"/>
    <w:rsid w:val="008F21D9"/>
    <w:rsid w:val="008F2328"/>
    <w:rsid w:val="008F2676"/>
    <w:rsid w:val="008F409B"/>
    <w:rsid w:val="008F44A6"/>
    <w:rsid w:val="008F4830"/>
    <w:rsid w:val="008F489B"/>
    <w:rsid w:val="008F527A"/>
    <w:rsid w:val="008F5892"/>
    <w:rsid w:val="008F5CF5"/>
    <w:rsid w:val="008F618F"/>
    <w:rsid w:val="008F6468"/>
    <w:rsid w:val="008F67E4"/>
    <w:rsid w:val="008F69B2"/>
    <w:rsid w:val="008F6A52"/>
    <w:rsid w:val="008F6CC8"/>
    <w:rsid w:val="008F747C"/>
    <w:rsid w:val="008F7A45"/>
    <w:rsid w:val="008F7B1A"/>
    <w:rsid w:val="00900052"/>
    <w:rsid w:val="009003C9"/>
    <w:rsid w:val="00900899"/>
    <w:rsid w:val="00900996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D7B"/>
    <w:rsid w:val="00903100"/>
    <w:rsid w:val="00903311"/>
    <w:rsid w:val="00904063"/>
    <w:rsid w:val="009040B6"/>
    <w:rsid w:val="00904279"/>
    <w:rsid w:val="00904803"/>
    <w:rsid w:val="009048F1"/>
    <w:rsid w:val="009051DD"/>
    <w:rsid w:val="009054CB"/>
    <w:rsid w:val="00905BC5"/>
    <w:rsid w:val="00905D5C"/>
    <w:rsid w:val="00905F8A"/>
    <w:rsid w:val="009064B0"/>
    <w:rsid w:val="00906663"/>
    <w:rsid w:val="0090674D"/>
    <w:rsid w:val="0090706E"/>
    <w:rsid w:val="009072A4"/>
    <w:rsid w:val="0091069D"/>
    <w:rsid w:val="00910765"/>
    <w:rsid w:val="00910D2C"/>
    <w:rsid w:val="00910FB2"/>
    <w:rsid w:val="009116A7"/>
    <w:rsid w:val="00911D16"/>
    <w:rsid w:val="00911F36"/>
    <w:rsid w:val="00911FB3"/>
    <w:rsid w:val="00912853"/>
    <w:rsid w:val="009129B4"/>
    <w:rsid w:val="0091348F"/>
    <w:rsid w:val="00913900"/>
    <w:rsid w:val="00913CD2"/>
    <w:rsid w:val="00914723"/>
    <w:rsid w:val="00914DB7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72D5"/>
    <w:rsid w:val="009172FB"/>
    <w:rsid w:val="009173FE"/>
    <w:rsid w:val="00917BB5"/>
    <w:rsid w:val="009200AF"/>
    <w:rsid w:val="00920A77"/>
    <w:rsid w:val="00921015"/>
    <w:rsid w:val="009210DE"/>
    <w:rsid w:val="009217BA"/>
    <w:rsid w:val="00921F28"/>
    <w:rsid w:val="00922253"/>
    <w:rsid w:val="009235E7"/>
    <w:rsid w:val="009237E7"/>
    <w:rsid w:val="0092380C"/>
    <w:rsid w:val="00923B1C"/>
    <w:rsid w:val="00923E8B"/>
    <w:rsid w:val="00923FAE"/>
    <w:rsid w:val="0092471F"/>
    <w:rsid w:val="00924C6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93"/>
    <w:rsid w:val="00932CA4"/>
    <w:rsid w:val="00933069"/>
    <w:rsid w:val="0093308F"/>
    <w:rsid w:val="0093330A"/>
    <w:rsid w:val="00933353"/>
    <w:rsid w:val="00933640"/>
    <w:rsid w:val="00933669"/>
    <w:rsid w:val="009338B9"/>
    <w:rsid w:val="00934292"/>
    <w:rsid w:val="0093430B"/>
    <w:rsid w:val="00934876"/>
    <w:rsid w:val="009350F2"/>
    <w:rsid w:val="00935375"/>
    <w:rsid w:val="00935389"/>
    <w:rsid w:val="0093560F"/>
    <w:rsid w:val="00935BF5"/>
    <w:rsid w:val="00935BFF"/>
    <w:rsid w:val="00935C46"/>
    <w:rsid w:val="0093640E"/>
    <w:rsid w:val="009366ED"/>
    <w:rsid w:val="009367FB"/>
    <w:rsid w:val="00936B6A"/>
    <w:rsid w:val="0093722A"/>
    <w:rsid w:val="00937238"/>
    <w:rsid w:val="009372D5"/>
    <w:rsid w:val="0093763B"/>
    <w:rsid w:val="009379A2"/>
    <w:rsid w:val="009402C0"/>
    <w:rsid w:val="009404D7"/>
    <w:rsid w:val="009410D3"/>
    <w:rsid w:val="0094123A"/>
    <w:rsid w:val="009416E1"/>
    <w:rsid w:val="00941864"/>
    <w:rsid w:val="00941AA9"/>
    <w:rsid w:val="00941AEB"/>
    <w:rsid w:val="00941BB6"/>
    <w:rsid w:val="00941E95"/>
    <w:rsid w:val="009423D1"/>
    <w:rsid w:val="00942AF8"/>
    <w:rsid w:val="00942BD2"/>
    <w:rsid w:val="00943083"/>
    <w:rsid w:val="009431AE"/>
    <w:rsid w:val="00943377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4"/>
    <w:rsid w:val="00947B3D"/>
    <w:rsid w:val="00950040"/>
    <w:rsid w:val="00950181"/>
    <w:rsid w:val="00950705"/>
    <w:rsid w:val="00950D75"/>
    <w:rsid w:val="00950D7F"/>
    <w:rsid w:val="0095178A"/>
    <w:rsid w:val="00951D59"/>
    <w:rsid w:val="00952DBD"/>
    <w:rsid w:val="009546A7"/>
    <w:rsid w:val="00955113"/>
    <w:rsid w:val="0095527D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0CA6"/>
    <w:rsid w:val="00971244"/>
    <w:rsid w:val="00971579"/>
    <w:rsid w:val="00971B2D"/>
    <w:rsid w:val="00972F00"/>
    <w:rsid w:val="00973C93"/>
    <w:rsid w:val="00973D50"/>
    <w:rsid w:val="00973DB9"/>
    <w:rsid w:val="00973F93"/>
    <w:rsid w:val="00973FCE"/>
    <w:rsid w:val="009747B5"/>
    <w:rsid w:val="0097482D"/>
    <w:rsid w:val="0097508E"/>
    <w:rsid w:val="009754F0"/>
    <w:rsid w:val="00975C5E"/>
    <w:rsid w:val="00975F58"/>
    <w:rsid w:val="00976EA2"/>
    <w:rsid w:val="009772A1"/>
    <w:rsid w:val="0097741F"/>
    <w:rsid w:val="00977471"/>
    <w:rsid w:val="00977C20"/>
    <w:rsid w:val="00977F31"/>
    <w:rsid w:val="009801BC"/>
    <w:rsid w:val="00980671"/>
    <w:rsid w:val="0098184C"/>
    <w:rsid w:val="00981A70"/>
    <w:rsid w:val="00981B36"/>
    <w:rsid w:val="009822A7"/>
    <w:rsid w:val="00982352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810"/>
    <w:rsid w:val="00985C9F"/>
    <w:rsid w:val="00985D1B"/>
    <w:rsid w:val="0098609E"/>
    <w:rsid w:val="00986605"/>
    <w:rsid w:val="00986A7F"/>
    <w:rsid w:val="00986DD4"/>
    <w:rsid w:val="00986F6A"/>
    <w:rsid w:val="00987E09"/>
    <w:rsid w:val="00987F10"/>
    <w:rsid w:val="00987F6E"/>
    <w:rsid w:val="0099019D"/>
    <w:rsid w:val="0099093F"/>
    <w:rsid w:val="00990F2D"/>
    <w:rsid w:val="00991245"/>
    <w:rsid w:val="00991BD1"/>
    <w:rsid w:val="0099225E"/>
    <w:rsid w:val="009936C9"/>
    <w:rsid w:val="00993898"/>
    <w:rsid w:val="00993AE1"/>
    <w:rsid w:val="00993F36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622D"/>
    <w:rsid w:val="00997522"/>
    <w:rsid w:val="009A04E4"/>
    <w:rsid w:val="009A0829"/>
    <w:rsid w:val="009A0ABF"/>
    <w:rsid w:val="009A0B2B"/>
    <w:rsid w:val="009A0BA4"/>
    <w:rsid w:val="009A0FBA"/>
    <w:rsid w:val="009A1703"/>
    <w:rsid w:val="009A217F"/>
    <w:rsid w:val="009A22C5"/>
    <w:rsid w:val="009A2B1F"/>
    <w:rsid w:val="009A2CD7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B3C"/>
    <w:rsid w:val="009C0C17"/>
    <w:rsid w:val="009C13BD"/>
    <w:rsid w:val="009C1D04"/>
    <w:rsid w:val="009C2A74"/>
    <w:rsid w:val="009C2CA8"/>
    <w:rsid w:val="009C358B"/>
    <w:rsid w:val="009C37D5"/>
    <w:rsid w:val="009C4511"/>
    <w:rsid w:val="009C48F3"/>
    <w:rsid w:val="009C551E"/>
    <w:rsid w:val="009C552C"/>
    <w:rsid w:val="009C5FD0"/>
    <w:rsid w:val="009C60F1"/>
    <w:rsid w:val="009C6773"/>
    <w:rsid w:val="009C6B41"/>
    <w:rsid w:val="009C7170"/>
    <w:rsid w:val="009C75EC"/>
    <w:rsid w:val="009C765A"/>
    <w:rsid w:val="009C7816"/>
    <w:rsid w:val="009D0208"/>
    <w:rsid w:val="009D02F2"/>
    <w:rsid w:val="009D09BB"/>
    <w:rsid w:val="009D0AAB"/>
    <w:rsid w:val="009D0D6B"/>
    <w:rsid w:val="009D0FCD"/>
    <w:rsid w:val="009D21AB"/>
    <w:rsid w:val="009D2B11"/>
    <w:rsid w:val="009D2FA9"/>
    <w:rsid w:val="009D31E2"/>
    <w:rsid w:val="009D322D"/>
    <w:rsid w:val="009D39D7"/>
    <w:rsid w:val="009D4158"/>
    <w:rsid w:val="009D42D3"/>
    <w:rsid w:val="009D453E"/>
    <w:rsid w:val="009D498A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EA3"/>
    <w:rsid w:val="009D6F2F"/>
    <w:rsid w:val="009D6FE4"/>
    <w:rsid w:val="009D7945"/>
    <w:rsid w:val="009E041C"/>
    <w:rsid w:val="009E04D5"/>
    <w:rsid w:val="009E0FCB"/>
    <w:rsid w:val="009E1967"/>
    <w:rsid w:val="009E1B06"/>
    <w:rsid w:val="009E266E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61DF"/>
    <w:rsid w:val="009E632D"/>
    <w:rsid w:val="009E7107"/>
    <w:rsid w:val="009E760E"/>
    <w:rsid w:val="009E7614"/>
    <w:rsid w:val="009E7862"/>
    <w:rsid w:val="009E797D"/>
    <w:rsid w:val="009E7C8E"/>
    <w:rsid w:val="009F00A0"/>
    <w:rsid w:val="009F01BB"/>
    <w:rsid w:val="009F08D2"/>
    <w:rsid w:val="009F0AC7"/>
    <w:rsid w:val="009F0AEE"/>
    <w:rsid w:val="009F133B"/>
    <w:rsid w:val="009F1827"/>
    <w:rsid w:val="009F18F9"/>
    <w:rsid w:val="009F191E"/>
    <w:rsid w:val="009F198C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B78"/>
    <w:rsid w:val="009F464A"/>
    <w:rsid w:val="009F4C47"/>
    <w:rsid w:val="009F4D85"/>
    <w:rsid w:val="009F510F"/>
    <w:rsid w:val="009F5749"/>
    <w:rsid w:val="009F5BDB"/>
    <w:rsid w:val="009F5BF1"/>
    <w:rsid w:val="009F5DC3"/>
    <w:rsid w:val="009F5DE4"/>
    <w:rsid w:val="009F5F57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BA4"/>
    <w:rsid w:val="00A01C1B"/>
    <w:rsid w:val="00A0243B"/>
    <w:rsid w:val="00A02689"/>
    <w:rsid w:val="00A0287C"/>
    <w:rsid w:val="00A03506"/>
    <w:rsid w:val="00A03B65"/>
    <w:rsid w:val="00A03BE5"/>
    <w:rsid w:val="00A03D57"/>
    <w:rsid w:val="00A044C6"/>
    <w:rsid w:val="00A0468E"/>
    <w:rsid w:val="00A06029"/>
    <w:rsid w:val="00A06746"/>
    <w:rsid w:val="00A06C7C"/>
    <w:rsid w:val="00A071E5"/>
    <w:rsid w:val="00A07C94"/>
    <w:rsid w:val="00A07E7D"/>
    <w:rsid w:val="00A10A3C"/>
    <w:rsid w:val="00A10E03"/>
    <w:rsid w:val="00A1122D"/>
    <w:rsid w:val="00A112E3"/>
    <w:rsid w:val="00A11EFB"/>
    <w:rsid w:val="00A12046"/>
    <w:rsid w:val="00A128F8"/>
    <w:rsid w:val="00A129C7"/>
    <w:rsid w:val="00A13478"/>
    <w:rsid w:val="00A13719"/>
    <w:rsid w:val="00A13747"/>
    <w:rsid w:val="00A13AB0"/>
    <w:rsid w:val="00A140DD"/>
    <w:rsid w:val="00A14636"/>
    <w:rsid w:val="00A14AEC"/>
    <w:rsid w:val="00A1508B"/>
    <w:rsid w:val="00A15782"/>
    <w:rsid w:val="00A1605F"/>
    <w:rsid w:val="00A16E57"/>
    <w:rsid w:val="00A17295"/>
    <w:rsid w:val="00A1777B"/>
    <w:rsid w:val="00A17BA6"/>
    <w:rsid w:val="00A20025"/>
    <w:rsid w:val="00A204A7"/>
    <w:rsid w:val="00A2076E"/>
    <w:rsid w:val="00A20FA9"/>
    <w:rsid w:val="00A21059"/>
    <w:rsid w:val="00A21189"/>
    <w:rsid w:val="00A21678"/>
    <w:rsid w:val="00A21CD6"/>
    <w:rsid w:val="00A22052"/>
    <w:rsid w:val="00A220F9"/>
    <w:rsid w:val="00A22137"/>
    <w:rsid w:val="00A22AC0"/>
    <w:rsid w:val="00A23074"/>
    <w:rsid w:val="00A23211"/>
    <w:rsid w:val="00A23337"/>
    <w:rsid w:val="00A23AE5"/>
    <w:rsid w:val="00A23B7A"/>
    <w:rsid w:val="00A244E6"/>
    <w:rsid w:val="00A24ECE"/>
    <w:rsid w:val="00A24F65"/>
    <w:rsid w:val="00A2585D"/>
    <w:rsid w:val="00A261F9"/>
    <w:rsid w:val="00A263B2"/>
    <w:rsid w:val="00A267E3"/>
    <w:rsid w:val="00A26DA4"/>
    <w:rsid w:val="00A26FD1"/>
    <w:rsid w:val="00A272E2"/>
    <w:rsid w:val="00A27963"/>
    <w:rsid w:val="00A27A2D"/>
    <w:rsid w:val="00A300F2"/>
    <w:rsid w:val="00A3038E"/>
    <w:rsid w:val="00A3068F"/>
    <w:rsid w:val="00A317F3"/>
    <w:rsid w:val="00A32208"/>
    <w:rsid w:val="00A32757"/>
    <w:rsid w:val="00A32AD1"/>
    <w:rsid w:val="00A32E07"/>
    <w:rsid w:val="00A32E37"/>
    <w:rsid w:val="00A33BAE"/>
    <w:rsid w:val="00A33E7E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73A9"/>
    <w:rsid w:val="00A47532"/>
    <w:rsid w:val="00A4797B"/>
    <w:rsid w:val="00A47FEE"/>
    <w:rsid w:val="00A503DF"/>
    <w:rsid w:val="00A50669"/>
    <w:rsid w:val="00A50A39"/>
    <w:rsid w:val="00A51278"/>
    <w:rsid w:val="00A51E9C"/>
    <w:rsid w:val="00A52196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22B"/>
    <w:rsid w:val="00A613F8"/>
    <w:rsid w:val="00A61513"/>
    <w:rsid w:val="00A61E72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B50"/>
    <w:rsid w:val="00A66588"/>
    <w:rsid w:val="00A673FE"/>
    <w:rsid w:val="00A674BB"/>
    <w:rsid w:val="00A6775D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291D"/>
    <w:rsid w:val="00A730CB"/>
    <w:rsid w:val="00A73F22"/>
    <w:rsid w:val="00A740BD"/>
    <w:rsid w:val="00A74678"/>
    <w:rsid w:val="00A74A77"/>
    <w:rsid w:val="00A74B1F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E7A"/>
    <w:rsid w:val="00A77904"/>
    <w:rsid w:val="00A801B6"/>
    <w:rsid w:val="00A80633"/>
    <w:rsid w:val="00A806FD"/>
    <w:rsid w:val="00A80851"/>
    <w:rsid w:val="00A80B1B"/>
    <w:rsid w:val="00A81027"/>
    <w:rsid w:val="00A8151C"/>
    <w:rsid w:val="00A81A39"/>
    <w:rsid w:val="00A81F7A"/>
    <w:rsid w:val="00A8276B"/>
    <w:rsid w:val="00A82DDD"/>
    <w:rsid w:val="00A82E47"/>
    <w:rsid w:val="00A83AB5"/>
    <w:rsid w:val="00A83B8F"/>
    <w:rsid w:val="00A84B6B"/>
    <w:rsid w:val="00A84C5A"/>
    <w:rsid w:val="00A85335"/>
    <w:rsid w:val="00A854DD"/>
    <w:rsid w:val="00A85595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90091"/>
    <w:rsid w:val="00A90636"/>
    <w:rsid w:val="00A90683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A0050"/>
    <w:rsid w:val="00AA01B9"/>
    <w:rsid w:val="00AA0507"/>
    <w:rsid w:val="00AA0E9F"/>
    <w:rsid w:val="00AA1F74"/>
    <w:rsid w:val="00AA3A4F"/>
    <w:rsid w:val="00AA3BAC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70AD"/>
    <w:rsid w:val="00AA74A3"/>
    <w:rsid w:val="00AA75EC"/>
    <w:rsid w:val="00AA777F"/>
    <w:rsid w:val="00AA7CEA"/>
    <w:rsid w:val="00AB04A4"/>
    <w:rsid w:val="00AB0B3E"/>
    <w:rsid w:val="00AB0D41"/>
    <w:rsid w:val="00AB15FD"/>
    <w:rsid w:val="00AB1BEB"/>
    <w:rsid w:val="00AB2084"/>
    <w:rsid w:val="00AB23D2"/>
    <w:rsid w:val="00AB2CF0"/>
    <w:rsid w:val="00AB3113"/>
    <w:rsid w:val="00AB355F"/>
    <w:rsid w:val="00AB399D"/>
    <w:rsid w:val="00AB3C0F"/>
    <w:rsid w:val="00AB3F89"/>
    <w:rsid w:val="00AB416A"/>
    <w:rsid w:val="00AB45E7"/>
    <w:rsid w:val="00AB4936"/>
    <w:rsid w:val="00AB4A12"/>
    <w:rsid w:val="00AB4BB2"/>
    <w:rsid w:val="00AB4F5C"/>
    <w:rsid w:val="00AB5072"/>
    <w:rsid w:val="00AB5080"/>
    <w:rsid w:val="00AB557F"/>
    <w:rsid w:val="00AB69F0"/>
    <w:rsid w:val="00AB6DAD"/>
    <w:rsid w:val="00AB769F"/>
    <w:rsid w:val="00AC0610"/>
    <w:rsid w:val="00AC102E"/>
    <w:rsid w:val="00AC11D1"/>
    <w:rsid w:val="00AC16BE"/>
    <w:rsid w:val="00AC1988"/>
    <w:rsid w:val="00AC1DAD"/>
    <w:rsid w:val="00AC223A"/>
    <w:rsid w:val="00AC2333"/>
    <w:rsid w:val="00AC2548"/>
    <w:rsid w:val="00AC2C34"/>
    <w:rsid w:val="00AC2D33"/>
    <w:rsid w:val="00AC2DA1"/>
    <w:rsid w:val="00AC2F32"/>
    <w:rsid w:val="00AC361D"/>
    <w:rsid w:val="00AC4BC4"/>
    <w:rsid w:val="00AC5403"/>
    <w:rsid w:val="00AC6562"/>
    <w:rsid w:val="00AC679B"/>
    <w:rsid w:val="00AC73BB"/>
    <w:rsid w:val="00AC7DB4"/>
    <w:rsid w:val="00AD080D"/>
    <w:rsid w:val="00AD0C61"/>
    <w:rsid w:val="00AD0EEF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DF3"/>
    <w:rsid w:val="00AD6363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2185"/>
    <w:rsid w:val="00AE22BA"/>
    <w:rsid w:val="00AE37D4"/>
    <w:rsid w:val="00AE447B"/>
    <w:rsid w:val="00AE4573"/>
    <w:rsid w:val="00AE472B"/>
    <w:rsid w:val="00AE4EBA"/>
    <w:rsid w:val="00AE5353"/>
    <w:rsid w:val="00AE53CB"/>
    <w:rsid w:val="00AE57A6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601"/>
    <w:rsid w:val="00AF07F8"/>
    <w:rsid w:val="00AF12EA"/>
    <w:rsid w:val="00AF178F"/>
    <w:rsid w:val="00AF1D1C"/>
    <w:rsid w:val="00AF1E4E"/>
    <w:rsid w:val="00AF29E5"/>
    <w:rsid w:val="00AF2A2E"/>
    <w:rsid w:val="00AF378B"/>
    <w:rsid w:val="00AF3936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11"/>
    <w:rsid w:val="00B0097B"/>
    <w:rsid w:val="00B00C00"/>
    <w:rsid w:val="00B01BF3"/>
    <w:rsid w:val="00B02898"/>
    <w:rsid w:val="00B02A87"/>
    <w:rsid w:val="00B03D91"/>
    <w:rsid w:val="00B041FC"/>
    <w:rsid w:val="00B059F4"/>
    <w:rsid w:val="00B05DB2"/>
    <w:rsid w:val="00B06078"/>
    <w:rsid w:val="00B062EF"/>
    <w:rsid w:val="00B06AEE"/>
    <w:rsid w:val="00B06D17"/>
    <w:rsid w:val="00B07257"/>
    <w:rsid w:val="00B07426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E14"/>
    <w:rsid w:val="00B13938"/>
    <w:rsid w:val="00B13E21"/>
    <w:rsid w:val="00B13EDC"/>
    <w:rsid w:val="00B1419C"/>
    <w:rsid w:val="00B14458"/>
    <w:rsid w:val="00B1480B"/>
    <w:rsid w:val="00B1491B"/>
    <w:rsid w:val="00B14FB4"/>
    <w:rsid w:val="00B155C3"/>
    <w:rsid w:val="00B15884"/>
    <w:rsid w:val="00B15A6B"/>
    <w:rsid w:val="00B15E70"/>
    <w:rsid w:val="00B15EA5"/>
    <w:rsid w:val="00B164B5"/>
    <w:rsid w:val="00B16874"/>
    <w:rsid w:val="00B16F2E"/>
    <w:rsid w:val="00B173B2"/>
    <w:rsid w:val="00B17471"/>
    <w:rsid w:val="00B17498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3DCC"/>
    <w:rsid w:val="00B241C9"/>
    <w:rsid w:val="00B244FE"/>
    <w:rsid w:val="00B244FF"/>
    <w:rsid w:val="00B2477D"/>
    <w:rsid w:val="00B2495A"/>
    <w:rsid w:val="00B24DE7"/>
    <w:rsid w:val="00B25415"/>
    <w:rsid w:val="00B2591C"/>
    <w:rsid w:val="00B25DFC"/>
    <w:rsid w:val="00B26134"/>
    <w:rsid w:val="00B26A93"/>
    <w:rsid w:val="00B26ADA"/>
    <w:rsid w:val="00B30075"/>
    <w:rsid w:val="00B3089F"/>
    <w:rsid w:val="00B31D5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4182"/>
    <w:rsid w:val="00B34BED"/>
    <w:rsid w:val="00B3616F"/>
    <w:rsid w:val="00B3684F"/>
    <w:rsid w:val="00B373EC"/>
    <w:rsid w:val="00B40957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5086"/>
    <w:rsid w:val="00B453D6"/>
    <w:rsid w:val="00B4584D"/>
    <w:rsid w:val="00B45C55"/>
    <w:rsid w:val="00B4751E"/>
    <w:rsid w:val="00B475F7"/>
    <w:rsid w:val="00B476A8"/>
    <w:rsid w:val="00B502B2"/>
    <w:rsid w:val="00B503DD"/>
    <w:rsid w:val="00B504C9"/>
    <w:rsid w:val="00B50655"/>
    <w:rsid w:val="00B50D1A"/>
    <w:rsid w:val="00B5100F"/>
    <w:rsid w:val="00B525DA"/>
    <w:rsid w:val="00B527A9"/>
    <w:rsid w:val="00B531FF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6985"/>
    <w:rsid w:val="00B6723C"/>
    <w:rsid w:val="00B672CE"/>
    <w:rsid w:val="00B67E30"/>
    <w:rsid w:val="00B7021B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A84"/>
    <w:rsid w:val="00B73DF3"/>
    <w:rsid w:val="00B74105"/>
    <w:rsid w:val="00B741FC"/>
    <w:rsid w:val="00B7443A"/>
    <w:rsid w:val="00B74744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B10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659"/>
    <w:rsid w:val="00B83A3A"/>
    <w:rsid w:val="00B83FE0"/>
    <w:rsid w:val="00B84A94"/>
    <w:rsid w:val="00B84AEA"/>
    <w:rsid w:val="00B84E08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D5B"/>
    <w:rsid w:val="00B90709"/>
    <w:rsid w:val="00B9077E"/>
    <w:rsid w:val="00B907FB"/>
    <w:rsid w:val="00B90BAF"/>
    <w:rsid w:val="00B90C01"/>
    <w:rsid w:val="00B90EC1"/>
    <w:rsid w:val="00B9125B"/>
    <w:rsid w:val="00B9130E"/>
    <w:rsid w:val="00B92002"/>
    <w:rsid w:val="00B924DD"/>
    <w:rsid w:val="00B925FE"/>
    <w:rsid w:val="00B92AD2"/>
    <w:rsid w:val="00B92B61"/>
    <w:rsid w:val="00B93581"/>
    <w:rsid w:val="00B938EB"/>
    <w:rsid w:val="00B9390A"/>
    <w:rsid w:val="00B93B11"/>
    <w:rsid w:val="00B93DD7"/>
    <w:rsid w:val="00B94473"/>
    <w:rsid w:val="00B94901"/>
    <w:rsid w:val="00B9582F"/>
    <w:rsid w:val="00B95909"/>
    <w:rsid w:val="00B95A02"/>
    <w:rsid w:val="00B965C7"/>
    <w:rsid w:val="00B96CD9"/>
    <w:rsid w:val="00B97070"/>
    <w:rsid w:val="00B97116"/>
    <w:rsid w:val="00B97672"/>
    <w:rsid w:val="00B977E7"/>
    <w:rsid w:val="00B97913"/>
    <w:rsid w:val="00B97B4C"/>
    <w:rsid w:val="00BA01BA"/>
    <w:rsid w:val="00BA0331"/>
    <w:rsid w:val="00BA0C51"/>
    <w:rsid w:val="00BA12BA"/>
    <w:rsid w:val="00BA1A9A"/>
    <w:rsid w:val="00BA1ABA"/>
    <w:rsid w:val="00BA1E20"/>
    <w:rsid w:val="00BA21D3"/>
    <w:rsid w:val="00BA3103"/>
    <w:rsid w:val="00BA36B4"/>
    <w:rsid w:val="00BA57B9"/>
    <w:rsid w:val="00BA5D53"/>
    <w:rsid w:val="00BA5E0D"/>
    <w:rsid w:val="00BA637A"/>
    <w:rsid w:val="00BA6918"/>
    <w:rsid w:val="00BA6C49"/>
    <w:rsid w:val="00BA6F50"/>
    <w:rsid w:val="00BA7205"/>
    <w:rsid w:val="00BA733B"/>
    <w:rsid w:val="00BA767C"/>
    <w:rsid w:val="00BA7CD3"/>
    <w:rsid w:val="00BA7E71"/>
    <w:rsid w:val="00BB01E8"/>
    <w:rsid w:val="00BB07F0"/>
    <w:rsid w:val="00BB09C0"/>
    <w:rsid w:val="00BB0B0F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C1C"/>
    <w:rsid w:val="00BB2D51"/>
    <w:rsid w:val="00BB2E2E"/>
    <w:rsid w:val="00BB30CE"/>
    <w:rsid w:val="00BB3141"/>
    <w:rsid w:val="00BB3B06"/>
    <w:rsid w:val="00BB4250"/>
    <w:rsid w:val="00BB4E39"/>
    <w:rsid w:val="00BB50FA"/>
    <w:rsid w:val="00BB51B5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2150"/>
    <w:rsid w:val="00BC2224"/>
    <w:rsid w:val="00BC257C"/>
    <w:rsid w:val="00BC26BF"/>
    <w:rsid w:val="00BC3123"/>
    <w:rsid w:val="00BC33D6"/>
    <w:rsid w:val="00BC37B8"/>
    <w:rsid w:val="00BC3F5C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68D"/>
    <w:rsid w:val="00BC7AEA"/>
    <w:rsid w:val="00BD019D"/>
    <w:rsid w:val="00BD0BB1"/>
    <w:rsid w:val="00BD0F6F"/>
    <w:rsid w:val="00BD18DA"/>
    <w:rsid w:val="00BD20DB"/>
    <w:rsid w:val="00BD2147"/>
    <w:rsid w:val="00BD22AA"/>
    <w:rsid w:val="00BD26A3"/>
    <w:rsid w:val="00BD299E"/>
    <w:rsid w:val="00BD2D89"/>
    <w:rsid w:val="00BD2F5B"/>
    <w:rsid w:val="00BD36AD"/>
    <w:rsid w:val="00BD39AF"/>
    <w:rsid w:val="00BD3BD1"/>
    <w:rsid w:val="00BD429E"/>
    <w:rsid w:val="00BD44BD"/>
    <w:rsid w:val="00BD4670"/>
    <w:rsid w:val="00BD4691"/>
    <w:rsid w:val="00BD4B25"/>
    <w:rsid w:val="00BD4EB8"/>
    <w:rsid w:val="00BD555A"/>
    <w:rsid w:val="00BD6DFA"/>
    <w:rsid w:val="00BD71F6"/>
    <w:rsid w:val="00BD72E6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D0"/>
    <w:rsid w:val="00BE281A"/>
    <w:rsid w:val="00BE2DB5"/>
    <w:rsid w:val="00BE3039"/>
    <w:rsid w:val="00BE30B4"/>
    <w:rsid w:val="00BE326E"/>
    <w:rsid w:val="00BE3334"/>
    <w:rsid w:val="00BE3658"/>
    <w:rsid w:val="00BE3C13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D8C"/>
    <w:rsid w:val="00BE747D"/>
    <w:rsid w:val="00BE76C1"/>
    <w:rsid w:val="00BE7898"/>
    <w:rsid w:val="00BE7AB7"/>
    <w:rsid w:val="00BF016E"/>
    <w:rsid w:val="00BF0329"/>
    <w:rsid w:val="00BF09BF"/>
    <w:rsid w:val="00BF0C3D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F46"/>
    <w:rsid w:val="00BF5A58"/>
    <w:rsid w:val="00BF5DF4"/>
    <w:rsid w:val="00BF62D8"/>
    <w:rsid w:val="00BF6F06"/>
    <w:rsid w:val="00BF720D"/>
    <w:rsid w:val="00C00040"/>
    <w:rsid w:val="00C00719"/>
    <w:rsid w:val="00C0072E"/>
    <w:rsid w:val="00C009B8"/>
    <w:rsid w:val="00C00AF2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533"/>
    <w:rsid w:val="00C03E01"/>
    <w:rsid w:val="00C04583"/>
    <w:rsid w:val="00C04C9E"/>
    <w:rsid w:val="00C04E51"/>
    <w:rsid w:val="00C050B9"/>
    <w:rsid w:val="00C05156"/>
    <w:rsid w:val="00C0526F"/>
    <w:rsid w:val="00C053CA"/>
    <w:rsid w:val="00C063E2"/>
    <w:rsid w:val="00C065C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220"/>
    <w:rsid w:val="00C147AD"/>
    <w:rsid w:val="00C14FB6"/>
    <w:rsid w:val="00C151AA"/>
    <w:rsid w:val="00C15DB8"/>
    <w:rsid w:val="00C1635E"/>
    <w:rsid w:val="00C16AF0"/>
    <w:rsid w:val="00C16C49"/>
    <w:rsid w:val="00C174B7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483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B02"/>
    <w:rsid w:val="00C3202D"/>
    <w:rsid w:val="00C320C3"/>
    <w:rsid w:val="00C32444"/>
    <w:rsid w:val="00C3269A"/>
    <w:rsid w:val="00C32A4C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D9"/>
    <w:rsid w:val="00C348BC"/>
    <w:rsid w:val="00C34D69"/>
    <w:rsid w:val="00C35154"/>
    <w:rsid w:val="00C35945"/>
    <w:rsid w:val="00C35B70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443"/>
    <w:rsid w:val="00C41D9F"/>
    <w:rsid w:val="00C42696"/>
    <w:rsid w:val="00C42AD5"/>
    <w:rsid w:val="00C42CE8"/>
    <w:rsid w:val="00C43051"/>
    <w:rsid w:val="00C43441"/>
    <w:rsid w:val="00C434A9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6F77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3276"/>
    <w:rsid w:val="00C535C4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701C"/>
    <w:rsid w:val="00C57084"/>
    <w:rsid w:val="00C57231"/>
    <w:rsid w:val="00C5766E"/>
    <w:rsid w:val="00C577A0"/>
    <w:rsid w:val="00C57D53"/>
    <w:rsid w:val="00C60870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3418"/>
    <w:rsid w:val="00C7398F"/>
    <w:rsid w:val="00C747D4"/>
    <w:rsid w:val="00C74A56"/>
    <w:rsid w:val="00C74F53"/>
    <w:rsid w:val="00C74FE0"/>
    <w:rsid w:val="00C76016"/>
    <w:rsid w:val="00C76680"/>
    <w:rsid w:val="00C7676E"/>
    <w:rsid w:val="00C76D5E"/>
    <w:rsid w:val="00C7757A"/>
    <w:rsid w:val="00C775FD"/>
    <w:rsid w:val="00C778F7"/>
    <w:rsid w:val="00C80E8C"/>
    <w:rsid w:val="00C81AD2"/>
    <w:rsid w:val="00C81B1C"/>
    <w:rsid w:val="00C82105"/>
    <w:rsid w:val="00C82ABF"/>
    <w:rsid w:val="00C849B4"/>
    <w:rsid w:val="00C84A7C"/>
    <w:rsid w:val="00C85AF7"/>
    <w:rsid w:val="00C863C5"/>
    <w:rsid w:val="00C86B27"/>
    <w:rsid w:val="00C86EED"/>
    <w:rsid w:val="00C8721C"/>
    <w:rsid w:val="00C872AC"/>
    <w:rsid w:val="00C87ECF"/>
    <w:rsid w:val="00C87F6B"/>
    <w:rsid w:val="00C905C9"/>
    <w:rsid w:val="00C9066F"/>
    <w:rsid w:val="00C9067F"/>
    <w:rsid w:val="00C906EB"/>
    <w:rsid w:val="00C909FE"/>
    <w:rsid w:val="00C90BC0"/>
    <w:rsid w:val="00C91468"/>
    <w:rsid w:val="00C91943"/>
    <w:rsid w:val="00C91976"/>
    <w:rsid w:val="00C91C90"/>
    <w:rsid w:val="00C9230C"/>
    <w:rsid w:val="00C9293E"/>
    <w:rsid w:val="00C92BA9"/>
    <w:rsid w:val="00C92E51"/>
    <w:rsid w:val="00C92F7A"/>
    <w:rsid w:val="00C93C93"/>
    <w:rsid w:val="00C93E65"/>
    <w:rsid w:val="00C9404B"/>
    <w:rsid w:val="00C94549"/>
    <w:rsid w:val="00C94DE1"/>
    <w:rsid w:val="00C950F0"/>
    <w:rsid w:val="00C95370"/>
    <w:rsid w:val="00C962DD"/>
    <w:rsid w:val="00C9678C"/>
    <w:rsid w:val="00C96848"/>
    <w:rsid w:val="00C96948"/>
    <w:rsid w:val="00CA0631"/>
    <w:rsid w:val="00CA1B17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6B4"/>
    <w:rsid w:val="00CA4B23"/>
    <w:rsid w:val="00CA4E35"/>
    <w:rsid w:val="00CA53D6"/>
    <w:rsid w:val="00CA54B0"/>
    <w:rsid w:val="00CA5549"/>
    <w:rsid w:val="00CA5956"/>
    <w:rsid w:val="00CA71EE"/>
    <w:rsid w:val="00CA755E"/>
    <w:rsid w:val="00CA79BF"/>
    <w:rsid w:val="00CA7B63"/>
    <w:rsid w:val="00CA7C3A"/>
    <w:rsid w:val="00CA7DD6"/>
    <w:rsid w:val="00CB02BD"/>
    <w:rsid w:val="00CB0C75"/>
    <w:rsid w:val="00CB0CC1"/>
    <w:rsid w:val="00CB1095"/>
    <w:rsid w:val="00CB1684"/>
    <w:rsid w:val="00CB169F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E5"/>
    <w:rsid w:val="00CB5088"/>
    <w:rsid w:val="00CB5092"/>
    <w:rsid w:val="00CB5E36"/>
    <w:rsid w:val="00CB6415"/>
    <w:rsid w:val="00CB67ED"/>
    <w:rsid w:val="00CB6B40"/>
    <w:rsid w:val="00CB6C04"/>
    <w:rsid w:val="00CB6DFF"/>
    <w:rsid w:val="00CB72E6"/>
    <w:rsid w:val="00CB7885"/>
    <w:rsid w:val="00CB7AF6"/>
    <w:rsid w:val="00CB7BE9"/>
    <w:rsid w:val="00CC0E5E"/>
    <w:rsid w:val="00CC11CA"/>
    <w:rsid w:val="00CC1916"/>
    <w:rsid w:val="00CC1AC5"/>
    <w:rsid w:val="00CC1F1E"/>
    <w:rsid w:val="00CC23C7"/>
    <w:rsid w:val="00CC2A3F"/>
    <w:rsid w:val="00CC312D"/>
    <w:rsid w:val="00CC316C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9FE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C1E"/>
    <w:rsid w:val="00CE5059"/>
    <w:rsid w:val="00CE51E6"/>
    <w:rsid w:val="00CE547B"/>
    <w:rsid w:val="00CE5DC7"/>
    <w:rsid w:val="00CE64B7"/>
    <w:rsid w:val="00CE70E2"/>
    <w:rsid w:val="00CE7A67"/>
    <w:rsid w:val="00CE7C66"/>
    <w:rsid w:val="00CE7E44"/>
    <w:rsid w:val="00CF139E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2CD0"/>
    <w:rsid w:val="00CF3696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3199"/>
    <w:rsid w:val="00D031A2"/>
    <w:rsid w:val="00D03290"/>
    <w:rsid w:val="00D03DD2"/>
    <w:rsid w:val="00D040A6"/>
    <w:rsid w:val="00D04559"/>
    <w:rsid w:val="00D04854"/>
    <w:rsid w:val="00D05247"/>
    <w:rsid w:val="00D05265"/>
    <w:rsid w:val="00D0568D"/>
    <w:rsid w:val="00D05AFE"/>
    <w:rsid w:val="00D05E7A"/>
    <w:rsid w:val="00D05F74"/>
    <w:rsid w:val="00D060F2"/>
    <w:rsid w:val="00D063E5"/>
    <w:rsid w:val="00D06571"/>
    <w:rsid w:val="00D0658B"/>
    <w:rsid w:val="00D06C87"/>
    <w:rsid w:val="00D06D87"/>
    <w:rsid w:val="00D071BD"/>
    <w:rsid w:val="00D074F2"/>
    <w:rsid w:val="00D1061B"/>
    <w:rsid w:val="00D1064E"/>
    <w:rsid w:val="00D108AC"/>
    <w:rsid w:val="00D116BB"/>
    <w:rsid w:val="00D11A43"/>
    <w:rsid w:val="00D123A5"/>
    <w:rsid w:val="00D12529"/>
    <w:rsid w:val="00D12DD9"/>
    <w:rsid w:val="00D13540"/>
    <w:rsid w:val="00D13AD9"/>
    <w:rsid w:val="00D13C2A"/>
    <w:rsid w:val="00D14103"/>
    <w:rsid w:val="00D14354"/>
    <w:rsid w:val="00D15132"/>
    <w:rsid w:val="00D156D5"/>
    <w:rsid w:val="00D1586D"/>
    <w:rsid w:val="00D15BB0"/>
    <w:rsid w:val="00D15CDA"/>
    <w:rsid w:val="00D15F40"/>
    <w:rsid w:val="00D1661F"/>
    <w:rsid w:val="00D166B6"/>
    <w:rsid w:val="00D174A8"/>
    <w:rsid w:val="00D174E9"/>
    <w:rsid w:val="00D17692"/>
    <w:rsid w:val="00D17AD0"/>
    <w:rsid w:val="00D17BFF"/>
    <w:rsid w:val="00D20559"/>
    <w:rsid w:val="00D2080E"/>
    <w:rsid w:val="00D209C7"/>
    <w:rsid w:val="00D21434"/>
    <w:rsid w:val="00D217F4"/>
    <w:rsid w:val="00D219F7"/>
    <w:rsid w:val="00D21EFD"/>
    <w:rsid w:val="00D223CA"/>
    <w:rsid w:val="00D227E5"/>
    <w:rsid w:val="00D22917"/>
    <w:rsid w:val="00D2479E"/>
    <w:rsid w:val="00D24C38"/>
    <w:rsid w:val="00D25180"/>
    <w:rsid w:val="00D256F0"/>
    <w:rsid w:val="00D26176"/>
    <w:rsid w:val="00D26908"/>
    <w:rsid w:val="00D26D52"/>
    <w:rsid w:val="00D277B5"/>
    <w:rsid w:val="00D304C1"/>
    <w:rsid w:val="00D30A39"/>
    <w:rsid w:val="00D30EE7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55C7"/>
    <w:rsid w:val="00D35EB7"/>
    <w:rsid w:val="00D361C6"/>
    <w:rsid w:val="00D370DD"/>
    <w:rsid w:val="00D3728E"/>
    <w:rsid w:val="00D37612"/>
    <w:rsid w:val="00D37731"/>
    <w:rsid w:val="00D37823"/>
    <w:rsid w:val="00D37909"/>
    <w:rsid w:val="00D37C7A"/>
    <w:rsid w:val="00D37C81"/>
    <w:rsid w:val="00D40111"/>
    <w:rsid w:val="00D404C4"/>
    <w:rsid w:val="00D406ED"/>
    <w:rsid w:val="00D40B76"/>
    <w:rsid w:val="00D41895"/>
    <w:rsid w:val="00D41969"/>
    <w:rsid w:val="00D41DDF"/>
    <w:rsid w:val="00D41EBF"/>
    <w:rsid w:val="00D42C66"/>
    <w:rsid w:val="00D4365A"/>
    <w:rsid w:val="00D436A7"/>
    <w:rsid w:val="00D43745"/>
    <w:rsid w:val="00D43EC1"/>
    <w:rsid w:val="00D44022"/>
    <w:rsid w:val="00D44442"/>
    <w:rsid w:val="00D4478B"/>
    <w:rsid w:val="00D44A91"/>
    <w:rsid w:val="00D44DF5"/>
    <w:rsid w:val="00D44E82"/>
    <w:rsid w:val="00D45589"/>
    <w:rsid w:val="00D45640"/>
    <w:rsid w:val="00D4588D"/>
    <w:rsid w:val="00D45DDB"/>
    <w:rsid w:val="00D45EDD"/>
    <w:rsid w:val="00D46DCC"/>
    <w:rsid w:val="00D470FD"/>
    <w:rsid w:val="00D47919"/>
    <w:rsid w:val="00D52193"/>
    <w:rsid w:val="00D522ED"/>
    <w:rsid w:val="00D5266A"/>
    <w:rsid w:val="00D53508"/>
    <w:rsid w:val="00D535D4"/>
    <w:rsid w:val="00D53FC2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C74"/>
    <w:rsid w:val="00D6050D"/>
    <w:rsid w:val="00D60BA0"/>
    <w:rsid w:val="00D60CB4"/>
    <w:rsid w:val="00D60F1B"/>
    <w:rsid w:val="00D61856"/>
    <w:rsid w:val="00D61C27"/>
    <w:rsid w:val="00D61F47"/>
    <w:rsid w:val="00D62FA2"/>
    <w:rsid w:val="00D6347C"/>
    <w:rsid w:val="00D6365D"/>
    <w:rsid w:val="00D63881"/>
    <w:rsid w:val="00D6389C"/>
    <w:rsid w:val="00D63E93"/>
    <w:rsid w:val="00D64E66"/>
    <w:rsid w:val="00D65596"/>
    <w:rsid w:val="00D65B3D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F5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3AF"/>
    <w:rsid w:val="00D754C4"/>
    <w:rsid w:val="00D76088"/>
    <w:rsid w:val="00D7609E"/>
    <w:rsid w:val="00D76CD7"/>
    <w:rsid w:val="00D76D16"/>
    <w:rsid w:val="00D76E4F"/>
    <w:rsid w:val="00D7735D"/>
    <w:rsid w:val="00D8003B"/>
    <w:rsid w:val="00D80A09"/>
    <w:rsid w:val="00D80C75"/>
    <w:rsid w:val="00D8112F"/>
    <w:rsid w:val="00D81811"/>
    <w:rsid w:val="00D82179"/>
    <w:rsid w:val="00D827CA"/>
    <w:rsid w:val="00D831F8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606B"/>
    <w:rsid w:val="00D86115"/>
    <w:rsid w:val="00D8624F"/>
    <w:rsid w:val="00D871CD"/>
    <w:rsid w:val="00D8772E"/>
    <w:rsid w:val="00D87F2E"/>
    <w:rsid w:val="00D9028B"/>
    <w:rsid w:val="00D902B8"/>
    <w:rsid w:val="00D9082E"/>
    <w:rsid w:val="00D9097D"/>
    <w:rsid w:val="00D909E2"/>
    <w:rsid w:val="00D90CDE"/>
    <w:rsid w:val="00D90F34"/>
    <w:rsid w:val="00D91433"/>
    <w:rsid w:val="00D919C3"/>
    <w:rsid w:val="00D91C5C"/>
    <w:rsid w:val="00D91C6F"/>
    <w:rsid w:val="00D91D47"/>
    <w:rsid w:val="00D91E50"/>
    <w:rsid w:val="00D91F39"/>
    <w:rsid w:val="00D9205D"/>
    <w:rsid w:val="00D928B9"/>
    <w:rsid w:val="00D92B2B"/>
    <w:rsid w:val="00D93A91"/>
    <w:rsid w:val="00D94ABD"/>
    <w:rsid w:val="00D94F49"/>
    <w:rsid w:val="00D9604D"/>
    <w:rsid w:val="00D960F8"/>
    <w:rsid w:val="00D96595"/>
    <w:rsid w:val="00D96D5D"/>
    <w:rsid w:val="00D97260"/>
    <w:rsid w:val="00D97ECE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444"/>
    <w:rsid w:val="00DA2460"/>
    <w:rsid w:val="00DA2A2B"/>
    <w:rsid w:val="00DA321D"/>
    <w:rsid w:val="00DA350A"/>
    <w:rsid w:val="00DA3712"/>
    <w:rsid w:val="00DA3783"/>
    <w:rsid w:val="00DA47F3"/>
    <w:rsid w:val="00DA4D2D"/>
    <w:rsid w:val="00DA5046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85A"/>
    <w:rsid w:val="00DA7C63"/>
    <w:rsid w:val="00DA7F4A"/>
    <w:rsid w:val="00DA7FCB"/>
    <w:rsid w:val="00DB00BB"/>
    <w:rsid w:val="00DB01A7"/>
    <w:rsid w:val="00DB0410"/>
    <w:rsid w:val="00DB05B7"/>
    <w:rsid w:val="00DB0806"/>
    <w:rsid w:val="00DB0B33"/>
    <w:rsid w:val="00DB0EAB"/>
    <w:rsid w:val="00DB172A"/>
    <w:rsid w:val="00DB252A"/>
    <w:rsid w:val="00DB27D6"/>
    <w:rsid w:val="00DB29BE"/>
    <w:rsid w:val="00DB2C17"/>
    <w:rsid w:val="00DB2F5F"/>
    <w:rsid w:val="00DB3EBE"/>
    <w:rsid w:val="00DB41BE"/>
    <w:rsid w:val="00DB4572"/>
    <w:rsid w:val="00DB4579"/>
    <w:rsid w:val="00DB479F"/>
    <w:rsid w:val="00DB47E5"/>
    <w:rsid w:val="00DB5BED"/>
    <w:rsid w:val="00DB5D8B"/>
    <w:rsid w:val="00DB6042"/>
    <w:rsid w:val="00DB63C6"/>
    <w:rsid w:val="00DB6400"/>
    <w:rsid w:val="00DB65C1"/>
    <w:rsid w:val="00DB6C39"/>
    <w:rsid w:val="00DB6C7C"/>
    <w:rsid w:val="00DB7128"/>
    <w:rsid w:val="00DB747B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32E"/>
    <w:rsid w:val="00DC252E"/>
    <w:rsid w:val="00DC2CBE"/>
    <w:rsid w:val="00DC2D72"/>
    <w:rsid w:val="00DC3724"/>
    <w:rsid w:val="00DC3D0A"/>
    <w:rsid w:val="00DC3F5A"/>
    <w:rsid w:val="00DC431D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2B4"/>
    <w:rsid w:val="00DC73B3"/>
    <w:rsid w:val="00DC7795"/>
    <w:rsid w:val="00DC77F8"/>
    <w:rsid w:val="00DD009E"/>
    <w:rsid w:val="00DD029C"/>
    <w:rsid w:val="00DD0F30"/>
    <w:rsid w:val="00DD1110"/>
    <w:rsid w:val="00DD12DF"/>
    <w:rsid w:val="00DD19A9"/>
    <w:rsid w:val="00DD1EC0"/>
    <w:rsid w:val="00DD201E"/>
    <w:rsid w:val="00DD234D"/>
    <w:rsid w:val="00DD278C"/>
    <w:rsid w:val="00DD350A"/>
    <w:rsid w:val="00DD3C2F"/>
    <w:rsid w:val="00DD3D20"/>
    <w:rsid w:val="00DD400E"/>
    <w:rsid w:val="00DD4511"/>
    <w:rsid w:val="00DD4FC3"/>
    <w:rsid w:val="00DD5182"/>
    <w:rsid w:val="00DD5190"/>
    <w:rsid w:val="00DD5D8B"/>
    <w:rsid w:val="00DD64C9"/>
    <w:rsid w:val="00DD6928"/>
    <w:rsid w:val="00DD6B4F"/>
    <w:rsid w:val="00DD703F"/>
    <w:rsid w:val="00DE01D5"/>
    <w:rsid w:val="00DE0717"/>
    <w:rsid w:val="00DE0CD1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4056"/>
    <w:rsid w:val="00DE446D"/>
    <w:rsid w:val="00DE49A4"/>
    <w:rsid w:val="00DE53FA"/>
    <w:rsid w:val="00DE54F8"/>
    <w:rsid w:val="00DE5AD8"/>
    <w:rsid w:val="00DE5AE1"/>
    <w:rsid w:val="00DE5D77"/>
    <w:rsid w:val="00DE5F5B"/>
    <w:rsid w:val="00DE60C2"/>
    <w:rsid w:val="00DE68F0"/>
    <w:rsid w:val="00DE6C8B"/>
    <w:rsid w:val="00DE78E9"/>
    <w:rsid w:val="00DE7FB1"/>
    <w:rsid w:val="00DF006D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2B33"/>
    <w:rsid w:val="00DF37A5"/>
    <w:rsid w:val="00DF3A5C"/>
    <w:rsid w:val="00DF3D95"/>
    <w:rsid w:val="00DF3EAE"/>
    <w:rsid w:val="00DF3F81"/>
    <w:rsid w:val="00DF490D"/>
    <w:rsid w:val="00DF4912"/>
    <w:rsid w:val="00DF564E"/>
    <w:rsid w:val="00DF56E4"/>
    <w:rsid w:val="00DF5803"/>
    <w:rsid w:val="00DF6CC2"/>
    <w:rsid w:val="00DF718D"/>
    <w:rsid w:val="00DF73E6"/>
    <w:rsid w:val="00DF7767"/>
    <w:rsid w:val="00DF7F59"/>
    <w:rsid w:val="00E00176"/>
    <w:rsid w:val="00E00319"/>
    <w:rsid w:val="00E00471"/>
    <w:rsid w:val="00E00D4F"/>
    <w:rsid w:val="00E00DAB"/>
    <w:rsid w:val="00E0146B"/>
    <w:rsid w:val="00E0176A"/>
    <w:rsid w:val="00E01A41"/>
    <w:rsid w:val="00E01F64"/>
    <w:rsid w:val="00E0266E"/>
    <w:rsid w:val="00E02985"/>
    <w:rsid w:val="00E02A6D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B52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D84"/>
    <w:rsid w:val="00E10EE7"/>
    <w:rsid w:val="00E110F4"/>
    <w:rsid w:val="00E112E8"/>
    <w:rsid w:val="00E12377"/>
    <w:rsid w:val="00E1243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746D"/>
    <w:rsid w:val="00E17DBC"/>
    <w:rsid w:val="00E20086"/>
    <w:rsid w:val="00E20D42"/>
    <w:rsid w:val="00E2106E"/>
    <w:rsid w:val="00E21268"/>
    <w:rsid w:val="00E21F1A"/>
    <w:rsid w:val="00E22056"/>
    <w:rsid w:val="00E22C6C"/>
    <w:rsid w:val="00E2330D"/>
    <w:rsid w:val="00E23406"/>
    <w:rsid w:val="00E23798"/>
    <w:rsid w:val="00E240CD"/>
    <w:rsid w:val="00E2436E"/>
    <w:rsid w:val="00E24E36"/>
    <w:rsid w:val="00E24EBC"/>
    <w:rsid w:val="00E254C4"/>
    <w:rsid w:val="00E2575B"/>
    <w:rsid w:val="00E257E3"/>
    <w:rsid w:val="00E25938"/>
    <w:rsid w:val="00E26654"/>
    <w:rsid w:val="00E26A16"/>
    <w:rsid w:val="00E27A48"/>
    <w:rsid w:val="00E27CA4"/>
    <w:rsid w:val="00E27CF6"/>
    <w:rsid w:val="00E27FBA"/>
    <w:rsid w:val="00E308AC"/>
    <w:rsid w:val="00E30A35"/>
    <w:rsid w:val="00E30B02"/>
    <w:rsid w:val="00E30DD6"/>
    <w:rsid w:val="00E319C1"/>
    <w:rsid w:val="00E31C8E"/>
    <w:rsid w:val="00E32704"/>
    <w:rsid w:val="00E3281F"/>
    <w:rsid w:val="00E32B67"/>
    <w:rsid w:val="00E32EB3"/>
    <w:rsid w:val="00E3305A"/>
    <w:rsid w:val="00E33AAD"/>
    <w:rsid w:val="00E341C9"/>
    <w:rsid w:val="00E34314"/>
    <w:rsid w:val="00E346D0"/>
    <w:rsid w:val="00E347DC"/>
    <w:rsid w:val="00E348D4"/>
    <w:rsid w:val="00E349BF"/>
    <w:rsid w:val="00E35B19"/>
    <w:rsid w:val="00E36BA8"/>
    <w:rsid w:val="00E36C6B"/>
    <w:rsid w:val="00E37616"/>
    <w:rsid w:val="00E37C7C"/>
    <w:rsid w:val="00E4006F"/>
    <w:rsid w:val="00E40F1E"/>
    <w:rsid w:val="00E410F0"/>
    <w:rsid w:val="00E4143C"/>
    <w:rsid w:val="00E41A65"/>
    <w:rsid w:val="00E41DB9"/>
    <w:rsid w:val="00E423E3"/>
    <w:rsid w:val="00E430C2"/>
    <w:rsid w:val="00E4332B"/>
    <w:rsid w:val="00E435E6"/>
    <w:rsid w:val="00E43728"/>
    <w:rsid w:val="00E43B84"/>
    <w:rsid w:val="00E43E00"/>
    <w:rsid w:val="00E43E07"/>
    <w:rsid w:val="00E44498"/>
    <w:rsid w:val="00E44714"/>
    <w:rsid w:val="00E44959"/>
    <w:rsid w:val="00E44E4D"/>
    <w:rsid w:val="00E4508D"/>
    <w:rsid w:val="00E4509D"/>
    <w:rsid w:val="00E4577B"/>
    <w:rsid w:val="00E45D7A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BB4"/>
    <w:rsid w:val="00E53F0A"/>
    <w:rsid w:val="00E54299"/>
    <w:rsid w:val="00E5462C"/>
    <w:rsid w:val="00E547DC"/>
    <w:rsid w:val="00E54CAA"/>
    <w:rsid w:val="00E55A7D"/>
    <w:rsid w:val="00E55B03"/>
    <w:rsid w:val="00E55EE8"/>
    <w:rsid w:val="00E56472"/>
    <w:rsid w:val="00E5689C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DFF"/>
    <w:rsid w:val="00E65F26"/>
    <w:rsid w:val="00E65FB8"/>
    <w:rsid w:val="00E668C3"/>
    <w:rsid w:val="00E668D3"/>
    <w:rsid w:val="00E669B8"/>
    <w:rsid w:val="00E66DB4"/>
    <w:rsid w:val="00E67431"/>
    <w:rsid w:val="00E67A6A"/>
    <w:rsid w:val="00E70524"/>
    <w:rsid w:val="00E7074C"/>
    <w:rsid w:val="00E709E5"/>
    <w:rsid w:val="00E71CE1"/>
    <w:rsid w:val="00E729D5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71EC"/>
    <w:rsid w:val="00E77A8F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23F"/>
    <w:rsid w:val="00E832AF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825"/>
    <w:rsid w:val="00E878C7"/>
    <w:rsid w:val="00E87F1C"/>
    <w:rsid w:val="00E90628"/>
    <w:rsid w:val="00E90CA3"/>
    <w:rsid w:val="00E90D3E"/>
    <w:rsid w:val="00E91023"/>
    <w:rsid w:val="00E91611"/>
    <w:rsid w:val="00E91696"/>
    <w:rsid w:val="00E91CA5"/>
    <w:rsid w:val="00E92A57"/>
    <w:rsid w:val="00E92D08"/>
    <w:rsid w:val="00E92D8A"/>
    <w:rsid w:val="00E930C1"/>
    <w:rsid w:val="00E9312B"/>
    <w:rsid w:val="00E936C3"/>
    <w:rsid w:val="00E9384F"/>
    <w:rsid w:val="00E93B1A"/>
    <w:rsid w:val="00E93BC0"/>
    <w:rsid w:val="00E94786"/>
    <w:rsid w:val="00E947E7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97BF7"/>
    <w:rsid w:val="00EA009C"/>
    <w:rsid w:val="00EA05A6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35C"/>
    <w:rsid w:val="00EA4656"/>
    <w:rsid w:val="00EA4876"/>
    <w:rsid w:val="00EA48E8"/>
    <w:rsid w:val="00EA49E9"/>
    <w:rsid w:val="00EA4EFB"/>
    <w:rsid w:val="00EA5350"/>
    <w:rsid w:val="00EA5420"/>
    <w:rsid w:val="00EA5AE6"/>
    <w:rsid w:val="00EA5C26"/>
    <w:rsid w:val="00EA5D0D"/>
    <w:rsid w:val="00EA5F57"/>
    <w:rsid w:val="00EA6472"/>
    <w:rsid w:val="00EA650F"/>
    <w:rsid w:val="00EA6663"/>
    <w:rsid w:val="00EA6C34"/>
    <w:rsid w:val="00EA6D8D"/>
    <w:rsid w:val="00EA6F0E"/>
    <w:rsid w:val="00EA6F77"/>
    <w:rsid w:val="00EA7406"/>
    <w:rsid w:val="00EA75E3"/>
    <w:rsid w:val="00EB0138"/>
    <w:rsid w:val="00EB07FF"/>
    <w:rsid w:val="00EB1693"/>
    <w:rsid w:val="00EB1964"/>
    <w:rsid w:val="00EB21FE"/>
    <w:rsid w:val="00EB2546"/>
    <w:rsid w:val="00EB26F0"/>
    <w:rsid w:val="00EB2CA5"/>
    <w:rsid w:val="00EB340E"/>
    <w:rsid w:val="00EB3589"/>
    <w:rsid w:val="00EB39E1"/>
    <w:rsid w:val="00EB4074"/>
    <w:rsid w:val="00EB4336"/>
    <w:rsid w:val="00EB4385"/>
    <w:rsid w:val="00EB4410"/>
    <w:rsid w:val="00EB44CB"/>
    <w:rsid w:val="00EB46CE"/>
    <w:rsid w:val="00EB4C9E"/>
    <w:rsid w:val="00EB60B7"/>
    <w:rsid w:val="00EB6342"/>
    <w:rsid w:val="00EB665F"/>
    <w:rsid w:val="00EB6853"/>
    <w:rsid w:val="00EB68A8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457"/>
    <w:rsid w:val="00EC16A4"/>
    <w:rsid w:val="00EC1854"/>
    <w:rsid w:val="00EC1BA2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31B"/>
    <w:rsid w:val="00EC67DA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08DB"/>
    <w:rsid w:val="00ED1075"/>
    <w:rsid w:val="00ED1F58"/>
    <w:rsid w:val="00ED221D"/>
    <w:rsid w:val="00ED3A85"/>
    <w:rsid w:val="00ED4368"/>
    <w:rsid w:val="00ED4440"/>
    <w:rsid w:val="00ED46C5"/>
    <w:rsid w:val="00ED4BFB"/>
    <w:rsid w:val="00ED506E"/>
    <w:rsid w:val="00ED5276"/>
    <w:rsid w:val="00ED52FA"/>
    <w:rsid w:val="00ED5855"/>
    <w:rsid w:val="00ED5EF5"/>
    <w:rsid w:val="00ED6063"/>
    <w:rsid w:val="00ED65DB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834"/>
    <w:rsid w:val="00EE299E"/>
    <w:rsid w:val="00EE2FC2"/>
    <w:rsid w:val="00EE3573"/>
    <w:rsid w:val="00EE3891"/>
    <w:rsid w:val="00EE4068"/>
    <w:rsid w:val="00EE4AF3"/>
    <w:rsid w:val="00EE4BBD"/>
    <w:rsid w:val="00EE5093"/>
    <w:rsid w:val="00EE518C"/>
    <w:rsid w:val="00EE56D2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93E"/>
    <w:rsid w:val="00EF3D3E"/>
    <w:rsid w:val="00EF40BA"/>
    <w:rsid w:val="00EF436E"/>
    <w:rsid w:val="00EF4E5A"/>
    <w:rsid w:val="00EF50C1"/>
    <w:rsid w:val="00EF570F"/>
    <w:rsid w:val="00EF589B"/>
    <w:rsid w:val="00EF5B86"/>
    <w:rsid w:val="00EF670C"/>
    <w:rsid w:val="00EF6922"/>
    <w:rsid w:val="00EF72E9"/>
    <w:rsid w:val="00EF7822"/>
    <w:rsid w:val="00F0007C"/>
    <w:rsid w:val="00F00E23"/>
    <w:rsid w:val="00F0103E"/>
    <w:rsid w:val="00F024BF"/>
    <w:rsid w:val="00F0268C"/>
    <w:rsid w:val="00F0274C"/>
    <w:rsid w:val="00F02D35"/>
    <w:rsid w:val="00F03351"/>
    <w:rsid w:val="00F0414D"/>
    <w:rsid w:val="00F04357"/>
    <w:rsid w:val="00F0552E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6D1"/>
    <w:rsid w:val="00F156F2"/>
    <w:rsid w:val="00F157AF"/>
    <w:rsid w:val="00F16978"/>
    <w:rsid w:val="00F16D10"/>
    <w:rsid w:val="00F17451"/>
    <w:rsid w:val="00F17AC0"/>
    <w:rsid w:val="00F17B54"/>
    <w:rsid w:val="00F17BF5"/>
    <w:rsid w:val="00F17EEE"/>
    <w:rsid w:val="00F208D5"/>
    <w:rsid w:val="00F20CE3"/>
    <w:rsid w:val="00F20D4D"/>
    <w:rsid w:val="00F20FB3"/>
    <w:rsid w:val="00F21659"/>
    <w:rsid w:val="00F217A5"/>
    <w:rsid w:val="00F217E9"/>
    <w:rsid w:val="00F2195F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643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20D1"/>
    <w:rsid w:val="00F32649"/>
    <w:rsid w:val="00F32797"/>
    <w:rsid w:val="00F32C9C"/>
    <w:rsid w:val="00F32EE4"/>
    <w:rsid w:val="00F334DB"/>
    <w:rsid w:val="00F33F7B"/>
    <w:rsid w:val="00F34932"/>
    <w:rsid w:val="00F34C1A"/>
    <w:rsid w:val="00F34E3B"/>
    <w:rsid w:val="00F34F99"/>
    <w:rsid w:val="00F35113"/>
    <w:rsid w:val="00F351AF"/>
    <w:rsid w:val="00F352B6"/>
    <w:rsid w:val="00F352F6"/>
    <w:rsid w:val="00F355E1"/>
    <w:rsid w:val="00F35B91"/>
    <w:rsid w:val="00F35E84"/>
    <w:rsid w:val="00F36020"/>
    <w:rsid w:val="00F36434"/>
    <w:rsid w:val="00F36C59"/>
    <w:rsid w:val="00F37403"/>
    <w:rsid w:val="00F37453"/>
    <w:rsid w:val="00F376E0"/>
    <w:rsid w:val="00F37CCE"/>
    <w:rsid w:val="00F401B7"/>
    <w:rsid w:val="00F4036F"/>
    <w:rsid w:val="00F4066E"/>
    <w:rsid w:val="00F40B05"/>
    <w:rsid w:val="00F40E1E"/>
    <w:rsid w:val="00F41118"/>
    <w:rsid w:val="00F41398"/>
    <w:rsid w:val="00F41F73"/>
    <w:rsid w:val="00F42E18"/>
    <w:rsid w:val="00F43528"/>
    <w:rsid w:val="00F43C5F"/>
    <w:rsid w:val="00F43DA2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D69"/>
    <w:rsid w:val="00F46F61"/>
    <w:rsid w:val="00F47032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8D8"/>
    <w:rsid w:val="00F54092"/>
    <w:rsid w:val="00F540A5"/>
    <w:rsid w:val="00F54C76"/>
    <w:rsid w:val="00F55383"/>
    <w:rsid w:val="00F554AB"/>
    <w:rsid w:val="00F55787"/>
    <w:rsid w:val="00F55E3F"/>
    <w:rsid w:val="00F55EC9"/>
    <w:rsid w:val="00F55ED5"/>
    <w:rsid w:val="00F5649C"/>
    <w:rsid w:val="00F56F0E"/>
    <w:rsid w:val="00F57194"/>
    <w:rsid w:val="00F57C6C"/>
    <w:rsid w:val="00F57D1B"/>
    <w:rsid w:val="00F60DF4"/>
    <w:rsid w:val="00F612AA"/>
    <w:rsid w:val="00F6150A"/>
    <w:rsid w:val="00F615F7"/>
    <w:rsid w:val="00F61EB9"/>
    <w:rsid w:val="00F621B1"/>
    <w:rsid w:val="00F62ADD"/>
    <w:rsid w:val="00F62D45"/>
    <w:rsid w:val="00F62E4F"/>
    <w:rsid w:val="00F62ECB"/>
    <w:rsid w:val="00F62F79"/>
    <w:rsid w:val="00F634D2"/>
    <w:rsid w:val="00F637A7"/>
    <w:rsid w:val="00F6452C"/>
    <w:rsid w:val="00F647A0"/>
    <w:rsid w:val="00F64A4D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0EC2"/>
    <w:rsid w:val="00F713C9"/>
    <w:rsid w:val="00F71B90"/>
    <w:rsid w:val="00F71CCC"/>
    <w:rsid w:val="00F72127"/>
    <w:rsid w:val="00F7234C"/>
    <w:rsid w:val="00F729F8"/>
    <w:rsid w:val="00F72BAB"/>
    <w:rsid w:val="00F73198"/>
    <w:rsid w:val="00F733CB"/>
    <w:rsid w:val="00F73469"/>
    <w:rsid w:val="00F7355A"/>
    <w:rsid w:val="00F73566"/>
    <w:rsid w:val="00F73B9F"/>
    <w:rsid w:val="00F73C70"/>
    <w:rsid w:val="00F741CE"/>
    <w:rsid w:val="00F7466B"/>
    <w:rsid w:val="00F74C5A"/>
    <w:rsid w:val="00F751CD"/>
    <w:rsid w:val="00F7540A"/>
    <w:rsid w:val="00F760DB"/>
    <w:rsid w:val="00F762BC"/>
    <w:rsid w:val="00F7752D"/>
    <w:rsid w:val="00F77FE6"/>
    <w:rsid w:val="00F80370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40E"/>
    <w:rsid w:val="00F8383E"/>
    <w:rsid w:val="00F8460F"/>
    <w:rsid w:val="00F846F3"/>
    <w:rsid w:val="00F84777"/>
    <w:rsid w:val="00F84ABB"/>
    <w:rsid w:val="00F84B55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1F57"/>
    <w:rsid w:val="00F92493"/>
    <w:rsid w:val="00F9270C"/>
    <w:rsid w:val="00F92ED5"/>
    <w:rsid w:val="00F93037"/>
    <w:rsid w:val="00F93187"/>
    <w:rsid w:val="00F931C6"/>
    <w:rsid w:val="00F93922"/>
    <w:rsid w:val="00F93CA0"/>
    <w:rsid w:val="00F9478A"/>
    <w:rsid w:val="00F95155"/>
    <w:rsid w:val="00F952FF"/>
    <w:rsid w:val="00F95BD1"/>
    <w:rsid w:val="00F95FB7"/>
    <w:rsid w:val="00F96053"/>
    <w:rsid w:val="00F96145"/>
    <w:rsid w:val="00F962DB"/>
    <w:rsid w:val="00F966C6"/>
    <w:rsid w:val="00F9672B"/>
    <w:rsid w:val="00F96E30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2A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3CE"/>
    <w:rsid w:val="00FC4BC7"/>
    <w:rsid w:val="00FC4FFD"/>
    <w:rsid w:val="00FC57F7"/>
    <w:rsid w:val="00FC5A22"/>
    <w:rsid w:val="00FC5F53"/>
    <w:rsid w:val="00FC6285"/>
    <w:rsid w:val="00FC64E2"/>
    <w:rsid w:val="00FC68E4"/>
    <w:rsid w:val="00FC72F3"/>
    <w:rsid w:val="00FC7444"/>
    <w:rsid w:val="00FD0C49"/>
    <w:rsid w:val="00FD106F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13B6"/>
    <w:rsid w:val="00FE14B2"/>
    <w:rsid w:val="00FE1851"/>
    <w:rsid w:val="00FE1AC8"/>
    <w:rsid w:val="00FE1EB7"/>
    <w:rsid w:val="00FE2B05"/>
    <w:rsid w:val="00FE2B67"/>
    <w:rsid w:val="00FE2C7F"/>
    <w:rsid w:val="00FE31AB"/>
    <w:rsid w:val="00FE3537"/>
    <w:rsid w:val="00FE3A75"/>
    <w:rsid w:val="00FE4BDE"/>
    <w:rsid w:val="00FE53F6"/>
    <w:rsid w:val="00FE545E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5E3"/>
    <w:rsid w:val="00FF2D16"/>
    <w:rsid w:val="00FF2EEE"/>
    <w:rsid w:val="00FF3A65"/>
    <w:rsid w:val="00FF4383"/>
    <w:rsid w:val="00FF4485"/>
    <w:rsid w:val="00FF4A09"/>
    <w:rsid w:val="00FF4A22"/>
    <w:rsid w:val="00FF4B5F"/>
    <w:rsid w:val="00FF4FB4"/>
    <w:rsid w:val="00FF531C"/>
    <w:rsid w:val="00FF5421"/>
    <w:rsid w:val="00FF54F1"/>
    <w:rsid w:val="00FF567B"/>
    <w:rsid w:val="00FF596A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worldbank.org/ifa/rosc_aa_co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B24B4-25A9-4A6D-933E-8EB48D21E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378</Words>
  <Characters>2084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Hebego</cp:lastModifiedBy>
  <cp:revision>4</cp:revision>
  <cp:lastPrinted>2011-08-23T16:28:00Z</cp:lastPrinted>
  <dcterms:created xsi:type="dcterms:W3CDTF">2012-05-09T13:21:00Z</dcterms:created>
  <dcterms:modified xsi:type="dcterms:W3CDTF">2012-05-09T13:29:00Z</dcterms:modified>
</cp:coreProperties>
</file>