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37" w:rsidRPr="00797B37" w:rsidRDefault="00797B37" w:rsidP="00797B37">
      <w:pPr>
        <w:keepNext/>
        <w:framePr w:dropCap="drop" w:lines="3" w:wrap="around" w:vAnchor="text" w:hAnchor="text"/>
        <w:spacing w:after="0" w:line="926" w:lineRule="exact"/>
        <w:textAlignment w:val="baseline"/>
        <w:rPr>
          <w:rFonts w:cs="Calibri"/>
          <w:position w:val="-9"/>
          <w:sz w:val="123"/>
          <w:lang w:val="es-ES"/>
        </w:rPr>
      </w:pPr>
      <w:bookmarkStart w:id="0" w:name="_GoBack"/>
      <w:bookmarkEnd w:id="0"/>
      <w:r w:rsidRPr="00797B37">
        <w:rPr>
          <w:rFonts w:cs="Calibri"/>
          <w:position w:val="-9"/>
          <w:sz w:val="123"/>
          <w:lang w:val="es-ES"/>
        </w:rPr>
        <w:t>L</w:t>
      </w:r>
    </w:p>
    <w:p w:rsidR="00797B37" w:rsidRPr="00797B37" w:rsidRDefault="00797B37" w:rsidP="00797B37">
      <w:r w:rsidRPr="00797B37">
        <w:t xml:space="preserve">a realidad actual hacia </w:t>
      </w:r>
      <w:r>
        <w:t>el</w:t>
      </w:r>
      <w:r w:rsidRPr="00797B37">
        <w:t xml:space="preserve"> nuevo lenguaje financiero de los negocios de las NIIF</w:t>
      </w:r>
      <w:r>
        <w:t xml:space="preserve"> (</w:t>
      </w:r>
      <w:r w:rsidRPr="00797B37">
        <w:t>IFRS</w:t>
      </w:r>
      <w:r>
        <w:t>)</w:t>
      </w:r>
      <w:r w:rsidRPr="00797B37">
        <w:t xml:space="preserve"> nos obliga a repensar todo lo que sabemos de contabilidad. La pregunta que uno hace define la realidad. El secreto está en hacer la pregunta correcta. Esta la segunda destreza más importante en la era actual de los negocios. </w:t>
      </w:r>
    </w:p>
    <w:p w:rsidR="00797B37" w:rsidRPr="00797B37" w:rsidRDefault="00797B37" w:rsidP="00797B37">
      <w:r w:rsidRPr="00797B37">
        <w:t>La pregunta sabia es la mitad de la respuesta, por lo cual hay que escoger las palabras correctas para formular la pregunta y hacerla en su debido momento</w:t>
      </w:r>
      <w:r>
        <w:t>. F</w:t>
      </w:r>
      <w:r w:rsidRPr="00797B37">
        <w:t>ormular la pregunta correcta es más importante que la respuesta…</w:t>
      </w:r>
      <w:r>
        <w:t xml:space="preserve"> </w:t>
      </w:r>
      <w:r w:rsidRPr="00797B37">
        <w:t xml:space="preserve">por lo cual hay que saber preguntar, es decir, </w:t>
      </w:r>
      <w:r>
        <w:t>tener</w:t>
      </w:r>
      <w:r w:rsidRPr="00797B37">
        <w:t xml:space="preserve"> el poder de hacer la pregunta correcta. Algunas veces la respuesta correcta es más fácil de encontrar que la pregunta correcta.</w:t>
      </w:r>
    </w:p>
    <w:p w:rsidR="00797B37" w:rsidRPr="00797B37" w:rsidRDefault="00797B37" w:rsidP="00797B37">
      <w:r w:rsidRPr="00797B37">
        <w:t>En diferentes escenarios se escucha</w:t>
      </w:r>
      <w:r>
        <w:t>n</w:t>
      </w:r>
      <w:r w:rsidRPr="00797B37">
        <w:t xml:space="preserve"> o se lee</w:t>
      </w:r>
      <w:r>
        <w:t>n</w:t>
      </w:r>
      <w:r w:rsidRPr="00797B37">
        <w:t xml:space="preserve"> preguntas como:</w:t>
      </w:r>
    </w:p>
    <w:p w:rsidR="00797B37" w:rsidRPr="00797B37" w:rsidRDefault="00797B37" w:rsidP="00797B37">
      <w:r>
        <w:t>¿</w:t>
      </w:r>
      <w:r w:rsidRPr="00797B37">
        <w:t xml:space="preserve">Estamos preparados? </w:t>
      </w:r>
      <w:r>
        <w:t>¿</w:t>
      </w:r>
      <w:r w:rsidRPr="00797B37">
        <w:t xml:space="preserve">Debemos cambiar los currículos? </w:t>
      </w:r>
      <w:r>
        <w:t>¿C</w:t>
      </w:r>
      <w:r w:rsidRPr="00797B37">
        <w:t>ómo queda el PUC?</w:t>
      </w:r>
      <w:r>
        <w:t xml:space="preserve"> ¿</w:t>
      </w:r>
      <w:r w:rsidRPr="00797B37">
        <w:t>Qué efecto tiene en los impuestos?</w:t>
      </w:r>
    </w:p>
    <w:p w:rsidR="00797B37" w:rsidRPr="00797B37" w:rsidRDefault="00797B37" w:rsidP="00797B37">
      <w:r w:rsidRPr="00797B37">
        <w:t xml:space="preserve">Son preguntas crucialmente importantes en un sentido de forma. Un experto será capaz de contestar esas preguntas. El hecho </w:t>
      </w:r>
      <w:r>
        <w:t xml:space="preserve">de que uno </w:t>
      </w:r>
      <w:r w:rsidRPr="00797B37">
        <w:t xml:space="preserve">pueda entender y </w:t>
      </w:r>
      <w:r>
        <w:t>formular esas preguntas</w:t>
      </w:r>
      <w:r w:rsidRPr="00797B37">
        <w:t xml:space="preserve"> sin conocer mucho acerca de las NIIF</w:t>
      </w:r>
      <w:r>
        <w:t xml:space="preserve"> (</w:t>
      </w:r>
      <w:r w:rsidRPr="00797B37">
        <w:t>IFRS</w:t>
      </w:r>
      <w:r>
        <w:t>)</w:t>
      </w:r>
      <w:r w:rsidRPr="00797B37">
        <w:t xml:space="preserve"> no quiere decir que sea</w:t>
      </w:r>
      <w:r>
        <w:t>n</w:t>
      </w:r>
      <w:r w:rsidRPr="00797B37">
        <w:t xml:space="preserve"> una</w:t>
      </w:r>
      <w:r>
        <w:t>s</w:t>
      </w:r>
      <w:r w:rsidRPr="00797B37">
        <w:t xml:space="preserve"> pregunta</w:t>
      </w:r>
      <w:r>
        <w:t>s</w:t>
      </w:r>
      <w:r w:rsidRPr="00797B37">
        <w:t xml:space="preserve"> que genere</w:t>
      </w:r>
      <w:r>
        <w:t>n</w:t>
      </w:r>
      <w:r w:rsidRPr="00797B37">
        <w:t xml:space="preserve"> valor. Las preguntas necesitan contener información, no son las respuestas las que realizan el trabajo, son las preguntas.</w:t>
      </w:r>
    </w:p>
    <w:p w:rsidR="00797B37" w:rsidRPr="00797B37" w:rsidRDefault="00797B37" w:rsidP="00797B37">
      <w:r w:rsidRPr="00797B37">
        <w:t xml:space="preserve">Por eso hágase preguntas perspicaces que </w:t>
      </w:r>
      <w:r>
        <w:t>solo pueda</w:t>
      </w:r>
      <w:r w:rsidRPr="00797B37">
        <w:t>n ser respondidas después de desarrollar conciencia de la situación.</w:t>
      </w:r>
      <w:r w:rsidR="00B15366">
        <w:t xml:space="preserve"> </w:t>
      </w:r>
      <w:r w:rsidRPr="00797B37">
        <w:t xml:space="preserve">Son </w:t>
      </w:r>
      <w:r w:rsidRPr="00797B37">
        <w:lastRenderedPageBreak/>
        <w:t xml:space="preserve">especiales y únicas para la situación. Cuando hacemos extrañas "preguntas correctas" es que realmente sale a flote </w:t>
      </w:r>
      <w:r w:rsidR="00767126">
        <w:t>una buena</w:t>
      </w:r>
      <w:r w:rsidRPr="00797B37">
        <w:t xml:space="preserve"> respuesta.</w:t>
      </w:r>
    </w:p>
    <w:p w:rsidR="00797B37" w:rsidRPr="00797B37" w:rsidRDefault="00797B37" w:rsidP="00797B37">
      <w:r w:rsidRPr="00797B37">
        <w:t>Einstein dijo "Los problemas significativos que tenemos no pueden ser resueltos con el mismo nivel de pensamiento con el que fueron creados." Esto es repensar</w:t>
      </w:r>
      <w:r w:rsidR="00767126">
        <w:t>.</w:t>
      </w:r>
    </w:p>
    <w:p w:rsidR="00797B37" w:rsidRPr="00797B37" w:rsidRDefault="00797B37" w:rsidP="00797B37">
      <w:r w:rsidRPr="00797B37">
        <w:t>Alguna pregunta inútil:</w:t>
      </w:r>
    </w:p>
    <w:p w:rsidR="00797B37" w:rsidRPr="00797B37" w:rsidRDefault="00797B37" w:rsidP="00797B37">
      <w:r w:rsidRPr="00797B37">
        <w:t>¿Cómo nos afectan las NIIF</w:t>
      </w:r>
      <w:r w:rsidR="00767126">
        <w:t xml:space="preserve"> (</w:t>
      </w:r>
      <w:r w:rsidRPr="00797B37">
        <w:t>IFRS</w:t>
      </w:r>
      <w:r w:rsidR="00767126">
        <w:t>)</w:t>
      </w:r>
      <w:r w:rsidRPr="00797B37">
        <w:t>?</w:t>
      </w:r>
    </w:p>
    <w:p w:rsidR="00797B37" w:rsidRPr="00797B37" w:rsidRDefault="00797B37" w:rsidP="00797B37">
      <w:r w:rsidRPr="00797B37">
        <w:t>Una pregunta correspondiente potencialmente útil:</w:t>
      </w:r>
    </w:p>
    <w:p w:rsidR="00797B37" w:rsidRPr="00797B37" w:rsidRDefault="00797B37" w:rsidP="00797B37">
      <w:r w:rsidRPr="00797B37">
        <w:t>¿Nuestra contabilidad actual muestra la verdadera realidad económica del negocio? (Respuesta: No se sabe)</w:t>
      </w:r>
    </w:p>
    <w:p w:rsidR="00797B37" w:rsidRPr="00797B37" w:rsidRDefault="00797B37" w:rsidP="00797B37">
      <w:r w:rsidRPr="00797B37">
        <w:t>Por cierto</w:t>
      </w:r>
      <w:r w:rsidR="00767126">
        <w:t>:</w:t>
      </w:r>
      <w:r w:rsidRPr="00797B37">
        <w:t xml:space="preserve"> solo dije "la segunda destreza más importante en era actual de los negocios" para intrigarle y hacerle leer </w:t>
      </w:r>
      <w:r w:rsidR="00767126">
        <w:t>este</w:t>
      </w:r>
      <w:r w:rsidRPr="00797B37">
        <w:t xml:space="preserve"> escrito.</w:t>
      </w:r>
      <w:r w:rsidR="00B15366">
        <w:t xml:space="preserve"> </w:t>
      </w:r>
      <w:r w:rsidRPr="00797B37">
        <w:t>Si en realidad espera la lista de esas destrezas, quizá qued</w:t>
      </w:r>
      <w:r w:rsidR="00767126">
        <w:t>ó</w:t>
      </w:r>
      <w:r w:rsidRPr="00797B37">
        <w:t xml:space="preserve"> atrapado en la mitad en una pregunta inútil.</w:t>
      </w:r>
      <w:r w:rsidR="00B15366">
        <w:t xml:space="preserve"> </w:t>
      </w:r>
      <w:r w:rsidRPr="00797B37">
        <w:t>Hágase esta pregunta perspicaz: ¿Por</w:t>
      </w:r>
      <w:r w:rsidR="00767126">
        <w:t xml:space="preserve"> </w:t>
      </w:r>
      <w:r w:rsidRPr="00797B37">
        <w:t>qué el hecho falso de "la segunda más importante" me impactó?</w:t>
      </w:r>
    </w:p>
    <w:p w:rsidR="00797B37" w:rsidRPr="00797B37" w:rsidRDefault="00797B37" w:rsidP="00797B37">
      <w:r w:rsidRPr="00797B37">
        <w:t xml:space="preserve">Saber hacer la pregunta correcta no es una tarea fácil, pero ahí está el quid del asunto. </w:t>
      </w:r>
      <w:r w:rsidR="00767126">
        <w:t>C</w:t>
      </w:r>
      <w:r w:rsidRPr="00797B37">
        <w:t xml:space="preserve">uando dejemos de </w:t>
      </w:r>
      <w:r w:rsidR="00767126">
        <w:t>buscarlo</w:t>
      </w:r>
      <w:r w:rsidRPr="00797B37">
        <w:t>, dejaremos de evolucionar.</w:t>
      </w:r>
    </w:p>
    <w:p w:rsidR="00797B37" w:rsidRPr="00797B37" w:rsidRDefault="00797B37" w:rsidP="00767126">
      <w:pPr>
        <w:jc w:val="right"/>
        <w:rPr>
          <w:i/>
        </w:rPr>
      </w:pPr>
      <w:r w:rsidRPr="00797B37">
        <w:rPr>
          <w:i/>
        </w:rPr>
        <w:t>Luis Eduardo Olaya A</w:t>
      </w:r>
      <w:r w:rsidR="00767126">
        <w:rPr>
          <w:i/>
        </w:rPr>
        <w:t>rboleda</w:t>
      </w:r>
      <w:r w:rsidRPr="00797B37">
        <w:rPr>
          <w:i/>
        </w:rPr>
        <w:t>, PMP</w:t>
      </w:r>
    </w:p>
    <w:p w:rsidR="00797B37" w:rsidRPr="00797B37" w:rsidRDefault="00797B37" w:rsidP="00797B37">
      <w:pPr>
        <w:rPr>
          <w:i/>
        </w:rPr>
      </w:pPr>
      <w:r w:rsidRPr="00797B37">
        <w:rPr>
          <w:i/>
        </w:rPr>
        <w:t xml:space="preserve"> </w:t>
      </w:r>
    </w:p>
    <w:p w:rsidR="000E22A0" w:rsidRPr="00797B37" w:rsidRDefault="000E22A0" w:rsidP="00797B37"/>
    <w:sectPr w:rsidR="000E22A0" w:rsidRPr="00797B3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6B" w:rsidRDefault="00AF616B" w:rsidP="00EE7812">
      <w:pPr>
        <w:spacing w:after="0" w:line="240" w:lineRule="auto"/>
      </w:pPr>
      <w:r>
        <w:separator/>
      </w:r>
    </w:p>
  </w:endnote>
  <w:endnote w:type="continuationSeparator" w:id="0">
    <w:p w:rsidR="00AF616B" w:rsidRDefault="00AF61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6B" w:rsidRDefault="00AF616B" w:rsidP="00EE7812">
      <w:pPr>
        <w:spacing w:after="0" w:line="240" w:lineRule="auto"/>
      </w:pPr>
      <w:r>
        <w:separator/>
      </w:r>
    </w:p>
  </w:footnote>
  <w:footnote w:type="continuationSeparator" w:id="0">
    <w:p w:rsidR="00AF616B" w:rsidRDefault="00AF61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7C55A5">
      <w:t>1</w:t>
    </w:r>
    <w:r w:rsidR="00797B37">
      <w:t>8</w:t>
    </w:r>
    <w:r w:rsidR="009D09BB">
      <w:t xml:space="preserve">, </w:t>
    </w:r>
    <w:r w:rsidR="00134B6C">
      <w:t>mayo</w:t>
    </w:r>
    <w:r w:rsidR="002424E2">
      <w:t xml:space="preserve"> </w:t>
    </w:r>
    <w:r w:rsidR="00084BB1">
      <w:t>2</w:t>
    </w:r>
    <w:r w:rsidR="00797B37">
      <w:t>8</w:t>
    </w:r>
    <w:r w:rsidR="0005771D">
      <w:t xml:space="preserve"> </w:t>
    </w:r>
    <w:r w:rsidR="0080786C">
      <w:t>de 201</w:t>
    </w:r>
    <w:r w:rsidR="00297D4C">
      <w:t>2</w:t>
    </w:r>
  </w:p>
  <w:p w:rsidR="0046164F" w:rsidRDefault="00AF616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705"/>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6274"/>
    <w:rsid w:val="00466A45"/>
    <w:rsid w:val="00467486"/>
    <w:rsid w:val="00467E9C"/>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5FA5"/>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017"/>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7AD"/>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278"/>
    <w:rsid w:val="006C1624"/>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10118"/>
    <w:rsid w:val="007103E6"/>
    <w:rsid w:val="0071052F"/>
    <w:rsid w:val="007108D4"/>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4DA5"/>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126"/>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97B37"/>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0FD5"/>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6B"/>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366"/>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561C"/>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1D57"/>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8E68-9918-4CE6-BA2D-EF02D26D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375</Words>
  <Characters>2066</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6</cp:revision>
  <cp:lastPrinted>2011-08-23T16:28:00Z</cp:lastPrinted>
  <dcterms:created xsi:type="dcterms:W3CDTF">2012-05-28T13:13:00Z</dcterms:created>
  <dcterms:modified xsi:type="dcterms:W3CDTF">2012-05-28T13:35:00Z</dcterms:modified>
</cp:coreProperties>
</file>