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FFB12" w14:textId="2F91AB98" w:rsidR="00A232C2" w:rsidRPr="00A232C2" w:rsidRDefault="00A232C2" w:rsidP="00A232C2">
      <w:pPr>
        <w:keepNext/>
        <w:framePr w:dropCap="drop" w:lines="3" w:wrap="around" w:vAnchor="text" w:hAnchor="text"/>
        <w:spacing w:after="0" w:line="926" w:lineRule="exact"/>
        <w:textAlignment w:val="baseline"/>
        <w:rPr>
          <w:position w:val="-9"/>
          <w:sz w:val="123"/>
        </w:rPr>
      </w:pPr>
      <w:r w:rsidRPr="00A232C2">
        <w:rPr>
          <w:position w:val="-9"/>
          <w:sz w:val="123"/>
        </w:rPr>
        <w:t>E</w:t>
      </w:r>
    </w:p>
    <w:p w14:paraId="02BFFA48" w14:textId="36436223" w:rsidR="00A232C2" w:rsidRPr="00A232C2" w:rsidRDefault="00A232C2" w:rsidP="00A232C2">
      <w:r w:rsidRPr="00A232C2">
        <w:t>n mi comentario pasado, inicié mis apreciaciones sobre lo que se considera una empresa ágil en las nuevas teorías de gerencia, todo con el ánimo de procurar que nosotros los contadores, que casi siempre estamos absorbidos por el quehacer diario, tengamos la oportunidad de reflexionar sobre cómo se están haciendo las cosas en empresas como Apple o Philips, y no solo nos concentremos en tareas rutinarias, aunque necesarias, y nos permita de paso seguir fortaleciendo nuestro pensamiento crítico con elementos de juicio.</w:t>
      </w:r>
    </w:p>
    <w:p w14:paraId="19F1593A" w14:textId="5218A717" w:rsidR="00A232C2" w:rsidRPr="00A232C2" w:rsidRDefault="00A232C2" w:rsidP="00A232C2">
      <w:r w:rsidRPr="00A232C2">
        <w:t>Como lo mencione anteriormente, las empresas ágiles se fundamentan en una filosofía real de aprendizaje útil y en una comunicación ágil, en el trabajo en equipo y estar prestas al cambio, a la flexibilidad, a valorar el aporte de los empleados y a una comunicación transparente y suficiente.</w:t>
      </w:r>
    </w:p>
    <w:p w14:paraId="5AF8BAF9" w14:textId="77777777" w:rsidR="00A232C2" w:rsidRPr="00A232C2" w:rsidRDefault="00A232C2" w:rsidP="00A232C2">
      <w:r w:rsidRPr="00A232C2">
        <w:t xml:space="preserve">De las estructuras de gestión jerárquica tradicionales se pasa a las redes y equipos que trabajan más cerca de los clientes y por consiguiente junto a los centros de toma de decisiones, estos equipos pueden ser creados rápidamente, obedeciendo a las habilidades de los miembros requeridas para un proyecto específico, pero estos se deshacen tan pronto ha culminado el propósito para que fue creado, por ejemplo. un contable que tenga habilidades administrativas o comerciales puede pasar a dirigir o apoyar uno o varios proyectos que lo requieran, permitiendo que se sienta más satisfecho de manera profesional y la empresa pueda aprovechar su potencial. Así las cosas, en estas empresas los roles de </w:t>
      </w:r>
      <w:r w:rsidRPr="00A232C2">
        <w:t>trabajo no están basados en departamentos específicos, sino en las habilidades del personal, permitiéndoles trabajar en múltiples proyectos en diferentes áreas dentro del negocio.</w:t>
      </w:r>
    </w:p>
    <w:p w14:paraId="1329B614" w14:textId="77777777" w:rsidR="00A232C2" w:rsidRPr="00A232C2" w:rsidRDefault="00A232C2" w:rsidP="00A232C2">
      <w:r w:rsidRPr="00A232C2">
        <w:t>En las empresas ágiles los líderes no se centran sólo en supervisar a las personas, sino que dirigirán los proyectos y apoyarán la creatividad de los empleados para alcanzar los objetivos propuestos.</w:t>
      </w:r>
    </w:p>
    <w:p w14:paraId="423AEC04" w14:textId="77777777" w:rsidR="00A232C2" w:rsidRPr="00A232C2" w:rsidRDefault="00A232C2" w:rsidP="00A232C2">
      <w:r w:rsidRPr="00A232C2">
        <w:t>Otro aspecto relevante en las organizaciones ágiles se observa en la forma en que se recompensa a los empleados, ya no es en función de su nivel de trabajo, antigüedad o experiencia, las comisiones se soportan en la innovación y resultados de los proyectos, la reputación y el apoyo de los colegas o líderes.</w:t>
      </w:r>
    </w:p>
    <w:p w14:paraId="697D2B9E" w14:textId="77777777" w:rsidR="00A232C2" w:rsidRPr="00A232C2" w:rsidRDefault="00A232C2" w:rsidP="00A232C2">
      <w:r w:rsidRPr="00A232C2">
        <w:t>Un elemento importante es la cultura organizacional de la empresa ágil, dado que, si las empresas no asumen estas premisas con sinceridad, es poco probable que se logran resultados interesantes en el camino de lograr el objetivo de una empresa más moderna e innovadora.</w:t>
      </w:r>
    </w:p>
    <w:p w14:paraId="01FF4842" w14:textId="77777777" w:rsidR="00A232C2" w:rsidRPr="00A232C2" w:rsidRDefault="00A232C2" w:rsidP="00A232C2">
      <w:r w:rsidRPr="00A232C2">
        <w:t>Entre los beneficios de las empresas ágiles se tiene: mejoran el tiempo de lanzamiento al mercado de nuevos productos y servicios; los clientes perciben mejor a la compañía; los empleados se sientes más comprometidos aumentando su productividad y reduciendo los problemas internos entre áreas.</w:t>
      </w:r>
    </w:p>
    <w:p w14:paraId="58E739AA" w14:textId="15A40BB1" w:rsidR="00A232C2" w:rsidRPr="00A232C2" w:rsidRDefault="00A232C2" w:rsidP="00A232C2">
      <w:pPr>
        <w:rPr>
          <w:lang w:val="it-IT"/>
        </w:rPr>
      </w:pPr>
      <w:proofErr w:type="spellStart"/>
      <w:r>
        <w:rPr>
          <w:lang w:val="it-IT"/>
        </w:rPr>
        <w:t>Véase</w:t>
      </w:r>
      <w:proofErr w:type="spellEnd"/>
      <w:r>
        <w:rPr>
          <w:lang w:val="it-IT"/>
        </w:rPr>
        <w:t xml:space="preserve">: </w:t>
      </w:r>
      <w:hyperlink r:id="rId8" w:history="1">
        <w:r w:rsidRPr="00A232C2">
          <w:rPr>
            <w:rStyle w:val="Hipervnculo"/>
            <w:lang w:val="it-IT"/>
          </w:rPr>
          <w:t>https://youtu.be/dZRPELAXPMQ</w:t>
        </w:r>
      </w:hyperlink>
      <w:r>
        <w:rPr>
          <w:lang w:val="it-IT"/>
        </w:rPr>
        <w:t xml:space="preserve"> </w:t>
      </w:r>
    </w:p>
    <w:p w14:paraId="702A046B" w14:textId="3AA96CEE" w:rsidR="0076302C" w:rsidRPr="00A232C2" w:rsidRDefault="00A232C2" w:rsidP="00A232C2">
      <w:pPr>
        <w:jc w:val="right"/>
        <w:rPr>
          <w:lang w:val="it-IT"/>
        </w:rPr>
      </w:pPr>
      <w:r w:rsidRPr="00A232C2">
        <w:rPr>
          <w:i/>
          <w:iCs/>
          <w:lang w:val="it-IT"/>
        </w:rPr>
        <w:t>Fernando Borda Suarez</w:t>
      </w:r>
    </w:p>
    <w:sectPr w:rsidR="0076302C" w:rsidRPr="00A232C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686F6" w14:textId="77777777" w:rsidR="006D16F5" w:rsidRDefault="006D16F5" w:rsidP="00EE7812">
      <w:pPr>
        <w:spacing w:after="0" w:line="240" w:lineRule="auto"/>
      </w:pPr>
      <w:r>
        <w:separator/>
      </w:r>
    </w:p>
  </w:endnote>
  <w:endnote w:type="continuationSeparator" w:id="0">
    <w:p w14:paraId="7E40D23E" w14:textId="77777777" w:rsidR="006D16F5" w:rsidRDefault="006D16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74038" w14:textId="77777777" w:rsidR="006D16F5" w:rsidRDefault="006D16F5" w:rsidP="00EE7812">
      <w:pPr>
        <w:spacing w:after="0" w:line="240" w:lineRule="auto"/>
      </w:pPr>
      <w:r>
        <w:separator/>
      </w:r>
    </w:p>
  </w:footnote>
  <w:footnote w:type="continuationSeparator" w:id="0">
    <w:p w14:paraId="3A7C51FE" w14:textId="77777777" w:rsidR="006D16F5" w:rsidRDefault="006D16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1DE8541" w:rsidR="00DD2DD9" w:rsidRDefault="00DD2DD9" w:rsidP="00613BC8">
    <w:pPr>
      <w:pStyle w:val="Encabezado"/>
      <w:tabs>
        <w:tab w:val="left" w:pos="2580"/>
        <w:tab w:val="left" w:pos="2985"/>
      </w:tabs>
      <w:spacing w:line="276" w:lineRule="auto"/>
      <w:jc w:val="right"/>
    </w:pPr>
    <w:r>
      <w:t>Número 5</w:t>
    </w:r>
    <w:r w:rsidR="00E059A6">
      <w:t>2</w:t>
    </w:r>
    <w:r w:rsidR="0091353E">
      <w:t>5</w:t>
    </w:r>
    <w:r w:rsidR="00F06420">
      <w:t>5</w:t>
    </w:r>
    <w:r>
      <w:t xml:space="preserve">, </w:t>
    </w:r>
    <w:r w:rsidR="00251224">
      <w:t>1</w:t>
    </w:r>
    <w:r w:rsidR="003D3E17">
      <w:t>7</w:t>
    </w:r>
    <w:r w:rsidR="00435BB8">
      <w:t xml:space="preserve"> de agosto</w:t>
    </w:r>
    <w:r>
      <w:t xml:space="preserve"> de 2020</w:t>
    </w:r>
  </w:p>
  <w:p w14:paraId="29566F03" w14:textId="77777777" w:rsidR="00DD2DD9" w:rsidRDefault="006D16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C5"/>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6F5"/>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ZRPELAXPM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2020-08-15T20:17:00Z</dcterms:created>
  <dcterms:modified xsi:type="dcterms:W3CDTF">2020-08-15T20:17:00Z</dcterms:modified>
</cp:coreProperties>
</file>