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A75" w:rsidRPr="002F7A75" w:rsidRDefault="002F7A75" w:rsidP="002F7A75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2F7A75">
        <w:rPr>
          <w:rFonts w:cs="Calibri"/>
          <w:position w:val="-9"/>
          <w:sz w:val="123"/>
        </w:rPr>
        <w:t>E</w:t>
      </w:r>
    </w:p>
    <w:p w:rsidR="006F4F69" w:rsidRDefault="009B4623" w:rsidP="004864C0">
      <w:r>
        <w:t>l 22 de diciembre de 2011 el Consejo Técnico de la Contaduría Pública publicó una “</w:t>
      </w:r>
      <w:r w:rsidRPr="009B4623">
        <w:t>Propuesta de modificación a la conformación de los grupos de entidades para aplicación de NIIF (IFRS)</w:t>
      </w:r>
      <w:r>
        <w:t>”</w:t>
      </w:r>
      <w:r w:rsidR="002F7A75">
        <w:t>. Señaló que “</w:t>
      </w:r>
      <w:r w:rsidR="002F7A75" w:rsidRPr="002F7A75">
        <w:t>Los comentarios serán recibidos hasta el 31 de marzo de 2012</w:t>
      </w:r>
      <w:r w:rsidR="002F7A75">
        <w:t>”.</w:t>
      </w:r>
    </w:p>
    <w:p w:rsidR="00044E70" w:rsidRDefault="00044E70" w:rsidP="004864C0">
      <w:r>
        <w:t xml:space="preserve">Transcurridos 3 meses desde la fecha de vencimiento del plazo previsto para enviar </w:t>
      </w:r>
      <w:r w:rsidR="00A07C1B">
        <w:t>comunicaciones</w:t>
      </w:r>
      <w:r>
        <w:t>, el Consejo Técnico de la Contaduría Pública no ha publicado los comentarios recibidos. Los consejeros se refieren a ellos en sus intervenciones públicas</w:t>
      </w:r>
      <w:r w:rsidR="009705CB">
        <w:t>,</w:t>
      </w:r>
      <w:r>
        <w:t xml:space="preserve"> pero hasta ahora no han </w:t>
      </w:r>
      <w:r w:rsidR="005A2162">
        <w:t>realizado</w:t>
      </w:r>
      <w:r>
        <w:t xml:space="preserve"> su divulgación. Muchos otros organismos de regulación y de normalización tienen dispuestos mecanismos electrónicos robustos que permiten a la comunidad conocer los comentarios desde que se incluyen en las páginas web destinadas para ese fin, o, cuando los comentarios se envían por correo, </w:t>
      </w:r>
      <w:r w:rsidR="00902CDE">
        <w:t>permiten su conocimiento</w:t>
      </w:r>
      <w:r>
        <w:t xml:space="preserve"> muy rápidamente</w:t>
      </w:r>
      <w:r w:rsidR="00902CDE">
        <w:t xml:space="preserve"> a través de su pronta </w:t>
      </w:r>
      <w:r w:rsidR="00A64967">
        <w:t>publicación</w:t>
      </w:r>
      <w:r>
        <w:t>.</w:t>
      </w:r>
    </w:p>
    <w:p w:rsidR="00A64967" w:rsidRDefault="00A64967" w:rsidP="004864C0">
      <w:r>
        <w:t>Que se sepa</w:t>
      </w:r>
      <w:r w:rsidR="009A1B61">
        <w:t>,</w:t>
      </w:r>
      <w:r>
        <w:t xml:space="preserve"> el Consejo Técnico de la Contaduría Pública no ha dado a conocer una posición definitiva sobre cómo se conformarían los grupos de empresas para efecto de establecer los estándares que les serían aplicables.</w:t>
      </w:r>
    </w:p>
    <w:p w:rsidR="00C22A96" w:rsidRDefault="00C22A96" w:rsidP="004864C0">
      <w:r>
        <w:t xml:space="preserve">A pesar de lo anterior, en su reciente </w:t>
      </w:r>
      <w:hyperlink r:id="rId9" w:history="1">
        <w:r w:rsidRPr="008E082C">
          <w:rPr>
            <w:rStyle w:val="Hyperlink"/>
          </w:rPr>
          <w:t>carta circular 44 de junio 29 de 2012</w:t>
        </w:r>
      </w:hyperlink>
      <w:r>
        <w:t xml:space="preserve">, la Superintendencia Financiera de Colombia </w:t>
      </w:r>
      <w:r w:rsidR="00711378">
        <w:t>manifestó que “</w:t>
      </w:r>
      <w:r w:rsidR="00711378" w:rsidRPr="00711378">
        <w:t xml:space="preserve">el Consejo Técnico de la Contaduría Pública emitió un documento de Direccionamiento Estratégico el 22 de junio de 2011, modificado el 15 de diciembre del </w:t>
      </w:r>
      <w:r w:rsidR="00711378" w:rsidRPr="00711378">
        <w:lastRenderedPageBreak/>
        <w:t>2011, en el cual se establece que las NIC/NIIF y NIA serán aplicadas por tres grupos de usuarios</w:t>
      </w:r>
      <w:r w:rsidR="00711378">
        <w:t>”.</w:t>
      </w:r>
    </w:p>
    <w:p w:rsidR="00711378" w:rsidRDefault="008E082C" w:rsidP="004864C0">
      <w:r>
        <w:t>¿Sabe algo la Superintendencia Financiera de Colombia que los demás no sabemos? O ¿se equivocó dicha superintendencia al considerar modificado el documento de direccionamiento estratégico con la propuesta fechada el 15 de diciembre pasado y publicada para comentarios el 22 del mismo mes?</w:t>
      </w:r>
    </w:p>
    <w:p w:rsidR="0094148B" w:rsidRDefault="0094148B" w:rsidP="004864C0">
      <w:r>
        <w:t>Como se sabe</w:t>
      </w:r>
      <w:r w:rsidR="00A1363F">
        <w:t>,</w:t>
      </w:r>
      <w:r>
        <w:t xml:space="preserve"> el Consejo Técnico de la Contaduría Pública goza de amplias facultades para proponer pero carece de atribuciones para decidir. No obstante</w:t>
      </w:r>
      <w:r w:rsidR="00A1363F">
        <w:t>,</w:t>
      </w:r>
      <w:r>
        <w:t xml:space="preserve"> el Gobierno Nacional</w:t>
      </w:r>
      <w:r w:rsidR="00F43F27">
        <w:t xml:space="preserve"> y, ahora, la Superintendencia Financiera de Colombia</w:t>
      </w:r>
      <w:r w:rsidR="005D2D09">
        <w:t>,</w:t>
      </w:r>
      <w:r w:rsidR="00F43F27">
        <w:t xml:space="preserve"> dan por regla lo señalado en el mencionado documento del Consejo.</w:t>
      </w:r>
      <w:bookmarkStart w:id="0" w:name="_GoBack"/>
      <w:bookmarkEnd w:id="0"/>
    </w:p>
    <w:p w:rsidR="00F43F27" w:rsidRDefault="00F43F27" w:rsidP="004864C0">
      <w:r>
        <w:t>Este baturrillo</w:t>
      </w:r>
      <w:r w:rsidR="005D2D09">
        <w:t xml:space="preserve"> nos entristece porque demuestra la falta de rigor de las autoridades.</w:t>
      </w:r>
    </w:p>
    <w:p w:rsidR="00317522" w:rsidRDefault="00B90E82" w:rsidP="004864C0">
      <w:r>
        <w:t>Como van las cosas, el Gobierno terminará expidiendo unos decretos sin que se haya llevado a cabo un debido proceso ajustado a las mejores prácticas internacionales.</w:t>
      </w:r>
      <w:r w:rsidR="00317522">
        <w:t xml:space="preserve"> Entonces nada dirá de la baja participación, de la pobre representación y de la ausencia de consensos.</w:t>
      </w:r>
    </w:p>
    <w:p w:rsidR="00317522" w:rsidRDefault="00B0221B" w:rsidP="004864C0">
      <w:r>
        <w:t xml:space="preserve">Mientras aquí estamos corriendo ese riesgo, IFRS mejoró su debido proceso en </w:t>
      </w:r>
      <w:hyperlink r:id="rId10" w:history="1">
        <w:r w:rsidRPr="00B0221B">
          <w:rPr>
            <w:rStyle w:val="Hyperlink"/>
          </w:rPr>
          <w:t>febrero de 2012</w:t>
        </w:r>
      </w:hyperlink>
      <w:r w:rsidR="00317522">
        <w:t>, recalcando así que el fin no justifica los medios.</w:t>
      </w:r>
    </w:p>
    <w:p w:rsidR="00F43A8F" w:rsidRPr="00317522" w:rsidRDefault="00317522" w:rsidP="00317522">
      <w:pPr>
        <w:jc w:val="right"/>
        <w:rPr>
          <w:i/>
        </w:rPr>
      </w:pPr>
      <w:r w:rsidRPr="00317522">
        <w:rPr>
          <w:i/>
        </w:rPr>
        <w:t>Hernando Bermúdez Gómez</w:t>
      </w:r>
      <w:r w:rsidR="00F43A8F" w:rsidRPr="00317522">
        <w:rPr>
          <w:i/>
        </w:rPr>
        <w:t xml:space="preserve"> </w:t>
      </w:r>
    </w:p>
    <w:sectPr w:rsidR="00F43A8F" w:rsidRPr="00317522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9DF" w:rsidRDefault="005B49DF" w:rsidP="00EE7812">
      <w:pPr>
        <w:spacing w:after="0" w:line="240" w:lineRule="auto"/>
      </w:pPr>
      <w:r>
        <w:separator/>
      </w:r>
    </w:p>
  </w:endnote>
  <w:endnote w:type="continuationSeparator" w:id="0">
    <w:p w:rsidR="005B49DF" w:rsidRDefault="005B49D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9DF" w:rsidRDefault="005B49DF" w:rsidP="00EE7812">
      <w:pPr>
        <w:spacing w:after="0" w:line="240" w:lineRule="auto"/>
      </w:pPr>
      <w:r>
        <w:separator/>
      </w:r>
    </w:p>
  </w:footnote>
  <w:footnote w:type="continuationSeparator" w:id="0">
    <w:p w:rsidR="005B49DF" w:rsidRDefault="005B49D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36830">
      <w:t>5</w:t>
    </w:r>
    <w:r w:rsidR="004864C0">
      <w:t>40</w:t>
    </w:r>
    <w:r w:rsidR="009D09BB">
      <w:t xml:space="preserve">, </w:t>
    </w:r>
    <w:r w:rsidR="00E00D55">
      <w:t>julio 3</w:t>
    </w:r>
    <w:r w:rsidR="0005771D">
      <w:t xml:space="preserve"> </w:t>
    </w:r>
    <w:r w:rsidR="0080786C">
      <w:t>de 201</w:t>
    </w:r>
    <w:r w:rsidR="00297D4C">
      <w:t>2</w:t>
    </w:r>
  </w:p>
  <w:p w:rsidR="0046164F" w:rsidRDefault="005B49D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9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32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3"/>
  </w:num>
  <w:num w:numId="7">
    <w:abstractNumId w:val="34"/>
  </w:num>
  <w:num w:numId="8">
    <w:abstractNumId w:val="15"/>
  </w:num>
  <w:num w:numId="9">
    <w:abstractNumId w:val="5"/>
  </w:num>
  <w:num w:numId="10">
    <w:abstractNumId w:val="22"/>
  </w:num>
  <w:num w:numId="11">
    <w:abstractNumId w:val="25"/>
  </w:num>
  <w:num w:numId="12">
    <w:abstractNumId w:val="0"/>
  </w:num>
  <w:num w:numId="13">
    <w:abstractNumId w:val="9"/>
  </w:num>
  <w:num w:numId="14">
    <w:abstractNumId w:val="11"/>
  </w:num>
  <w:num w:numId="15">
    <w:abstractNumId w:val="21"/>
  </w:num>
  <w:num w:numId="16">
    <w:abstractNumId w:val="7"/>
  </w:num>
  <w:num w:numId="17">
    <w:abstractNumId w:val="4"/>
  </w:num>
  <w:num w:numId="18">
    <w:abstractNumId w:val="30"/>
  </w:num>
  <w:num w:numId="19">
    <w:abstractNumId w:val="12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3"/>
  </w:num>
  <w:num w:numId="25">
    <w:abstractNumId w:val="1"/>
  </w:num>
  <w:num w:numId="26">
    <w:abstractNumId w:val="14"/>
  </w:num>
  <w:num w:numId="27">
    <w:abstractNumId w:val="27"/>
  </w:num>
  <w:num w:numId="28">
    <w:abstractNumId w:val="28"/>
  </w:num>
  <w:num w:numId="29">
    <w:abstractNumId w:val="26"/>
  </w:num>
  <w:num w:numId="30">
    <w:abstractNumId w:val="29"/>
  </w:num>
  <w:num w:numId="31">
    <w:abstractNumId w:val="3"/>
  </w:num>
  <w:num w:numId="32">
    <w:abstractNumId w:val="35"/>
  </w:num>
  <w:num w:numId="33">
    <w:abstractNumId w:val="10"/>
  </w:num>
  <w:num w:numId="34">
    <w:abstractNumId w:val="36"/>
  </w:num>
  <w:num w:numId="35">
    <w:abstractNumId w:val="20"/>
  </w:num>
  <w:num w:numId="36">
    <w:abstractNumId w:val="19"/>
  </w:num>
  <w:num w:numId="37">
    <w:abstractNumId w:val="24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6B65"/>
    <w:rsid w:val="0002707A"/>
    <w:rsid w:val="00027A38"/>
    <w:rsid w:val="00027CB7"/>
    <w:rsid w:val="00027EE0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63AD"/>
    <w:rsid w:val="000369B9"/>
    <w:rsid w:val="000369EC"/>
    <w:rsid w:val="00036A45"/>
    <w:rsid w:val="0003775B"/>
    <w:rsid w:val="00037E63"/>
    <w:rsid w:val="00040493"/>
    <w:rsid w:val="000404DB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4E70"/>
    <w:rsid w:val="00045584"/>
    <w:rsid w:val="00045CEE"/>
    <w:rsid w:val="00046783"/>
    <w:rsid w:val="00046A68"/>
    <w:rsid w:val="000475FA"/>
    <w:rsid w:val="00047B64"/>
    <w:rsid w:val="00047CD4"/>
    <w:rsid w:val="00047CE7"/>
    <w:rsid w:val="00047FBD"/>
    <w:rsid w:val="0005090C"/>
    <w:rsid w:val="00050BE8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2FF"/>
    <w:rsid w:val="00055569"/>
    <w:rsid w:val="000558EC"/>
    <w:rsid w:val="00055923"/>
    <w:rsid w:val="00055BEB"/>
    <w:rsid w:val="00055C1C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52D"/>
    <w:rsid w:val="000618E3"/>
    <w:rsid w:val="00061B05"/>
    <w:rsid w:val="0006254A"/>
    <w:rsid w:val="00062A2B"/>
    <w:rsid w:val="00062A63"/>
    <w:rsid w:val="00062DCF"/>
    <w:rsid w:val="00063942"/>
    <w:rsid w:val="00064013"/>
    <w:rsid w:val="000642F8"/>
    <w:rsid w:val="000643EC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C88"/>
    <w:rsid w:val="00086488"/>
    <w:rsid w:val="0008661F"/>
    <w:rsid w:val="00086959"/>
    <w:rsid w:val="00086F0E"/>
    <w:rsid w:val="000878C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7261"/>
    <w:rsid w:val="000972A5"/>
    <w:rsid w:val="00097C63"/>
    <w:rsid w:val="000A0419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132"/>
    <w:rsid w:val="000A7237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208"/>
    <w:rsid w:val="000B2E66"/>
    <w:rsid w:val="000B3033"/>
    <w:rsid w:val="000B3468"/>
    <w:rsid w:val="000B37A3"/>
    <w:rsid w:val="000B4385"/>
    <w:rsid w:val="000B48AF"/>
    <w:rsid w:val="000B5092"/>
    <w:rsid w:val="000B5945"/>
    <w:rsid w:val="000B6A4D"/>
    <w:rsid w:val="000B6B81"/>
    <w:rsid w:val="000B6D05"/>
    <w:rsid w:val="000B6DF1"/>
    <w:rsid w:val="000B7250"/>
    <w:rsid w:val="000B7366"/>
    <w:rsid w:val="000B7A05"/>
    <w:rsid w:val="000C0156"/>
    <w:rsid w:val="000C05C9"/>
    <w:rsid w:val="000C08F3"/>
    <w:rsid w:val="000C0D09"/>
    <w:rsid w:val="000C0DB4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C6E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2A0"/>
    <w:rsid w:val="000E2A83"/>
    <w:rsid w:val="000E2BD2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E725F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4AC"/>
    <w:rsid w:val="000F751A"/>
    <w:rsid w:val="000F79DD"/>
    <w:rsid w:val="001000B4"/>
    <w:rsid w:val="0010011B"/>
    <w:rsid w:val="001009A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BB4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7B1"/>
    <w:rsid w:val="0011483A"/>
    <w:rsid w:val="0011491F"/>
    <w:rsid w:val="00114BB6"/>
    <w:rsid w:val="00114E29"/>
    <w:rsid w:val="00115F1A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713"/>
    <w:rsid w:val="001228FA"/>
    <w:rsid w:val="00122C19"/>
    <w:rsid w:val="001230FA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1EC"/>
    <w:rsid w:val="001272AA"/>
    <w:rsid w:val="00127B99"/>
    <w:rsid w:val="00130735"/>
    <w:rsid w:val="00130BDE"/>
    <w:rsid w:val="00130C3D"/>
    <w:rsid w:val="00130D69"/>
    <w:rsid w:val="001311CA"/>
    <w:rsid w:val="001315D5"/>
    <w:rsid w:val="0013166E"/>
    <w:rsid w:val="001319F1"/>
    <w:rsid w:val="00131AED"/>
    <w:rsid w:val="0013238E"/>
    <w:rsid w:val="00132B20"/>
    <w:rsid w:val="00132B2E"/>
    <w:rsid w:val="00132E05"/>
    <w:rsid w:val="001335EF"/>
    <w:rsid w:val="00133A8C"/>
    <w:rsid w:val="001344AD"/>
    <w:rsid w:val="00134724"/>
    <w:rsid w:val="00134B30"/>
    <w:rsid w:val="00134B6C"/>
    <w:rsid w:val="00134FC5"/>
    <w:rsid w:val="0013505B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2E5"/>
    <w:rsid w:val="0013737E"/>
    <w:rsid w:val="00137492"/>
    <w:rsid w:val="0013784F"/>
    <w:rsid w:val="00137902"/>
    <w:rsid w:val="00137A0F"/>
    <w:rsid w:val="00140101"/>
    <w:rsid w:val="00140973"/>
    <w:rsid w:val="00141058"/>
    <w:rsid w:val="00141114"/>
    <w:rsid w:val="001411F0"/>
    <w:rsid w:val="0014135E"/>
    <w:rsid w:val="001413E9"/>
    <w:rsid w:val="0014159A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BD1"/>
    <w:rsid w:val="00146FCF"/>
    <w:rsid w:val="00147180"/>
    <w:rsid w:val="00147255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40D7"/>
    <w:rsid w:val="00154A4B"/>
    <w:rsid w:val="00154E09"/>
    <w:rsid w:val="00154E0C"/>
    <w:rsid w:val="00155B44"/>
    <w:rsid w:val="0015621C"/>
    <w:rsid w:val="001563D9"/>
    <w:rsid w:val="00156730"/>
    <w:rsid w:val="00156CAD"/>
    <w:rsid w:val="00157627"/>
    <w:rsid w:val="00157FBC"/>
    <w:rsid w:val="0016019F"/>
    <w:rsid w:val="00160440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E2B"/>
    <w:rsid w:val="001701D2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47FF"/>
    <w:rsid w:val="00174C11"/>
    <w:rsid w:val="00175566"/>
    <w:rsid w:val="001765FC"/>
    <w:rsid w:val="0017692D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26BC"/>
    <w:rsid w:val="00182AF0"/>
    <w:rsid w:val="00183090"/>
    <w:rsid w:val="00183AEC"/>
    <w:rsid w:val="00183CE3"/>
    <w:rsid w:val="00184179"/>
    <w:rsid w:val="0018520C"/>
    <w:rsid w:val="00185568"/>
    <w:rsid w:val="00185743"/>
    <w:rsid w:val="001857DD"/>
    <w:rsid w:val="0018582D"/>
    <w:rsid w:val="00185D24"/>
    <w:rsid w:val="00186018"/>
    <w:rsid w:val="001860A0"/>
    <w:rsid w:val="00186B71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EB5"/>
    <w:rsid w:val="001A1553"/>
    <w:rsid w:val="001A310F"/>
    <w:rsid w:val="001A3C3E"/>
    <w:rsid w:val="001A3F05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3B7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501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6613"/>
    <w:rsid w:val="001C7F37"/>
    <w:rsid w:val="001D0798"/>
    <w:rsid w:val="001D081B"/>
    <w:rsid w:val="001D09A6"/>
    <w:rsid w:val="001D0CC2"/>
    <w:rsid w:val="001D199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DDC"/>
    <w:rsid w:val="001D5E7B"/>
    <w:rsid w:val="001D6C13"/>
    <w:rsid w:val="001D732F"/>
    <w:rsid w:val="001E0106"/>
    <w:rsid w:val="001E0409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E50"/>
    <w:rsid w:val="001F0077"/>
    <w:rsid w:val="001F0202"/>
    <w:rsid w:val="001F0A57"/>
    <w:rsid w:val="001F19C2"/>
    <w:rsid w:val="001F2568"/>
    <w:rsid w:val="001F26F8"/>
    <w:rsid w:val="001F2AA9"/>
    <w:rsid w:val="001F3442"/>
    <w:rsid w:val="001F35AD"/>
    <w:rsid w:val="001F374E"/>
    <w:rsid w:val="001F3944"/>
    <w:rsid w:val="001F39A3"/>
    <w:rsid w:val="001F43AD"/>
    <w:rsid w:val="001F4721"/>
    <w:rsid w:val="001F4CA6"/>
    <w:rsid w:val="001F4E44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906"/>
    <w:rsid w:val="002119DD"/>
    <w:rsid w:val="00211C9F"/>
    <w:rsid w:val="00212480"/>
    <w:rsid w:val="0021291D"/>
    <w:rsid w:val="00212974"/>
    <w:rsid w:val="00212A51"/>
    <w:rsid w:val="00212C2D"/>
    <w:rsid w:val="00212CD1"/>
    <w:rsid w:val="002130FD"/>
    <w:rsid w:val="00213394"/>
    <w:rsid w:val="0021380F"/>
    <w:rsid w:val="00213BAB"/>
    <w:rsid w:val="00213CB8"/>
    <w:rsid w:val="002143F4"/>
    <w:rsid w:val="00214430"/>
    <w:rsid w:val="00214845"/>
    <w:rsid w:val="00214F9E"/>
    <w:rsid w:val="0021590D"/>
    <w:rsid w:val="00216185"/>
    <w:rsid w:val="002165E0"/>
    <w:rsid w:val="00216721"/>
    <w:rsid w:val="00216752"/>
    <w:rsid w:val="002169D1"/>
    <w:rsid w:val="00216D0A"/>
    <w:rsid w:val="00217938"/>
    <w:rsid w:val="002206E3"/>
    <w:rsid w:val="00220756"/>
    <w:rsid w:val="002209EF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4F5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E2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511"/>
    <w:rsid w:val="00286732"/>
    <w:rsid w:val="002879BA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B1B"/>
    <w:rsid w:val="002B4DB1"/>
    <w:rsid w:val="002B56D0"/>
    <w:rsid w:val="002B673D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59"/>
    <w:rsid w:val="002C48DF"/>
    <w:rsid w:val="002C4D83"/>
    <w:rsid w:val="002C5288"/>
    <w:rsid w:val="002C618F"/>
    <w:rsid w:val="002C6ED3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E7BE7"/>
    <w:rsid w:val="002F0264"/>
    <w:rsid w:val="002F0681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EB8"/>
    <w:rsid w:val="00305480"/>
    <w:rsid w:val="0030564B"/>
    <w:rsid w:val="00305899"/>
    <w:rsid w:val="003058EA"/>
    <w:rsid w:val="00305948"/>
    <w:rsid w:val="003063E6"/>
    <w:rsid w:val="00306BCD"/>
    <w:rsid w:val="00306CAF"/>
    <w:rsid w:val="00307235"/>
    <w:rsid w:val="00307973"/>
    <w:rsid w:val="00307CB0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9DD"/>
    <w:rsid w:val="00316E93"/>
    <w:rsid w:val="00317170"/>
    <w:rsid w:val="003173F7"/>
    <w:rsid w:val="00317522"/>
    <w:rsid w:val="003175B6"/>
    <w:rsid w:val="00317CE5"/>
    <w:rsid w:val="00317DD8"/>
    <w:rsid w:val="003202AE"/>
    <w:rsid w:val="003203A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29D"/>
    <w:rsid w:val="003273B4"/>
    <w:rsid w:val="003275FA"/>
    <w:rsid w:val="00330340"/>
    <w:rsid w:val="00330540"/>
    <w:rsid w:val="00330C4D"/>
    <w:rsid w:val="00330CD2"/>
    <w:rsid w:val="0033136C"/>
    <w:rsid w:val="00331864"/>
    <w:rsid w:val="00331936"/>
    <w:rsid w:val="0033286F"/>
    <w:rsid w:val="00332D52"/>
    <w:rsid w:val="0033314F"/>
    <w:rsid w:val="00333677"/>
    <w:rsid w:val="00333841"/>
    <w:rsid w:val="00334337"/>
    <w:rsid w:val="0033435C"/>
    <w:rsid w:val="00335373"/>
    <w:rsid w:val="0033549B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93C"/>
    <w:rsid w:val="00352DF1"/>
    <w:rsid w:val="00352E71"/>
    <w:rsid w:val="00352FBC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219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1352"/>
    <w:rsid w:val="003917DD"/>
    <w:rsid w:val="00391BD2"/>
    <w:rsid w:val="00392078"/>
    <w:rsid w:val="00392D21"/>
    <w:rsid w:val="00393787"/>
    <w:rsid w:val="00394ABE"/>
    <w:rsid w:val="00395158"/>
    <w:rsid w:val="0039567E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7D"/>
    <w:rsid w:val="003A32BA"/>
    <w:rsid w:val="003A3EAB"/>
    <w:rsid w:val="003A471E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77"/>
    <w:rsid w:val="003B4FE1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6F5"/>
    <w:rsid w:val="003D6852"/>
    <w:rsid w:val="003D6868"/>
    <w:rsid w:val="003D6C0C"/>
    <w:rsid w:val="003D6C4B"/>
    <w:rsid w:val="003D6C64"/>
    <w:rsid w:val="003D73A1"/>
    <w:rsid w:val="003D769E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C65"/>
    <w:rsid w:val="003E2199"/>
    <w:rsid w:val="003E2DE4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C8F"/>
    <w:rsid w:val="003E5E78"/>
    <w:rsid w:val="003E619A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27C3"/>
    <w:rsid w:val="00403536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93"/>
    <w:rsid w:val="00412E86"/>
    <w:rsid w:val="004137F3"/>
    <w:rsid w:val="0041382E"/>
    <w:rsid w:val="004138CC"/>
    <w:rsid w:val="00413CFE"/>
    <w:rsid w:val="00414184"/>
    <w:rsid w:val="004145A2"/>
    <w:rsid w:val="00414845"/>
    <w:rsid w:val="00414F9F"/>
    <w:rsid w:val="00415428"/>
    <w:rsid w:val="00415555"/>
    <w:rsid w:val="0041585F"/>
    <w:rsid w:val="00415B3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0E06"/>
    <w:rsid w:val="004210F0"/>
    <w:rsid w:val="004210FE"/>
    <w:rsid w:val="0042127C"/>
    <w:rsid w:val="0042199A"/>
    <w:rsid w:val="00421FCA"/>
    <w:rsid w:val="004220F6"/>
    <w:rsid w:val="00422827"/>
    <w:rsid w:val="00422EE5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2F93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CA6"/>
    <w:rsid w:val="00435F98"/>
    <w:rsid w:val="00436F1D"/>
    <w:rsid w:val="00436F9E"/>
    <w:rsid w:val="00437416"/>
    <w:rsid w:val="004378EE"/>
    <w:rsid w:val="00437AD1"/>
    <w:rsid w:val="00440490"/>
    <w:rsid w:val="004406C1"/>
    <w:rsid w:val="004408ED"/>
    <w:rsid w:val="00440912"/>
    <w:rsid w:val="00440BD4"/>
    <w:rsid w:val="00440BEF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4765E"/>
    <w:rsid w:val="00450634"/>
    <w:rsid w:val="004507AC"/>
    <w:rsid w:val="004508E6"/>
    <w:rsid w:val="00451D33"/>
    <w:rsid w:val="00452363"/>
    <w:rsid w:val="0045242B"/>
    <w:rsid w:val="00453574"/>
    <w:rsid w:val="004536AC"/>
    <w:rsid w:val="004538AE"/>
    <w:rsid w:val="00453DF9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5F04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AF7"/>
    <w:rsid w:val="00475467"/>
    <w:rsid w:val="00475521"/>
    <w:rsid w:val="00475FA5"/>
    <w:rsid w:val="0047603A"/>
    <w:rsid w:val="004761BF"/>
    <w:rsid w:val="00476333"/>
    <w:rsid w:val="00480D5D"/>
    <w:rsid w:val="00480FCB"/>
    <w:rsid w:val="0048162C"/>
    <w:rsid w:val="00481852"/>
    <w:rsid w:val="004828B2"/>
    <w:rsid w:val="00483122"/>
    <w:rsid w:val="00483185"/>
    <w:rsid w:val="0048321C"/>
    <w:rsid w:val="0048406A"/>
    <w:rsid w:val="004846CA"/>
    <w:rsid w:val="0048494A"/>
    <w:rsid w:val="00484C62"/>
    <w:rsid w:val="00485453"/>
    <w:rsid w:val="00485636"/>
    <w:rsid w:val="00485907"/>
    <w:rsid w:val="0048594B"/>
    <w:rsid w:val="004859DC"/>
    <w:rsid w:val="00485B80"/>
    <w:rsid w:val="00485D0C"/>
    <w:rsid w:val="004860FC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487"/>
    <w:rsid w:val="004907A2"/>
    <w:rsid w:val="00491389"/>
    <w:rsid w:val="004914F8"/>
    <w:rsid w:val="00491C06"/>
    <w:rsid w:val="00491D6B"/>
    <w:rsid w:val="00491FD4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92E"/>
    <w:rsid w:val="004A4AA4"/>
    <w:rsid w:val="004A4E45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85"/>
    <w:rsid w:val="004B3AED"/>
    <w:rsid w:val="004B3B30"/>
    <w:rsid w:val="004B3E55"/>
    <w:rsid w:val="004B43CA"/>
    <w:rsid w:val="004B4B67"/>
    <w:rsid w:val="004B50CE"/>
    <w:rsid w:val="004B5616"/>
    <w:rsid w:val="004B5E77"/>
    <w:rsid w:val="004B5FE7"/>
    <w:rsid w:val="004B6948"/>
    <w:rsid w:val="004B71DC"/>
    <w:rsid w:val="004C0499"/>
    <w:rsid w:val="004C0D6A"/>
    <w:rsid w:val="004C0F33"/>
    <w:rsid w:val="004C1247"/>
    <w:rsid w:val="004C132E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285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4A"/>
    <w:rsid w:val="004E4A50"/>
    <w:rsid w:val="004E513E"/>
    <w:rsid w:val="004E5C8A"/>
    <w:rsid w:val="004E61BE"/>
    <w:rsid w:val="004E671F"/>
    <w:rsid w:val="004E7909"/>
    <w:rsid w:val="004E794E"/>
    <w:rsid w:val="004E7EDE"/>
    <w:rsid w:val="004F06B0"/>
    <w:rsid w:val="004F096D"/>
    <w:rsid w:val="004F0B10"/>
    <w:rsid w:val="004F0D6C"/>
    <w:rsid w:val="004F131A"/>
    <w:rsid w:val="004F1A8D"/>
    <w:rsid w:val="004F1AB6"/>
    <w:rsid w:val="004F2A6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C31"/>
    <w:rsid w:val="004F560B"/>
    <w:rsid w:val="004F5C21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25C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102F0"/>
    <w:rsid w:val="00510612"/>
    <w:rsid w:val="00510C86"/>
    <w:rsid w:val="00512052"/>
    <w:rsid w:val="00512981"/>
    <w:rsid w:val="00512DDE"/>
    <w:rsid w:val="005137FD"/>
    <w:rsid w:val="00513A61"/>
    <w:rsid w:val="00513C52"/>
    <w:rsid w:val="00513F76"/>
    <w:rsid w:val="00514060"/>
    <w:rsid w:val="005145A1"/>
    <w:rsid w:val="00514A16"/>
    <w:rsid w:val="00515271"/>
    <w:rsid w:val="00515606"/>
    <w:rsid w:val="00515A04"/>
    <w:rsid w:val="00515F08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11A4"/>
    <w:rsid w:val="005312B6"/>
    <w:rsid w:val="0053155F"/>
    <w:rsid w:val="00531C0A"/>
    <w:rsid w:val="00532359"/>
    <w:rsid w:val="005325D9"/>
    <w:rsid w:val="0053266E"/>
    <w:rsid w:val="00532BEF"/>
    <w:rsid w:val="00532F23"/>
    <w:rsid w:val="00532F43"/>
    <w:rsid w:val="00533A3C"/>
    <w:rsid w:val="00533EDB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0F71"/>
    <w:rsid w:val="0054170D"/>
    <w:rsid w:val="00541831"/>
    <w:rsid w:val="00541B69"/>
    <w:rsid w:val="005422D8"/>
    <w:rsid w:val="00542348"/>
    <w:rsid w:val="00542458"/>
    <w:rsid w:val="00542F25"/>
    <w:rsid w:val="0054381B"/>
    <w:rsid w:val="00543AA5"/>
    <w:rsid w:val="00544527"/>
    <w:rsid w:val="00544D8E"/>
    <w:rsid w:val="005452FB"/>
    <w:rsid w:val="005454EC"/>
    <w:rsid w:val="005457C4"/>
    <w:rsid w:val="00545B3F"/>
    <w:rsid w:val="00545F91"/>
    <w:rsid w:val="00546099"/>
    <w:rsid w:val="0054682A"/>
    <w:rsid w:val="0054743F"/>
    <w:rsid w:val="00547606"/>
    <w:rsid w:val="005476FF"/>
    <w:rsid w:val="00550836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77D"/>
    <w:rsid w:val="00554A08"/>
    <w:rsid w:val="0055514A"/>
    <w:rsid w:val="0055540F"/>
    <w:rsid w:val="005554DB"/>
    <w:rsid w:val="0055679A"/>
    <w:rsid w:val="00557888"/>
    <w:rsid w:val="00557B1B"/>
    <w:rsid w:val="005600C0"/>
    <w:rsid w:val="0056075D"/>
    <w:rsid w:val="00560C53"/>
    <w:rsid w:val="00560CE5"/>
    <w:rsid w:val="00560D9E"/>
    <w:rsid w:val="00560E21"/>
    <w:rsid w:val="005610B4"/>
    <w:rsid w:val="0056116F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75"/>
    <w:rsid w:val="005656B7"/>
    <w:rsid w:val="0056596D"/>
    <w:rsid w:val="00565A15"/>
    <w:rsid w:val="00565DF5"/>
    <w:rsid w:val="005664DA"/>
    <w:rsid w:val="0056664C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A10"/>
    <w:rsid w:val="00571DC1"/>
    <w:rsid w:val="005720AA"/>
    <w:rsid w:val="005720BA"/>
    <w:rsid w:val="005730D6"/>
    <w:rsid w:val="005735C9"/>
    <w:rsid w:val="00573A9F"/>
    <w:rsid w:val="00574444"/>
    <w:rsid w:val="00574686"/>
    <w:rsid w:val="00575C78"/>
    <w:rsid w:val="00575E03"/>
    <w:rsid w:val="00576386"/>
    <w:rsid w:val="00576431"/>
    <w:rsid w:val="005764AE"/>
    <w:rsid w:val="00576777"/>
    <w:rsid w:val="00576F19"/>
    <w:rsid w:val="0057730E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325A"/>
    <w:rsid w:val="005846AB"/>
    <w:rsid w:val="005846BC"/>
    <w:rsid w:val="0058499F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2140"/>
    <w:rsid w:val="005927A7"/>
    <w:rsid w:val="00592852"/>
    <w:rsid w:val="00592917"/>
    <w:rsid w:val="00592ABE"/>
    <w:rsid w:val="00592E22"/>
    <w:rsid w:val="00592EEF"/>
    <w:rsid w:val="00593BE2"/>
    <w:rsid w:val="00593ECF"/>
    <w:rsid w:val="005946F0"/>
    <w:rsid w:val="00594935"/>
    <w:rsid w:val="00594F6F"/>
    <w:rsid w:val="00595063"/>
    <w:rsid w:val="00595A11"/>
    <w:rsid w:val="00595A39"/>
    <w:rsid w:val="00595FAF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1974"/>
    <w:rsid w:val="005B1FA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6FFD"/>
    <w:rsid w:val="005C7139"/>
    <w:rsid w:val="005C7210"/>
    <w:rsid w:val="005C7832"/>
    <w:rsid w:val="005C7E7C"/>
    <w:rsid w:val="005D03D1"/>
    <w:rsid w:val="005D0C2E"/>
    <w:rsid w:val="005D0DF3"/>
    <w:rsid w:val="005D0F96"/>
    <w:rsid w:val="005D1630"/>
    <w:rsid w:val="005D1D2A"/>
    <w:rsid w:val="005D28EA"/>
    <w:rsid w:val="005D2953"/>
    <w:rsid w:val="005D2D09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7CC"/>
    <w:rsid w:val="005F31D7"/>
    <w:rsid w:val="005F38E0"/>
    <w:rsid w:val="005F38EB"/>
    <w:rsid w:val="005F403A"/>
    <w:rsid w:val="005F46DF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10CD3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C3"/>
    <w:rsid w:val="006229F9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6"/>
    <w:rsid w:val="00626D8C"/>
    <w:rsid w:val="00626EEE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4AC"/>
    <w:rsid w:val="00633C23"/>
    <w:rsid w:val="00634109"/>
    <w:rsid w:val="0063429D"/>
    <w:rsid w:val="0063499C"/>
    <w:rsid w:val="006356B0"/>
    <w:rsid w:val="006357AD"/>
    <w:rsid w:val="00635821"/>
    <w:rsid w:val="0063586E"/>
    <w:rsid w:val="00635D3B"/>
    <w:rsid w:val="00635EC2"/>
    <w:rsid w:val="00636129"/>
    <w:rsid w:val="006365F1"/>
    <w:rsid w:val="00636778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C1"/>
    <w:rsid w:val="006434D2"/>
    <w:rsid w:val="006439CF"/>
    <w:rsid w:val="00643B02"/>
    <w:rsid w:val="00643C60"/>
    <w:rsid w:val="006443AF"/>
    <w:rsid w:val="0064447C"/>
    <w:rsid w:val="00644687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8F1"/>
    <w:rsid w:val="00652949"/>
    <w:rsid w:val="00652B6C"/>
    <w:rsid w:val="00652FCC"/>
    <w:rsid w:val="006531FC"/>
    <w:rsid w:val="006538FA"/>
    <w:rsid w:val="00654131"/>
    <w:rsid w:val="0065524B"/>
    <w:rsid w:val="00655ABD"/>
    <w:rsid w:val="00655D7D"/>
    <w:rsid w:val="006560BC"/>
    <w:rsid w:val="006565D1"/>
    <w:rsid w:val="00656C8E"/>
    <w:rsid w:val="00656CE4"/>
    <w:rsid w:val="0065728D"/>
    <w:rsid w:val="00657DE3"/>
    <w:rsid w:val="00660214"/>
    <w:rsid w:val="006605F3"/>
    <w:rsid w:val="00660C7C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3D"/>
    <w:rsid w:val="006700A8"/>
    <w:rsid w:val="0067010C"/>
    <w:rsid w:val="00670309"/>
    <w:rsid w:val="00670AF9"/>
    <w:rsid w:val="00670D19"/>
    <w:rsid w:val="00670F36"/>
    <w:rsid w:val="00671AC0"/>
    <w:rsid w:val="00672858"/>
    <w:rsid w:val="00672BA8"/>
    <w:rsid w:val="00673133"/>
    <w:rsid w:val="00673723"/>
    <w:rsid w:val="00673B47"/>
    <w:rsid w:val="00674365"/>
    <w:rsid w:val="00674D91"/>
    <w:rsid w:val="006750CC"/>
    <w:rsid w:val="006764A8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80B"/>
    <w:rsid w:val="00685A1A"/>
    <w:rsid w:val="00685C97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96"/>
    <w:rsid w:val="00691CE3"/>
    <w:rsid w:val="00691D4A"/>
    <w:rsid w:val="006928DD"/>
    <w:rsid w:val="00692CF1"/>
    <w:rsid w:val="00694199"/>
    <w:rsid w:val="006941C0"/>
    <w:rsid w:val="006942F5"/>
    <w:rsid w:val="0069448C"/>
    <w:rsid w:val="00695019"/>
    <w:rsid w:val="006951EA"/>
    <w:rsid w:val="006954B8"/>
    <w:rsid w:val="00695C25"/>
    <w:rsid w:val="00696AC4"/>
    <w:rsid w:val="00697562"/>
    <w:rsid w:val="00697703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C7E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37BC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1624"/>
    <w:rsid w:val="006C2412"/>
    <w:rsid w:val="006C24D5"/>
    <w:rsid w:val="006C2713"/>
    <w:rsid w:val="006C2F41"/>
    <w:rsid w:val="006C34F5"/>
    <w:rsid w:val="006C3D7B"/>
    <w:rsid w:val="006C40F6"/>
    <w:rsid w:val="006C42E9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D041D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E4"/>
    <w:rsid w:val="006F37B1"/>
    <w:rsid w:val="006F4034"/>
    <w:rsid w:val="006F403E"/>
    <w:rsid w:val="006F48AB"/>
    <w:rsid w:val="006F4B2D"/>
    <w:rsid w:val="006F4F69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583E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EC"/>
    <w:rsid w:val="0072513A"/>
    <w:rsid w:val="0072521F"/>
    <w:rsid w:val="007259CD"/>
    <w:rsid w:val="0072616B"/>
    <w:rsid w:val="00726351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723"/>
    <w:rsid w:val="00744903"/>
    <w:rsid w:val="00744C4B"/>
    <w:rsid w:val="00745862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643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6186"/>
    <w:rsid w:val="00776239"/>
    <w:rsid w:val="007762B2"/>
    <w:rsid w:val="00776724"/>
    <w:rsid w:val="00776736"/>
    <w:rsid w:val="0077680C"/>
    <w:rsid w:val="00776D50"/>
    <w:rsid w:val="00776FE9"/>
    <w:rsid w:val="00777061"/>
    <w:rsid w:val="007777C1"/>
    <w:rsid w:val="00777952"/>
    <w:rsid w:val="00777EC2"/>
    <w:rsid w:val="007818D2"/>
    <w:rsid w:val="00781B4F"/>
    <w:rsid w:val="00781C28"/>
    <w:rsid w:val="00782C1E"/>
    <w:rsid w:val="00783234"/>
    <w:rsid w:val="007835BB"/>
    <w:rsid w:val="0078362E"/>
    <w:rsid w:val="00783D76"/>
    <w:rsid w:val="007843A0"/>
    <w:rsid w:val="00784B62"/>
    <w:rsid w:val="00784EE6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50E2"/>
    <w:rsid w:val="007A5115"/>
    <w:rsid w:val="007A5166"/>
    <w:rsid w:val="007A52A4"/>
    <w:rsid w:val="007A52CC"/>
    <w:rsid w:val="007A54C3"/>
    <w:rsid w:val="007A5654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A7FA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5"/>
    <w:rsid w:val="007B4C4D"/>
    <w:rsid w:val="007B4DEE"/>
    <w:rsid w:val="007B632B"/>
    <w:rsid w:val="007B6459"/>
    <w:rsid w:val="007B66B4"/>
    <w:rsid w:val="007B72DC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33B"/>
    <w:rsid w:val="007C6949"/>
    <w:rsid w:val="007C7358"/>
    <w:rsid w:val="007C7C91"/>
    <w:rsid w:val="007D0300"/>
    <w:rsid w:val="007D04AD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1"/>
    <w:rsid w:val="007D5D88"/>
    <w:rsid w:val="007D68AC"/>
    <w:rsid w:val="007D7448"/>
    <w:rsid w:val="007E071A"/>
    <w:rsid w:val="007E087B"/>
    <w:rsid w:val="007E0D38"/>
    <w:rsid w:val="007E0FB3"/>
    <w:rsid w:val="007E147C"/>
    <w:rsid w:val="007E1535"/>
    <w:rsid w:val="007E2711"/>
    <w:rsid w:val="007E2847"/>
    <w:rsid w:val="007E2C15"/>
    <w:rsid w:val="007E339D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D21"/>
    <w:rsid w:val="007F1EE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C75"/>
    <w:rsid w:val="0080402C"/>
    <w:rsid w:val="0080490C"/>
    <w:rsid w:val="00804DEE"/>
    <w:rsid w:val="008054F4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117E"/>
    <w:rsid w:val="00811AB2"/>
    <w:rsid w:val="0081236D"/>
    <w:rsid w:val="00812791"/>
    <w:rsid w:val="00812E95"/>
    <w:rsid w:val="008139A5"/>
    <w:rsid w:val="00814446"/>
    <w:rsid w:val="00814854"/>
    <w:rsid w:val="008148A0"/>
    <w:rsid w:val="00814959"/>
    <w:rsid w:val="00814AA9"/>
    <w:rsid w:val="00814BD6"/>
    <w:rsid w:val="00815967"/>
    <w:rsid w:val="00816106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13D"/>
    <w:rsid w:val="008343ED"/>
    <w:rsid w:val="00834764"/>
    <w:rsid w:val="00834B2C"/>
    <w:rsid w:val="00834F0A"/>
    <w:rsid w:val="0083517A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374F"/>
    <w:rsid w:val="00853954"/>
    <w:rsid w:val="00853BC8"/>
    <w:rsid w:val="0085400A"/>
    <w:rsid w:val="008542D9"/>
    <w:rsid w:val="00854543"/>
    <w:rsid w:val="00854648"/>
    <w:rsid w:val="008548CB"/>
    <w:rsid w:val="00855491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4F"/>
    <w:rsid w:val="008635A6"/>
    <w:rsid w:val="00863FED"/>
    <w:rsid w:val="008642D1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ACA"/>
    <w:rsid w:val="00867D6E"/>
    <w:rsid w:val="00867EEF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77683"/>
    <w:rsid w:val="00880246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CB"/>
    <w:rsid w:val="00884465"/>
    <w:rsid w:val="008845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90808"/>
    <w:rsid w:val="00890914"/>
    <w:rsid w:val="00890FDF"/>
    <w:rsid w:val="00891672"/>
    <w:rsid w:val="00892017"/>
    <w:rsid w:val="0089260F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7BC"/>
    <w:rsid w:val="00896FBF"/>
    <w:rsid w:val="0089704B"/>
    <w:rsid w:val="00897154"/>
    <w:rsid w:val="008972B5"/>
    <w:rsid w:val="008974E5"/>
    <w:rsid w:val="00897DBC"/>
    <w:rsid w:val="008A055F"/>
    <w:rsid w:val="008A0CC3"/>
    <w:rsid w:val="008A15FA"/>
    <w:rsid w:val="008A16C6"/>
    <w:rsid w:val="008A1DC9"/>
    <w:rsid w:val="008A24DF"/>
    <w:rsid w:val="008A27CC"/>
    <w:rsid w:val="008A28A5"/>
    <w:rsid w:val="008A29B1"/>
    <w:rsid w:val="008A2B04"/>
    <w:rsid w:val="008A2C1A"/>
    <w:rsid w:val="008A346C"/>
    <w:rsid w:val="008A3C68"/>
    <w:rsid w:val="008A47B2"/>
    <w:rsid w:val="008A4C7F"/>
    <w:rsid w:val="008A67AA"/>
    <w:rsid w:val="008A7EBB"/>
    <w:rsid w:val="008B0094"/>
    <w:rsid w:val="008B0F97"/>
    <w:rsid w:val="008B132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E22"/>
    <w:rsid w:val="008C0FD5"/>
    <w:rsid w:val="008C1905"/>
    <w:rsid w:val="008C2250"/>
    <w:rsid w:val="008C269F"/>
    <w:rsid w:val="008C29BD"/>
    <w:rsid w:val="008C2CC5"/>
    <w:rsid w:val="008C2D33"/>
    <w:rsid w:val="008C3475"/>
    <w:rsid w:val="008C3DED"/>
    <w:rsid w:val="008C456F"/>
    <w:rsid w:val="008C468F"/>
    <w:rsid w:val="008C5375"/>
    <w:rsid w:val="008C5607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7A1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2897"/>
    <w:rsid w:val="008E2A05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18F"/>
    <w:rsid w:val="008F6468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4063"/>
    <w:rsid w:val="009040B6"/>
    <w:rsid w:val="00904279"/>
    <w:rsid w:val="00904803"/>
    <w:rsid w:val="009048F1"/>
    <w:rsid w:val="009051DD"/>
    <w:rsid w:val="009054CB"/>
    <w:rsid w:val="00905BC5"/>
    <w:rsid w:val="00905D5C"/>
    <w:rsid w:val="00905F8A"/>
    <w:rsid w:val="009064B0"/>
    <w:rsid w:val="00906663"/>
    <w:rsid w:val="0090674D"/>
    <w:rsid w:val="0090706E"/>
    <w:rsid w:val="009072A4"/>
    <w:rsid w:val="0091069D"/>
    <w:rsid w:val="00910765"/>
    <w:rsid w:val="00910D2C"/>
    <w:rsid w:val="00910FB2"/>
    <w:rsid w:val="009116A7"/>
    <w:rsid w:val="009116ED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F09"/>
    <w:rsid w:val="009263B3"/>
    <w:rsid w:val="00926486"/>
    <w:rsid w:val="00926517"/>
    <w:rsid w:val="009265ED"/>
    <w:rsid w:val="00926A54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3F0A"/>
    <w:rsid w:val="00934292"/>
    <w:rsid w:val="0093430B"/>
    <w:rsid w:val="00934876"/>
    <w:rsid w:val="009350F2"/>
    <w:rsid w:val="00935375"/>
    <w:rsid w:val="00935389"/>
    <w:rsid w:val="0093560F"/>
    <w:rsid w:val="00935BF5"/>
    <w:rsid w:val="00935BFF"/>
    <w:rsid w:val="00935C46"/>
    <w:rsid w:val="0093640E"/>
    <w:rsid w:val="009366ED"/>
    <w:rsid w:val="009367FB"/>
    <w:rsid w:val="00936B6A"/>
    <w:rsid w:val="0093722A"/>
    <w:rsid w:val="00937238"/>
    <w:rsid w:val="009372D5"/>
    <w:rsid w:val="0093763B"/>
    <w:rsid w:val="009379A2"/>
    <w:rsid w:val="009402C0"/>
    <w:rsid w:val="009404D7"/>
    <w:rsid w:val="009410D3"/>
    <w:rsid w:val="0094123A"/>
    <w:rsid w:val="0094148B"/>
    <w:rsid w:val="009416E1"/>
    <w:rsid w:val="00941864"/>
    <w:rsid w:val="00941AA9"/>
    <w:rsid w:val="00941AEB"/>
    <w:rsid w:val="00941BB6"/>
    <w:rsid w:val="00941E95"/>
    <w:rsid w:val="009423D1"/>
    <w:rsid w:val="00942AF8"/>
    <w:rsid w:val="00942BD2"/>
    <w:rsid w:val="00942F3E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78A"/>
    <w:rsid w:val="00951D59"/>
    <w:rsid w:val="00952DBD"/>
    <w:rsid w:val="009546A7"/>
    <w:rsid w:val="00955113"/>
    <w:rsid w:val="0095527D"/>
    <w:rsid w:val="00955DAF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4554"/>
    <w:rsid w:val="0096503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05CB"/>
    <w:rsid w:val="00970CA6"/>
    <w:rsid w:val="00971244"/>
    <w:rsid w:val="00971579"/>
    <w:rsid w:val="00971B2D"/>
    <w:rsid w:val="00972A19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F0"/>
    <w:rsid w:val="00975C5E"/>
    <w:rsid w:val="00975F58"/>
    <w:rsid w:val="00976B0A"/>
    <w:rsid w:val="00976EA2"/>
    <w:rsid w:val="009772A1"/>
    <w:rsid w:val="0097741F"/>
    <w:rsid w:val="00977471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A5D"/>
    <w:rsid w:val="00991BD1"/>
    <w:rsid w:val="0099225E"/>
    <w:rsid w:val="00992849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4F0"/>
    <w:rsid w:val="00997522"/>
    <w:rsid w:val="009A04E4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B1F"/>
    <w:rsid w:val="009A2CD7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3BD"/>
    <w:rsid w:val="009C13C0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D01AF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2F"/>
    <w:rsid w:val="009D6FE4"/>
    <w:rsid w:val="009D734E"/>
    <w:rsid w:val="009D7501"/>
    <w:rsid w:val="009D7945"/>
    <w:rsid w:val="009E041C"/>
    <w:rsid w:val="009E04D5"/>
    <w:rsid w:val="009E0FCB"/>
    <w:rsid w:val="009E1967"/>
    <w:rsid w:val="009E1B06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E797D"/>
    <w:rsid w:val="009E7C8E"/>
    <w:rsid w:val="009F00A0"/>
    <w:rsid w:val="009F01BB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7C"/>
    <w:rsid w:val="00A03506"/>
    <w:rsid w:val="00A03B65"/>
    <w:rsid w:val="00A03BE5"/>
    <w:rsid w:val="00A03D31"/>
    <w:rsid w:val="00A03D57"/>
    <w:rsid w:val="00A044C6"/>
    <w:rsid w:val="00A0468E"/>
    <w:rsid w:val="00A06029"/>
    <w:rsid w:val="00A06746"/>
    <w:rsid w:val="00A06C7C"/>
    <w:rsid w:val="00A071E5"/>
    <w:rsid w:val="00A07C1B"/>
    <w:rsid w:val="00A07C94"/>
    <w:rsid w:val="00A07E7D"/>
    <w:rsid w:val="00A10A3C"/>
    <w:rsid w:val="00A10E03"/>
    <w:rsid w:val="00A1122D"/>
    <w:rsid w:val="00A112E3"/>
    <w:rsid w:val="00A11EFB"/>
    <w:rsid w:val="00A12046"/>
    <w:rsid w:val="00A128F8"/>
    <w:rsid w:val="00A129C7"/>
    <w:rsid w:val="00A13478"/>
    <w:rsid w:val="00A1363F"/>
    <w:rsid w:val="00A13719"/>
    <w:rsid w:val="00A13747"/>
    <w:rsid w:val="00A13AB0"/>
    <w:rsid w:val="00A140DD"/>
    <w:rsid w:val="00A14636"/>
    <w:rsid w:val="00A14AEC"/>
    <w:rsid w:val="00A1508B"/>
    <w:rsid w:val="00A15782"/>
    <w:rsid w:val="00A15DF5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BAE"/>
    <w:rsid w:val="00A33E7E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97B"/>
    <w:rsid w:val="00A47FEE"/>
    <w:rsid w:val="00A503DF"/>
    <w:rsid w:val="00A50669"/>
    <w:rsid w:val="00A50A39"/>
    <w:rsid w:val="00A51278"/>
    <w:rsid w:val="00A51E9C"/>
    <w:rsid w:val="00A52196"/>
    <w:rsid w:val="00A523CA"/>
    <w:rsid w:val="00A52567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91D"/>
    <w:rsid w:val="00A730CB"/>
    <w:rsid w:val="00A737F8"/>
    <w:rsid w:val="00A73F22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90091"/>
    <w:rsid w:val="00A90636"/>
    <w:rsid w:val="00A90683"/>
    <w:rsid w:val="00A90E74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2E27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C0610"/>
    <w:rsid w:val="00AC102E"/>
    <w:rsid w:val="00AC11D1"/>
    <w:rsid w:val="00AC16BE"/>
    <w:rsid w:val="00AC1988"/>
    <w:rsid w:val="00AC1DAD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80D"/>
    <w:rsid w:val="00AD09E9"/>
    <w:rsid w:val="00AD0C61"/>
    <w:rsid w:val="00AD0EEF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2185"/>
    <w:rsid w:val="00AE22BA"/>
    <w:rsid w:val="00AE37D4"/>
    <w:rsid w:val="00AE447B"/>
    <w:rsid w:val="00AE4573"/>
    <w:rsid w:val="00AE472B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05E"/>
    <w:rsid w:val="00AF378B"/>
    <w:rsid w:val="00AF3936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21B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19C"/>
    <w:rsid w:val="00B14458"/>
    <w:rsid w:val="00B1480B"/>
    <w:rsid w:val="00B1491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3DCC"/>
    <w:rsid w:val="00B241C9"/>
    <w:rsid w:val="00B244FE"/>
    <w:rsid w:val="00B244FF"/>
    <w:rsid w:val="00B2477D"/>
    <w:rsid w:val="00B2495A"/>
    <w:rsid w:val="00B24DE7"/>
    <w:rsid w:val="00B25415"/>
    <w:rsid w:val="00B2591C"/>
    <w:rsid w:val="00B25DFC"/>
    <w:rsid w:val="00B26134"/>
    <w:rsid w:val="00B26A93"/>
    <w:rsid w:val="00B26ADA"/>
    <w:rsid w:val="00B30075"/>
    <w:rsid w:val="00B3089F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48F"/>
    <w:rsid w:val="00B34BED"/>
    <w:rsid w:val="00B3616F"/>
    <w:rsid w:val="00B3684F"/>
    <w:rsid w:val="00B373EC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086"/>
    <w:rsid w:val="00B453D6"/>
    <w:rsid w:val="00B4584D"/>
    <w:rsid w:val="00B45C55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21F0"/>
    <w:rsid w:val="00B525DA"/>
    <w:rsid w:val="00B527A9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A84"/>
    <w:rsid w:val="00B73DF3"/>
    <w:rsid w:val="00B74105"/>
    <w:rsid w:val="00B741FC"/>
    <w:rsid w:val="00B7442E"/>
    <w:rsid w:val="00B7443A"/>
    <w:rsid w:val="00B74744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659"/>
    <w:rsid w:val="00B83A3A"/>
    <w:rsid w:val="00B83FE0"/>
    <w:rsid w:val="00B84A94"/>
    <w:rsid w:val="00B84AEA"/>
    <w:rsid w:val="00B84E08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09"/>
    <w:rsid w:val="00B9077E"/>
    <w:rsid w:val="00B907FB"/>
    <w:rsid w:val="00B90BAF"/>
    <w:rsid w:val="00B90C01"/>
    <w:rsid w:val="00B90E82"/>
    <w:rsid w:val="00B90EC1"/>
    <w:rsid w:val="00B9125B"/>
    <w:rsid w:val="00B9130E"/>
    <w:rsid w:val="00B91521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65C7"/>
    <w:rsid w:val="00B96CD9"/>
    <w:rsid w:val="00B97070"/>
    <w:rsid w:val="00B97116"/>
    <w:rsid w:val="00B97343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36B4"/>
    <w:rsid w:val="00BA45D9"/>
    <w:rsid w:val="00BA57B9"/>
    <w:rsid w:val="00BA5D53"/>
    <w:rsid w:val="00BA5E0D"/>
    <w:rsid w:val="00BA637A"/>
    <w:rsid w:val="00BA6918"/>
    <w:rsid w:val="00BA6C49"/>
    <w:rsid w:val="00BA6F50"/>
    <w:rsid w:val="00BA7205"/>
    <w:rsid w:val="00BA733B"/>
    <w:rsid w:val="00BA767C"/>
    <w:rsid w:val="00BA7CD3"/>
    <w:rsid w:val="00BA7E71"/>
    <w:rsid w:val="00BB01E8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2E"/>
    <w:rsid w:val="00BB30CE"/>
    <w:rsid w:val="00BB3141"/>
    <w:rsid w:val="00BB39A6"/>
    <w:rsid w:val="00BB3B06"/>
    <w:rsid w:val="00BB4250"/>
    <w:rsid w:val="00BB4E39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D6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BB1"/>
    <w:rsid w:val="00BD0F6F"/>
    <w:rsid w:val="00BD18DA"/>
    <w:rsid w:val="00BD20DB"/>
    <w:rsid w:val="00BD2147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D72E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3039"/>
    <w:rsid w:val="00BE30B4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7C7"/>
    <w:rsid w:val="00BE6CC7"/>
    <w:rsid w:val="00BE6D8C"/>
    <w:rsid w:val="00BE747D"/>
    <w:rsid w:val="00BE76C1"/>
    <w:rsid w:val="00BE7898"/>
    <w:rsid w:val="00BE7AB7"/>
    <w:rsid w:val="00BF016E"/>
    <w:rsid w:val="00BF0329"/>
    <w:rsid w:val="00BF09BF"/>
    <w:rsid w:val="00BF0C3D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61C"/>
    <w:rsid w:val="00C05DE1"/>
    <w:rsid w:val="00C063E2"/>
    <w:rsid w:val="00C065C2"/>
    <w:rsid w:val="00C06A3D"/>
    <w:rsid w:val="00C06AA6"/>
    <w:rsid w:val="00C06DA5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220"/>
    <w:rsid w:val="00C147AD"/>
    <w:rsid w:val="00C14FB6"/>
    <w:rsid w:val="00C151AA"/>
    <w:rsid w:val="00C15C9B"/>
    <w:rsid w:val="00C15CF6"/>
    <w:rsid w:val="00C15DB8"/>
    <w:rsid w:val="00C1635E"/>
    <w:rsid w:val="00C1689E"/>
    <w:rsid w:val="00C16AF0"/>
    <w:rsid w:val="00C16C49"/>
    <w:rsid w:val="00C174B7"/>
    <w:rsid w:val="00C17600"/>
    <w:rsid w:val="00C17C30"/>
    <w:rsid w:val="00C20121"/>
    <w:rsid w:val="00C20531"/>
    <w:rsid w:val="00C2055C"/>
    <w:rsid w:val="00C21029"/>
    <w:rsid w:val="00C21C46"/>
    <w:rsid w:val="00C22A96"/>
    <w:rsid w:val="00C2337F"/>
    <w:rsid w:val="00C23579"/>
    <w:rsid w:val="00C238A3"/>
    <w:rsid w:val="00C2432D"/>
    <w:rsid w:val="00C24483"/>
    <w:rsid w:val="00C24667"/>
    <w:rsid w:val="00C249B2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45E"/>
    <w:rsid w:val="00C26DD2"/>
    <w:rsid w:val="00C271DB"/>
    <w:rsid w:val="00C2729D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E80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4F3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701C"/>
    <w:rsid w:val="00C57084"/>
    <w:rsid w:val="00C57231"/>
    <w:rsid w:val="00C5766E"/>
    <w:rsid w:val="00C577A0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53"/>
    <w:rsid w:val="00C74FE0"/>
    <w:rsid w:val="00C75537"/>
    <w:rsid w:val="00C76016"/>
    <w:rsid w:val="00C76680"/>
    <w:rsid w:val="00C7676E"/>
    <w:rsid w:val="00C76D5E"/>
    <w:rsid w:val="00C7757A"/>
    <w:rsid w:val="00C775FD"/>
    <w:rsid w:val="00C778F7"/>
    <w:rsid w:val="00C77E9E"/>
    <w:rsid w:val="00C80E8C"/>
    <w:rsid w:val="00C81AD2"/>
    <w:rsid w:val="00C81B1C"/>
    <w:rsid w:val="00C82105"/>
    <w:rsid w:val="00C82ABF"/>
    <w:rsid w:val="00C849B4"/>
    <w:rsid w:val="00C84A7C"/>
    <w:rsid w:val="00C84E4D"/>
    <w:rsid w:val="00C85A3C"/>
    <w:rsid w:val="00C85AF7"/>
    <w:rsid w:val="00C863C5"/>
    <w:rsid w:val="00C86B27"/>
    <w:rsid w:val="00C86EED"/>
    <w:rsid w:val="00C8721C"/>
    <w:rsid w:val="00C872AC"/>
    <w:rsid w:val="00C87ECF"/>
    <w:rsid w:val="00C87F6B"/>
    <w:rsid w:val="00C90162"/>
    <w:rsid w:val="00C905C9"/>
    <w:rsid w:val="00C9066F"/>
    <w:rsid w:val="00C9067F"/>
    <w:rsid w:val="00C906EB"/>
    <w:rsid w:val="00C909FE"/>
    <w:rsid w:val="00C90BC0"/>
    <w:rsid w:val="00C91468"/>
    <w:rsid w:val="00C91943"/>
    <w:rsid w:val="00C91976"/>
    <w:rsid w:val="00C91C90"/>
    <w:rsid w:val="00C9230C"/>
    <w:rsid w:val="00C9293E"/>
    <w:rsid w:val="00C92BA9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16ED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4C76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316C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559"/>
    <w:rsid w:val="00D04854"/>
    <w:rsid w:val="00D049A3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23A5"/>
    <w:rsid w:val="00D12529"/>
    <w:rsid w:val="00D12DD9"/>
    <w:rsid w:val="00D13540"/>
    <w:rsid w:val="00D13AD9"/>
    <w:rsid w:val="00D13C2A"/>
    <w:rsid w:val="00D13D6A"/>
    <w:rsid w:val="00D14103"/>
    <w:rsid w:val="00D14354"/>
    <w:rsid w:val="00D15132"/>
    <w:rsid w:val="00D156D5"/>
    <w:rsid w:val="00D1586D"/>
    <w:rsid w:val="00D15BB0"/>
    <w:rsid w:val="00D15CDA"/>
    <w:rsid w:val="00D15F40"/>
    <w:rsid w:val="00D1661F"/>
    <w:rsid w:val="00D166B6"/>
    <w:rsid w:val="00D167B0"/>
    <w:rsid w:val="00D174A8"/>
    <w:rsid w:val="00D174E9"/>
    <w:rsid w:val="00D17692"/>
    <w:rsid w:val="00D17AD0"/>
    <w:rsid w:val="00D17BFF"/>
    <w:rsid w:val="00D20559"/>
    <w:rsid w:val="00D2080E"/>
    <w:rsid w:val="00D209C7"/>
    <w:rsid w:val="00D20B6C"/>
    <w:rsid w:val="00D21434"/>
    <w:rsid w:val="00D217F4"/>
    <w:rsid w:val="00D219F7"/>
    <w:rsid w:val="00D21EFD"/>
    <w:rsid w:val="00D223CA"/>
    <w:rsid w:val="00D227E5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5EB7"/>
    <w:rsid w:val="00D361C6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DDB"/>
    <w:rsid w:val="00D45E66"/>
    <w:rsid w:val="00D45EDD"/>
    <w:rsid w:val="00D465BD"/>
    <w:rsid w:val="00D46C98"/>
    <w:rsid w:val="00D46DCC"/>
    <w:rsid w:val="00D470FD"/>
    <w:rsid w:val="00D47919"/>
    <w:rsid w:val="00D52193"/>
    <w:rsid w:val="00D522ED"/>
    <w:rsid w:val="00D5266A"/>
    <w:rsid w:val="00D53508"/>
    <w:rsid w:val="00D535D4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A91"/>
    <w:rsid w:val="00D61C27"/>
    <w:rsid w:val="00D61F47"/>
    <w:rsid w:val="00D62FA2"/>
    <w:rsid w:val="00D6347C"/>
    <w:rsid w:val="00D6365D"/>
    <w:rsid w:val="00D63881"/>
    <w:rsid w:val="00D6389C"/>
    <w:rsid w:val="00D63E93"/>
    <w:rsid w:val="00D64E66"/>
    <w:rsid w:val="00D65596"/>
    <w:rsid w:val="00D65B3D"/>
    <w:rsid w:val="00D65E2F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3AF"/>
    <w:rsid w:val="00D754C4"/>
    <w:rsid w:val="00D76088"/>
    <w:rsid w:val="00D7609E"/>
    <w:rsid w:val="00D76CD7"/>
    <w:rsid w:val="00D76D16"/>
    <w:rsid w:val="00D76E4F"/>
    <w:rsid w:val="00D7735D"/>
    <w:rsid w:val="00D77F7C"/>
    <w:rsid w:val="00D8003B"/>
    <w:rsid w:val="00D807D1"/>
    <w:rsid w:val="00D80A09"/>
    <w:rsid w:val="00D80C75"/>
    <w:rsid w:val="00D8112F"/>
    <w:rsid w:val="00D81811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7E"/>
    <w:rsid w:val="00D8606B"/>
    <w:rsid w:val="00D86115"/>
    <w:rsid w:val="00D8624F"/>
    <w:rsid w:val="00D86CC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2ECA"/>
    <w:rsid w:val="00D93A91"/>
    <w:rsid w:val="00D94438"/>
    <w:rsid w:val="00D94ABD"/>
    <w:rsid w:val="00D94F49"/>
    <w:rsid w:val="00D9604D"/>
    <w:rsid w:val="00D960F8"/>
    <w:rsid w:val="00D96595"/>
    <w:rsid w:val="00D96D5D"/>
    <w:rsid w:val="00D97260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50A"/>
    <w:rsid w:val="00DA3712"/>
    <w:rsid w:val="00DA3783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9BE"/>
    <w:rsid w:val="00DB2C17"/>
    <w:rsid w:val="00DB2F5F"/>
    <w:rsid w:val="00DB3EBE"/>
    <w:rsid w:val="00DB41BE"/>
    <w:rsid w:val="00DB4572"/>
    <w:rsid w:val="00DB4579"/>
    <w:rsid w:val="00DB479F"/>
    <w:rsid w:val="00DB47E5"/>
    <w:rsid w:val="00DB4CC4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F5A"/>
    <w:rsid w:val="00DC431D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C7EA1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64C9"/>
    <w:rsid w:val="00DD6928"/>
    <w:rsid w:val="00DD6B4F"/>
    <w:rsid w:val="00DD703F"/>
    <w:rsid w:val="00DE01D5"/>
    <w:rsid w:val="00DE0717"/>
    <w:rsid w:val="00DE0CD1"/>
    <w:rsid w:val="00DE197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4056"/>
    <w:rsid w:val="00DE446D"/>
    <w:rsid w:val="00DE49A4"/>
    <w:rsid w:val="00DE4BF7"/>
    <w:rsid w:val="00DE53FA"/>
    <w:rsid w:val="00DE54F8"/>
    <w:rsid w:val="00DE5AD8"/>
    <w:rsid w:val="00DE5AE1"/>
    <w:rsid w:val="00DE5D77"/>
    <w:rsid w:val="00DE5F5B"/>
    <w:rsid w:val="00DE60C2"/>
    <w:rsid w:val="00DE625F"/>
    <w:rsid w:val="00DE68F0"/>
    <w:rsid w:val="00DE6C8B"/>
    <w:rsid w:val="00DE78E9"/>
    <w:rsid w:val="00DE7FB1"/>
    <w:rsid w:val="00DF006D"/>
    <w:rsid w:val="00DF0333"/>
    <w:rsid w:val="00DF0847"/>
    <w:rsid w:val="00DF0DE4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55"/>
    <w:rsid w:val="00E00DAB"/>
    <w:rsid w:val="00E0146B"/>
    <w:rsid w:val="00E0176A"/>
    <w:rsid w:val="00E01A41"/>
    <w:rsid w:val="00E01F64"/>
    <w:rsid w:val="00E02191"/>
    <w:rsid w:val="00E0266E"/>
    <w:rsid w:val="00E02985"/>
    <w:rsid w:val="00E02A6D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12E8"/>
    <w:rsid w:val="00E12377"/>
    <w:rsid w:val="00E1243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20086"/>
    <w:rsid w:val="00E20D42"/>
    <w:rsid w:val="00E2106E"/>
    <w:rsid w:val="00E21268"/>
    <w:rsid w:val="00E21F1A"/>
    <w:rsid w:val="00E22056"/>
    <w:rsid w:val="00E22C6C"/>
    <w:rsid w:val="00E2330D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C8E"/>
    <w:rsid w:val="00E32704"/>
    <w:rsid w:val="00E3281F"/>
    <w:rsid w:val="00E32B67"/>
    <w:rsid w:val="00E32EB3"/>
    <w:rsid w:val="00E32F0C"/>
    <w:rsid w:val="00E3305A"/>
    <w:rsid w:val="00E33AAD"/>
    <w:rsid w:val="00E341C9"/>
    <w:rsid w:val="00E34314"/>
    <w:rsid w:val="00E346D0"/>
    <w:rsid w:val="00E347DC"/>
    <w:rsid w:val="00E348D4"/>
    <w:rsid w:val="00E349BF"/>
    <w:rsid w:val="00E34FD4"/>
    <w:rsid w:val="00E35B19"/>
    <w:rsid w:val="00E361FF"/>
    <w:rsid w:val="00E36BA8"/>
    <w:rsid w:val="00E36C6B"/>
    <w:rsid w:val="00E37616"/>
    <w:rsid w:val="00E37C7C"/>
    <w:rsid w:val="00E4006F"/>
    <w:rsid w:val="00E40F1E"/>
    <w:rsid w:val="00E410F0"/>
    <w:rsid w:val="00E4143C"/>
    <w:rsid w:val="00E41A65"/>
    <w:rsid w:val="00E41DB9"/>
    <w:rsid w:val="00E423E3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F0A"/>
    <w:rsid w:val="00E54299"/>
    <w:rsid w:val="00E5462C"/>
    <w:rsid w:val="00E547DC"/>
    <w:rsid w:val="00E54CAA"/>
    <w:rsid w:val="00E55A7D"/>
    <w:rsid w:val="00E55B03"/>
    <w:rsid w:val="00E55EE8"/>
    <w:rsid w:val="00E56472"/>
    <w:rsid w:val="00E5689C"/>
    <w:rsid w:val="00E56FD5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9C7"/>
    <w:rsid w:val="00E71CE1"/>
    <w:rsid w:val="00E729D5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0664"/>
    <w:rsid w:val="00E81A89"/>
    <w:rsid w:val="00E81CEA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8F7"/>
    <w:rsid w:val="00E87930"/>
    <w:rsid w:val="00E87F1C"/>
    <w:rsid w:val="00E90628"/>
    <w:rsid w:val="00E90CA3"/>
    <w:rsid w:val="00E90D3E"/>
    <w:rsid w:val="00E91023"/>
    <w:rsid w:val="00E91611"/>
    <w:rsid w:val="00E91696"/>
    <w:rsid w:val="00E91CA5"/>
    <w:rsid w:val="00E928D8"/>
    <w:rsid w:val="00E92A57"/>
    <w:rsid w:val="00E92D08"/>
    <w:rsid w:val="00E92D8A"/>
    <w:rsid w:val="00E930C1"/>
    <w:rsid w:val="00E9312B"/>
    <w:rsid w:val="00E936C3"/>
    <w:rsid w:val="00E9384F"/>
    <w:rsid w:val="00E93B1A"/>
    <w:rsid w:val="00E93BC0"/>
    <w:rsid w:val="00E94786"/>
    <w:rsid w:val="00E947E7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35C"/>
    <w:rsid w:val="00EA4656"/>
    <w:rsid w:val="00EA4876"/>
    <w:rsid w:val="00EA48E8"/>
    <w:rsid w:val="00EA49E9"/>
    <w:rsid w:val="00EA4EFB"/>
    <w:rsid w:val="00EA5350"/>
    <w:rsid w:val="00EA5420"/>
    <w:rsid w:val="00EA5AE6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A75E3"/>
    <w:rsid w:val="00EB0138"/>
    <w:rsid w:val="00EB07FF"/>
    <w:rsid w:val="00EB1693"/>
    <w:rsid w:val="00EB1964"/>
    <w:rsid w:val="00EB21FE"/>
    <w:rsid w:val="00EB2546"/>
    <w:rsid w:val="00EB26F0"/>
    <w:rsid w:val="00EB2CA5"/>
    <w:rsid w:val="00EB340E"/>
    <w:rsid w:val="00EB3589"/>
    <w:rsid w:val="00EB37F8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358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063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940"/>
    <w:rsid w:val="00EE1A5F"/>
    <w:rsid w:val="00EE1B74"/>
    <w:rsid w:val="00EE1C03"/>
    <w:rsid w:val="00EE1F50"/>
    <w:rsid w:val="00EE2834"/>
    <w:rsid w:val="00EE299E"/>
    <w:rsid w:val="00EE2E87"/>
    <w:rsid w:val="00EE2FC2"/>
    <w:rsid w:val="00EE3573"/>
    <w:rsid w:val="00EE3891"/>
    <w:rsid w:val="00EE4068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ED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103E"/>
    <w:rsid w:val="00F024BF"/>
    <w:rsid w:val="00F0268C"/>
    <w:rsid w:val="00F0274C"/>
    <w:rsid w:val="00F02D35"/>
    <w:rsid w:val="00F03351"/>
    <w:rsid w:val="00F0414D"/>
    <w:rsid w:val="00F04357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34D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C59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118"/>
    <w:rsid w:val="00F41398"/>
    <w:rsid w:val="00F416B4"/>
    <w:rsid w:val="00F41F73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8D3"/>
    <w:rsid w:val="00F46D69"/>
    <w:rsid w:val="00F46F61"/>
    <w:rsid w:val="00F47032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3A37"/>
    <w:rsid w:val="00F54092"/>
    <w:rsid w:val="00F540A5"/>
    <w:rsid w:val="00F54524"/>
    <w:rsid w:val="00F54599"/>
    <w:rsid w:val="00F54C76"/>
    <w:rsid w:val="00F55383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DF4"/>
    <w:rsid w:val="00F612AA"/>
    <w:rsid w:val="00F6150A"/>
    <w:rsid w:val="00F615F7"/>
    <w:rsid w:val="00F61E53"/>
    <w:rsid w:val="00F61EB9"/>
    <w:rsid w:val="00F621B1"/>
    <w:rsid w:val="00F62ADD"/>
    <w:rsid w:val="00F62D45"/>
    <w:rsid w:val="00F62E4F"/>
    <w:rsid w:val="00F62ECB"/>
    <w:rsid w:val="00F62F79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A1E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1F57"/>
    <w:rsid w:val="00F92493"/>
    <w:rsid w:val="00F9270C"/>
    <w:rsid w:val="00F92ED5"/>
    <w:rsid w:val="00F93037"/>
    <w:rsid w:val="00F93187"/>
    <w:rsid w:val="00F931C6"/>
    <w:rsid w:val="00F93922"/>
    <w:rsid w:val="00F93CA0"/>
    <w:rsid w:val="00F93EB5"/>
    <w:rsid w:val="00F9478A"/>
    <w:rsid w:val="00F94A85"/>
    <w:rsid w:val="00F95155"/>
    <w:rsid w:val="00F952FF"/>
    <w:rsid w:val="00F95BD1"/>
    <w:rsid w:val="00F95FB7"/>
    <w:rsid w:val="00F96053"/>
    <w:rsid w:val="00F96145"/>
    <w:rsid w:val="00F962DB"/>
    <w:rsid w:val="00F966C6"/>
    <w:rsid w:val="00F9672B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A75"/>
    <w:rsid w:val="00FE4BDE"/>
    <w:rsid w:val="00FE53F6"/>
    <w:rsid w:val="00FE545E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frs.org/NR/rdonlyres/72BFDC37-50A1-47CE-91AF-7707204EBD00/0/DueProcessHandbookIASB2012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uperfinanciera.gov.co/NormativaFinanciera/Archivos/cc44_12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7B27A-2D65-4FA8-B9AA-E615CA37F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438</Words>
  <Characters>2409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6</cp:revision>
  <cp:lastPrinted>2011-08-23T16:28:00Z</cp:lastPrinted>
  <dcterms:created xsi:type="dcterms:W3CDTF">2012-07-02T20:48:00Z</dcterms:created>
  <dcterms:modified xsi:type="dcterms:W3CDTF">2012-07-02T21:22:00Z</dcterms:modified>
</cp:coreProperties>
</file>