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CFD14D" w14:textId="73CAD9FE" w:rsidR="007E1FD1" w:rsidRPr="007E1FD1" w:rsidRDefault="007E1FD1" w:rsidP="007E1FD1">
      <w:pPr>
        <w:keepNext/>
        <w:framePr w:dropCap="drop" w:lines="3" w:wrap="around" w:vAnchor="text" w:hAnchor="text"/>
        <w:spacing w:after="0" w:line="926" w:lineRule="exact"/>
        <w:textAlignment w:val="baseline"/>
        <w:rPr>
          <w:position w:val="-8"/>
          <w:sz w:val="121"/>
        </w:rPr>
      </w:pPr>
      <w:r w:rsidRPr="007E1FD1">
        <w:rPr>
          <w:position w:val="-8"/>
          <w:sz w:val="121"/>
        </w:rPr>
        <w:t>J</w:t>
      </w:r>
    </w:p>
    <w:p w14:paraId="734B2B1D" w14:textId="6E111A44" w:rsidR="00B9133F" w:rsidRDefault="007C3B1B" w:rsidP="007C3B1B">
      <w:r w:rsidRPr="007C3B1B">
        <w:t>eanjean, Thomas</w:t>
      </w:r>
      <w:r>
        <w:t xml:space="preserve"> y</w:t>
      </w:r>
      <w:r w:rsidRPr="007C3B1B">
        <w:t xml:space="preserve"> </w:t>
      </w:r>
      <w:proofErr w:type="spellStart"/>
      <w:r w:rsidRPr="007C3B1B">
        <w:t>Marmousez</w:t>
      </w:r>
      <w:proofErr w:type="spellEnd"/>
      <w:r w:rsidRPr="007C3B1B">
        <w:t>, Sophie. (2019)</w:t>
      </w:r>
      <w:r>
        <w:t>, en artículo</w:t>
      </w:r>
      <w:r w:rsidRPr="007C3B1B">
        <w:t xml:space="preserve"> </w:t>
      </w:r>
      <w:hyperlink r:id="rId8" w:history="1">
        <w:r w:rsidRPr="007E1FD1">
          <w:rPr>
            <w:rStyle w:val="Hipervnculo"/>
            <w:i/>
            <w:iCs/>
          </w:rPr>
          <w:t xml:space="preserve">Que </w:t>
        </w:r>
        <w:proofErr w:type="spellStart"/>
        <w:r w:rsidRPr="007E1FD1">
          <w:rPr>
            <w:rStyle w:val="Hipervnculo"/>
            <w:i/>
            <w:iCs/>
          </w:rPr>
          <w:t>savons-nous</w:t>
        </w:r>
        <w:proofErr w:type="spellEnd"/>
        <w:r w:rsidRPr="007E1FD1">
          <w:rPr>
            <w:rStyle w:val="Hipervnculo"/>
            <w:i/>
            <w:iCs/>
          </w:rPr>
          <w:t xml:space="preserve"> sur les </w:t>
        </w:r>
        <w:proofErr w:type="spellStart"/>
        <w:r w:rsidRPr="007E1FD1">
          <w:rPr>
            <w:rStyle w:val="Hipervnculo"/>
            <w:i/>
            <w:iCs/>
          </w:rPr>
          <w:t>réseaux</w:t>
        </w:r>
        <w:proofErr w:type="spellEnd"/>
        <w:r w:rsidRPr="007E1FD1">
          <w:rPr>
            <w:rStyle w:val="Hipervnculo"/>
            <w:i/>
            <w:iCs/>
          </w:rPr>
          <w:t xml:space="preserve"> du </w:t>
        </w:r>
        <w:proofErr w:type="spellStart"/>
        <w:r w:rsidRPr="007E1FD1">
          <w:rPr>
            <w:rStyle w:val="Hipervnculo"/>
            <w:i/>
            <w:iCs/>
          </w:rPr>
          <w:t>conseil</w:t>
        </w:r>
        <w:proofErr w:type="spellEnd"/>
        <w:r w:rsidRPr="007E1FD1">
          <w:rPr>
            <w:rStyle w:val="Hipervnculo"/>
            <w:i/>
            <w:iCs/>
          </w:rPr>
          <w:t xml:space="preserve"> </w:t>
        </w:r>
        <w:proofErr w:type="spellStart"/>
        <w:r w:rsidRPr="007E1FD1">
          <w:rPr>
            <w:rStyle w:val="Hipervnculo"/>
            <w:i/>
            <w:iCs/>
          </w:rPr>
          <w:t>d'administration</w:t>
        </w:r>
        <w:proofErr w:type="spellEnd"/>
        <w:r w:rsidRPr="007E1FD1">
          <w:rPr>
            <w:rStyle w:val="Hipervnculo"/>
            <w:i/>
            <w:iCs/>
          </w:rPr>
          <w:t xml:space="preserve"> ?</w:t>
        </w:r>
      </w:hyperlink>
      <w:r>
        <w:t xml:space="preserve">, publicado por la revista </w:t>
      </w:r>
      <w:proofErr w:type="spellStart"/>
      <w:r w:rsidRPr="007E1FD1">
        <w:rPr>
          <w:i/>
          <w:iCs/>
        </w:rPr>
        <w:t>Comptabilité</w:t>
      </w:r>
      <w:proofErr w:type="spellEnd"/>
      <w:r w:rsidRPr="007E1FD1">
        <w:rPr>
          <w:i/>
          <w:iCs/>
        </w:rPr>
        <w:t xml:space="preserve"> </w:t>
      </w:r>
      <w:proofErr w:type="spellStart"/>
      <w:r w:rsidRPr="007E1FD1">
        <w:rPr>
          <w:i/>
          <w:iCs/>
        </w:rPr>
        <w:t>Contrôle</w:t>
      </w:r>
      <w:proofErr w:type="spellEnd"/>
      <w:r w:rsidRPr="007E1FD1">
        <w:rPr>
          <w:i/>
          <w:iCs/>
        </w:rPr>
        <w:t xml:space="preserve"> Audit</w:t>
      </w:r>
      <w:r w:rsidRPr="007C3B1B">
        <w:t>, 25(2), 123-167</w:t>
      </w:r>
      <w:r w:rsidR="007E1FD1">
        <w:t>, concluyeron (original en francés): “</w:t>
      </w:r>
      <w:r w:rsidRPr="007E1FD1">
        <w:rPr>
          <w:i/>
          <w:iCs/>
        </w:rPr>
        <w:t xml:space="preserve">La </w:t>
      </w:r>
      <w:proofErr w:type="spellStart"/>
      <w:r w:rsidRPr="007E1FD1">
        <w:rPr>
          <w:i/>
          <w:iCs/>
        </w:rPr>
        <w:t>littérature</w:t>
      </w:r>
      <w:proofErr w:type="spellEnd"/>
      <w:r w:rsidRPr="007E1FD1">
        <w:rPr>
          <w:i/>
          <w:iCs/>
        </w:rPr>
        <w:t xml:space="preserve"> </w:t>
      </w:r>
      <w:proofErr w:type="spellStart"/>
      <w:r w:rsidRPr="007E1FD1">
        <w:rPr>
          <w:i/>
          <w:iCs/>
        </w:rPr>
        <w:t>attribue</w:t>
      </w:r>
      <w:proofErr w:type="spellEnd"/>
      <w:r w:rsidRPr="007E1FD1">
        <w:rPr>
          <w:i/>
          <w:iCs/>
        </w:rPr>
        <w:t xml:space="preserve"> </w:t>
      </w:r>
      <w:proofErr w:type="spellStart"/>
      <w:r w:rsidRPr="007E1FD1">
        <w:rPr>
          <w:i/>
          <w:iCs/>
        </w:rPr>
        <w:t>au</w:t>
      </w:r>
      <w:proofErr w:type="spellEnd"/>
      <w:r w:rsidRPr="007E1FD1">
        <w:rPr>
          <w:i/>
          <w:iCs/>
        </w:rPr>
        <w:t xml:space="preserve"> CA un </w:t>
      </w:r>
      <w:proofErr w:type="spellStart"/>
      <w:r w:rsidRPr="007E1FD1">
        <w:rPr>
          <w:i/>
          <w:iCs/>
        </w:rPr>
        <w:t>role</w:t>
      </w:r>
      <w:proofErr w:type="spellEnd"/>
      <w:r w:rsidRPr="007E1FD1">
        <w:rPr>
          <w:i/>
          <w:iCs/>
        </w:rPr>
        <w:t xml:space="preserve"> central </w:t>
      </w:r>
      <w:proofErr w:type="spellStart"/>
      <w:r w:rsidRPr="007E1FD1">
        <w:rPr>
          <w:i/>
          <w:iCs/>
        </w:rPr>
        <w:t>dans</w:t>
      </w:r>
      <w:proofErr w:type="spellEnd"/>
      <w:r w:rsidRPr="007E1FD1">
        <w:rPr>
          <w:i/>
          <w:iCs/>
        </w:rPr>
        <w:t xml:space="preserve"> la « </w:t>
      </w:r>
      <w:proofErr w:type="spellStart"/>
      <w:r w:rsidRPr="007E1FD1">
        <w:rPr>
          <w:i/>
          <w:iCs/>
        </w:rPr>
        <w:t>bonne</w:t>
      </w:r>
      <w:proofErr w:type="spellEnd"/>
      <w:r w:rsidRPr="007E1FD1">
        <w:rPr>
          <w:i/>
          <w:iCs/>
        </w:rPr>
        <w:t xml:space="preserve"> » </w:t>
      </w:r>
      <w:proofErr w:type="spellStart"/>
      <w:r w:rsidRPr="007E1FD1">
        <w:rPr>
          <w:i/>
          <w:iCs/>
        </w:rPr>
        <w:t>gouvernance</w:t>
      </w:r>
      <w:proofErr w:type="spellEnd"/>
      <w:r w:rsidRPr="007E1FD1">
        <w:rPr>
          <w:i/>
          <w:iCs/>
        </w:rPr>
        <w:t xml:space="preserve"> et, in fine, la performance </w:t>
      </w:r>
      <w:proofErr w:type="spellStart"/>
      <w:r w:rsidRPr="007E1FD1">
        <w:rPr>
          <w:i/>
          <w:iCs/>
        </w:rPr>
        <w:t>d'une</w:t>
      </w:r>
      <w:proofErr w:type="spellEnd"/>
      <w:r w:rsidRPr="007E1FD1">
        <w:rPr>
          <w:i/>
          <w:iCs/>
        </w:rPr>
        <w:t xml:space="preserve"> </w:t>
      </w:r>
      <w:proofErr w:type="spellStart"/>
      <w:r w:rsidRPr="007E1FD1">
        <w:rPr>
          <w:i/>
          <w:iCs/>
        </w:rPr>
        <w:t>société</w:t>
      </w:r>
      <w:proofErr w:type="spellEnd"/>
      <w:r w:rsidRPr="007E1FD1">
        <w:rPr>
          <w:i/>
          <w:iCs/>
        </w:rPr>
        <w:t xml:space="preserve"> (Fama et Jensen 1981). </w:t>
      </w:r>
      <w:r w:rsidRPr="008A0E37">
        <w:rPr>
          <w:i/>
          <w:iCs/>
        </w:rPr>
        <w:t xml:space="preserve">Ce rôle est certainement influencé par les réseaux sociaux du CA, des lors que, comme le notent Larcker et al. </w:t>
      </w:r>
      <w:r w:rsidRPr="007E1FD1">
        <w:rPr>
          <w:i/>
          <w:iCs/>
        </w:rPr>
        <w:t xml:space="preserve">(2013), </w:t>
      </w:r>
      <w:proofErr w:type="gramStart"/>
      <w:r w:rsidRPr="007E1FD1">
        <w:rPr>
          <w:i/>
          <w:iCs/>
        </w:rPr>
        <w:t>« les</w:t>
      </w:r>
      <w:proofErr w:type="gramEnd"/>
      <w:r w:rsidRPr="007E1FD1">
        <w:rPr>
          <w:i/>
          <w:iCs/>
        </w:rPr>
        <w:t xml:space="preserve"> </w:t>
      </w:r>
      <w:proofErr w:type="spellStart"/>
      <w:r w:rsidRPr="007E1FD1">
        <w:rPr>
          <w:i/>
          <w:iCs/>
        </w:rPr>
        <w:t>réseaux</w:t>
      </w:r>
      <w:proofErr w:type="spellEnd"/>
      <w:r w:rsidRPr="007E1FD1">
        <w:rPr>
          <w:i/>
          <w:iCs/>
        </w:rPr>
        <w:t xml:space="preserve"> </w:t>
      </w:r>
      <w:proofErr w:type="spellStart"/>
      <w:r w:rsidRPr="007E1FD1">
        <w:rPr>
          <w:i/>
          <w:iCs/>
        </w:rPr>
        <w:t>sociaux</w:t>
      </w:r>
      <w:proofErr w:type="spellEnd"/>
      <w:r w:rsidRPr="007E1FD1">
        <w:rPr>
          <w:i/>
          <w:iCs/>
        </w:rPr>
        <w:t xml:space="preserve"> et </w:t>
      </w:r>
      <w:proofErr w:type="spellStart"/>
      <w:r w:rsidRPr="007E1FD1">
        <w:rPr>
          <w:i/>
          <w:iCs/>
        </w:rPr>
        <w:t>économiques</w:t>
      </w:r>
      <w:proofErr w:type="spellEnd"/>
      <w:r w:rsidRPr="007E1FD1">
        <w:rPr>
          <w:i/>
          <w:iCs/>
        </w:rPr>
        <w:t xml:space="preserve"> </w:t>
      </w:r>
      <w:proofErr w:type="spellStart"/>
      <w:r w:rsidRPr="007E1FD1">
        <w:rPr>
          <w:i/>
          <w:iCs/>
        </w:rPr>
        <w:t>sont</w:t>
      </w:r>
      <w:proofErr w:type="spellEnd"/>
      <w:r w:rsidRPr="007E1FD1">
        <w:rPr>
          <w:i/>
          <w:iCs/>
        </w:rPr>
        <w:t xml:space="preserve"> une </w:t>
      </w:r>
      <w:proofErr w:type="spellStart"/>
      <w:r w:rsidRPr="007E1FD1">
        <w:rPr>
          <w:i/>
          <w:iCs/>
        </w:rPr>
        <w:t>caractéristique</w:t>
      </w:r>
      <w:proofErr w:type="spellEnd"/>
      <w:r w:rsidRPr="007E1FD1">
        <w:rPr>
          <w:i/>
          <w:iCs/>
        </w:rPr>
        <w:t xml:space="preserve"> </w:t>
      </w:r>
      <w:proofErr w:type="spellStart"/>
      <w:r w:rsidRPr="007E1FD1">
        <w:rPr>
          <w:i/>
          <w:iCs/>
        </w:rPr>
        <w:t>centrale</w:t>
      </w:r>
      <w:proofErr w:type="spellEnd"/>
      <w:r w:rsidRPr="007E1FD1">
        <w:rPr>
          <w:i/>
          <w:iCs/>
        </w:rPr>
        <w:t xml:space="preserve"> de </w:t>
      </w:r>
      <w:proofErr w:type="spellStart"/>
      <w:r w:rsidRPr="007E1FD1">
        <w:rPr>
          <w:i/>
          <w:iCs/>
        </w:rPr>
        <w:t>virtuellement</w:t>
      </w:r>
      <w:proofErr w:type="spellEnd"/>
      <w:r w:rsidRPr="007E1FD1">
        <w:rPr>
          <w:i/>
          <w:iCs/>
        </w:rPr>
        <w:t xml:space="preserve"> </w:t>
      </w:r>
      <w:proofErr w:type="spellStart"/>
      <w:r w:rsidRPr="007E1FD1">
        <w:rPr>
          <w:i/>
          <w:iCs/>
        </w:rPr>
        <w:t>toutes</w:t>
      </w:r>
      <w:proofErr w:type="spellEnd"/>
      <w:r w:rsidRPr="007E1FD1">
        <w:rPr>
          <w:i/>
          <w:iCs/>
        </w:rPr>
        <w:t xml:space="preserve"> les </w:t>
      </w:r>
      <w:proofErr w:type="spellStart"/>
      <w:r w:rsidRPr="007E1FD1">
        <w:rPr>
          <w:i/>
          <w:iCs/>
        </w:rPr>
        <w:t>activités</w:t>
      </w:r>
      <w:proofErr w:type="spellEnd"/>
      <w:r w:rsidRPr="007E1FD1">
        <w:rPr>
          <w:i/>
          <w:iCs/>
        </w:rPr>
        <w:t xml:space="preserve"> </w:t>
      </w:r>
      <w:proofErr w:type="spellStart"/>
      <w:r w:rsidRPr="007E1FD1">
        <w:rPr>
          <w:i/>
          <w:iCs/>
        </w:rPr>
        <w:t>économiques</w:t>
      </w:r>
      <w:proofErr w:type="spellEnd"/>
      <w:r w:rsidRPr="007E1FD1">
        <w:rPr>
          <w:i/>
          <w:iCs/>
        </w:rPr>
        <w:t xml:space="preserve"> » (p. 225). Les </w:t>
      </w:r>
      <w:proofErr w:type="spellStart"/>
      <w:r w:rsidRPr="007E1FD1">
        <w:rPr>
          <w:i/>
          <w:iCs/>
        </w:rPr>
        <w:t>liens</w:t>
      </w:r>
      <w:proofErr w:type="spellEnd"/>
      <w:r w:rsidRPr="007E1FD1">
        <w:rPr>
          <w:i/>
          <w:iCs/>
        </w:rPr>
        <w:t xml:space="preserve"> entre les </w:t>
      </w:r>
      <w:proofErr w:type="spellStart"/>
      <w:r w:rsidRPr="007E1FD1">
        <w:rPr>
          <w:i/>
          <w:iCs/>
        </w:rPr>
        <w:t>individus</w:t>
      </w:r>
      <w:proofErr w:type="spellEnd"/>
      <w:r w:rsidRPr="007E1FD1">
        <w:rPr>
          <w:i/>
          <w:iCs/>
        </w:rPr>
        <w:t xml:space="preserve"> </w:t>
      </w:r>
      <w:proofErr w:type="spellStart"/>
      <w:r w:rsidRPr="007E1FD1">
        <w:rPr>
          <w:i/>
          <w:iCs/>
        </w:rPr>
        <w:t>dans</w:t>
      </w:r>
      <w:proofErr w:type="spellEnd"/>
      <w:r w:rsidRPr="007E1FD1">
        <w:rPr>
          <w:i/>
          <w:iCs/>
        </w:rPr>
        <w:t xml:space="preserve"> ces </w:t>
      </w:r>
      <w:proofErr w:type="spellStart"/>
      <w:r w:rsidRPr="007E1FD1">
        <w:rPr>
          <w:i/>
          <w:iCs/>
        </w:rPr>
        <w:t>réseaux</w:t>
      </w:r>
      <w:proofErr w:type="spellEnd"/>
      <w:r w:rsidRPr="007E1FD1">
        <w:rPr>
          <w:i/>
          <w:iCs/>
        </w:rPr>
        <w:t xml:space="preserve"> </w:t>
      </w:r>
      <w:proofErr w:type="spellStart"/>
      <w:r w:rsidRPr="007E1FD1">
        <w:rPr>
          <w:i/>
          <w:iCs/>
        </w:rPr>
        <w:t>sont</w:t>
      </w:r>
      <w:proofErr w:type="spellEnd"/>
      <w:r w:rsidRPr="007E1FD1">
        <w:rPr>
          <w:i/>
          <w:iCs/>
        </w:rPr>
        <w:t xml:space="preserve"> les </w:t>
      </w:r>
      <w:proofErr w:type="spellStart"/>
      <w:r w:rsidRPr="007E1FD1">
        <w:rPr>
          <w:i/>
          <w:iCs/>
        </w:rPr>
        <w:t>canaux</w:t>
      </w:r>
      <w:proofErr w:type="spellEnd"/>
      <w:r w:rsidRPr="007E1FD1">
        <w:rPr>
          <w:i/>
          <w:iCs/>
        </w:rPr>
        <w:t xml:space="preserve"> par </w:t>
      </w:r>
      <w:proofErr w:type="spellStart"/>
      <w:r w:rsidRPr="007E1FD1">
        <w:rPr>
          <w:i/>
          <w:iCs/>
        </w:rPr>
        <w:t>lesquels</w:t>
      </w:r>
      <w:proofErr w:type="spellEnd"/>
      <w:r w:rsidRPr="007E1FD1">
        <w:rPr>
          <w:i/>
          <w:iCs/>
        </w:rPr>
        <w:t xml:space="preserve"> </w:t>
      </w:r>
      <w:proofErr w:type="spellStart"/>
      <w:r w:rsidRPr="007E1FD1">
        <w:rPr>
          <w:i/>
          <w:iCs/>
        </w:rPr>
        <w:t>l'information</w:t>
      </w:r>
      <w:proofErr w:type="spellEnd"/>
      <w:r w:rsidRPr="007E1FD1">
        <w:rPr>
          <w:i/>
          <w:iCs/>
        </w:rPr>
        <w:t xml:space="preserve"> </w:t>
      </w:r>
      <w:proofErr w:type="spellStart"/>
      <w:r w:rsidRPr="007E1FD1">
        <w:rPr>
          <w:i/>
          <w:iCs/>
        </w:rPr>
        <w:t>est</w:t>
      </w:r>
      <w:proofErr w:type="spellEnd"/>
      <w:r w:rsidRPr="007E1FD1">
        <w:rPr>
          <w:i/>
          <w:iCs/>
        </w:rPr>
        <w:t xml:space="preserve"> </w:t>
      </w:r>
      <w:proofErr w:type="spellStart"/>
      <w:r w:rsidRPr="007E1FD1">
        <w:rPr>
          <w:i/>
          <w:iCs/>
        </w:rPr>
        <w:t>communiquée</w:t>
      </w:r>
      <w:proofErr w:type="spellEnd"/>
      <w:r w:rsidRPr="007E1FD1">
        <w:rPr>
          <w:i/>
          <w:iCs/>
        </w:rPr>
        <w:t xml:space="preserve">, les </w:t>
      </w:r>
      <w:proofErr w:type="spellStart"/>
      <w:r w:rsidRPr="007E1FD1">
        <w:rPr>
          <w:i/>
          <w:iCs/>
        </w:rPr>
        <w:t>ressources</w:t>
      </w:r>
      <w:proofErr w:type="spellEnd"/>
      <w:r w:rsidRPr="007E1FD1">
        <w:rPr>
          <w:i/>
          <w:iCs/>
        </w:rPr>
        <w:t xml:space="preserve"> </w:t>
      </w:r>
      <w:proofErr w:type="spellStart"/>
      <w:r w:rsidRPr="007E1FD1">
        <w:rPr>
          <w:i/>
          <w:iCs/>
        </w:rPr>
        <w:t>échangées</w:t>
      </w:r>
      <w:proofErr w:type="spellEnd"/>
      <w:r w:rsidRPr="007E1FD1">
        <w:rPr>
          <w:i/>
          <w:iCs/>
        </w:rPr>
        <w:t xml:space="preserve">, les </w:t>
      </w:r>
      <w:proofErr w:type="spellStart"/>
      <w:r w:rsidRPr="007E1FD1">
        <w:rPr>
          <w:i/>
          <w:iCs/>
        </w:rPr>
        <w:t>nouvelles</w:t>
      </w:r>
      <w:proofErr w:type="spellEnd"/>
      <w:r w:rsidRPr="007E1FD1">
        <w:rPr>
          <w:i/>
          <w:iCs/>
        </w:rPr>
        <w:t xml:space="preserve"> </w:t>
      </w:r>
      <w:proofErr w:type="spellStart"/>
      <w:r w:rsidRPr="007E1FD1">
        <w:rPr>
          <w:i/>
          <w:iCs/>
        </w:rPr>
        <w:t>relations</w:t>
      </w:r>
      <w:proofErr w:type="spellEnd"/>
      <w:r w:rsidRPr="007E1FD1">
        <w:rPr>
          <w:i/>
          <w:iCs/>
        </w:rPr>
        <w:t xml:space="preserve"> </w:t>
      </w:r>
      <w:proofErr w:type="spellStart"/>
      <w:r w:rsidRPr="007E1FD1">
        <w:rPr>
          <w:i/>
          <w:iCs/>
        </w:rPr>
        <w:t>créées</w:t>
      </w:r>
      <w:proofErr w:type="spellEnd"/>
      <w:r w:rsidRPr="007E1FD1">
        <w:rPr>
          <w:i/>
          <w:iCs/>
        </w:rPr>
        <w:t xml:space="preserve"> et les </w:t>
      </w:r>
      <w:proofErr w:type="spellStart"/>
      <w:r w:rsidRPr="007E1FD1">
        <w:rPr>
          <w:i/>
          <w:iCs/>
        </w:rPr>
        <w:t>relations</w:t>
      </w:r>
      <w:proofErr w:type="spellEnd"/>
      <w:r w:rsidRPr="007E1FD1">
        <w:rPr>
          <w:i/>
          <w:iCs/>
        </w:rPr>
        <w:t xml:space="preserve"> </w:t>
      </w:r>
      <w:proofErr w:type="spellStart"/>
      <w:r w:rsidRPr="007E1FD1">
        <w:rPr>
          <w:i/>
          <w:iCs/>
        </w:rPr>
        <w:t>existantes</w:t>
      </w:r>
      <w:proofErr w:type="spellEnd"/>
      <w:r w:rsidRPr="007E1FD1">
        <w:rPr>
          <w:i/>
          <w:iCs/>
        </w:rPr>
        <w:t xml:space="preserve"> </w:t>
      </w:r>
      <w:proofErr w:type="spellStart"/>
      <w:r w:rsidRPr="007E1FD1">
        <w:rPr>
          <w:i/>
          <w:iCs/>
        </w:rPr>
        <w:t>actionnées</w:t>
      </w:r>
      <w:proofErr w:type="spellEnd"/>
      <w:r w:rsidRPr="007E1FD1">
        <w:rPr>
          <w:i/>
          <w:iCs/>
        </w:rPr>
        <w:t xml:space="preserve">. </w:t>
      </w:r>
      <w:proofErr w:type="spellStart"/>
      <w:r w:rsidRPr="007E1FD1">
        <w:rPr>
          <w:i/>
          <w:iCs/>
        </w:rPr>
        <w:t>Mais</w:t>
      </w:r>
      <w:proofErr w:type="spellEnd"/>
      <w:r w:rsidRPr="007E1FD1">
        <w:rPr>
          <w:i/>
          <w:iCs/>
        </w:rPr>
        <w:t xml:space="preserve"> les </w:t>
      </w:r>
      <w:proofErr w:type="spellStart"/>
      <w:r w:rsidRPr="007E1FD1">
        <w:rPr>
          <w:i/>
          <w:iCs/>
        </w:rPr>
        <w:t>liens</w:t>
      </w:r>
      <w:proofErr w:type="spellEnd"/>
      <w:r w:rsidRPr="007E1FD1">
        <w:rPr>
          <w:i/>
          <w:iCs/>
        </w:rPr>
        <w:t xml:space="preserve"> </w:t>
      </w:r>
      <w:proofErr w:type="spellStart"/>
      <w:r w:rsidRPr="007E1FD1">
        <w:rPr>
          <w:i/>
          <w:iCs/>
        </w:rPr>
        <w:t>sociaux</w:t>
      </w:r>
      <w:proofErr w:type="spellEnd"/>
      <w:r w:rsidRPr="007E1FD1">
        <w:rPr>
          <w:i/>
          <w:iCs/>
        </w:rPr>
        <w:t xml:space="preserve"> </w:t>
      </w:r>
      <w:proofErr w:type="spellStart"/>
      <w:r w:rsidRPr="007E1FD1">
        <w:rPr>
          <w:i/>
          <w:iCs/>
        </w:rPr>
        <w:t>impliquant</w:t>
      </w:r>
      <w:proofErr w:type="spellEnd"/>
      <w:r w:rsidRPr="007E1FD1">
        <w:rPr>
          <w:i/>
          <w:iCs/>
        </w:rPr>
        <w:t xml:space="preserve"> un </w:t>
      </w:r>
      <w:proofErr w:type="spellStart"/>
      <w:r w:rsidRPr="007E1FD1">
        <w:rPr>
          <w:i/>
          <w:iCs/>
        </w:rPr>
        <w:t>administrateur</w:t>
      </w:r>
      <w:proofErr w:type="spellEnd"/>
      <w:r w:rsidRPr="007E1FD1">
        <w:rPr>
          <w:i/>
          <w:iCs/>
        </w:rPr>
        <w:t xml:space="preserve"> </w:t>
      </w:r>
      <w:proofErr w:type="spellStart"/>
      <w:r w:rsidRPr="007E1FD1">
        <w:rPr>
          <w:i/>
          <w:iCs/>
        </w:rPr>
        <w:t>sont</w:t>
      </w:r>
      <w:proofErr w:type="spellEnd"/>
      <w:r w:rsidRPr="007E1FD1">
        <w:rPr>
          <w:i/>
          <w:iCs/>
        </w:rPr>
        <w:t xml:space="preserve"> </w:t>
      </w:r>
      <w:proofErr w:type="spellStart"/>
      <w:r w:rsidRPr="007E1FD1">
        <w:rPr>
          <w:i/>
          <w:iCs/>
        </w:rPr>
        <w:t>aussi</w:t>
      </w:r>
      <w:proofErr w:type="spellEnd"/>
      <w:r w:rsidRPr="007E1FD1">
        <w:rPr>
          <w:i/>
          <w:iCs/>
        </w:rPr>
        <w:t xml:space="preserve"> de </w:t>
      </w:r>
      <w:proofErr w:type="spellStart"/>
      <w:r w:rsidRPr="007E1FD1">
        <w:rPr>
          <w:i/>
          <w:iCs/>
        </w:rPr>
        <w:t>nature</w:t>
      </w:r>
      <w:proofErr w:type="spellEnd"/>
      <w:r w:rsidRPr="007E1FD1">
        <w:rPr>
          <w:i/>
          <w:iCs/>
        </w:rPr>
        <w:t xml:space="preserve"> a </w:t>
      </w:r>
      <w:proofErr w:type="spellStart"/>
      <w:r w:rsidRPr="007E1FD1">
        <w:rPr>
          <w:i/>
          <w:iCs/>
        </w:rPr>
        <w:t>remettre</w:t>
      </w:r>
      <w:proofErr w:type="spellEnd"/>
      <w:r w:rsidRPr="007E1FD1">
        <w:rPr>
          <w:i/>
          <w:iCs/>
        </w:rPr>
        <w:t xml:space="preserve"> en cause </w:t>
      </w:r>
      <w:proofErr w:type="spellStart"/>
      <w:r w:rsidRPr="007E1FD1">
        <w:rPr>
          <w:i/>
          <w:iCs/>
        </w:rPr>
        <w:t>leur</w:t>
      </w:r>
      <w:proofErr w:type="spellEnd"/>
      <w:r w:rsidRPr="007E1FD1">
        <w:rPr>
          <w:i/>
          <w:iCs/>
        </w:rPr>
        <w:t xml:space="preserve"> </w:t>
      </w:r>
      <w:proofErr w:type="spellStart"/>
      <w:r w:rsidRPr="007E1FD1">
        <w:rPr>
          <w:i/>
          <w:iCs/>
        </w:rPr>
        <w:t>indépendance</w:t>
      </w:r>
      <w:proofErr w:type="spellEnd"/>
      <w:r w:rsidRPr="007E1FD1">
        <w:rPr>
          <w:i/>
          <w:iCs/>
        </w:rPr>
        <w:t xml:space="preserve"> et </w:t>
      </w:r>
      <w:proofErr w:type="spellStart"/>
      <w:r w:rsidRPr="007E1FD1">
        <w:rPr>
          <w:i/>
          <w:iCs/>
        </w:rPr>
        <w:t>donc</w:t>
      </w:r>
      <w:proofErr w:type="spellEnd"/>
      <w:r w:rsidRPr="007E1FD1">
        <w:rPr>
          <w:i/>
          <w:iCs/>
        </w:rPr>
        <w:t xml:space="preserve"> la capacité du CA a </w:t>
      </w:r>
      <w:proofErr w:type="spellStart"/>
      <w:r w:rsidRPr="007E1FD1">
        <w:rPr>
          <w:i/>
          <w:iCs/>
        </w:rPr>
        <w:t>exercer</w:t>
      </w:r>
      <w:proofErr w:type="spellEnd"/>
      <w:r w:rsidRPr="007E1FD1">
        <w:rPr>
          <w:i/>
          <w:iCs/>
        </w:rPr>
        <w:t xml:space="preserve"> son role de controle. </w:t>
      </w:r>
      <w:proofErr w:type="spellStart"/>
      <w:r w:rsidRPr="007E1FD1">
        <w:rPr>
          <w:i/>
          <w:iCs/>
        </w:rPr>
        <w:t>Ainsi</w:t>
      </w:r>
      <w:proofErr w:type="spellEnd"/>
      <w:r w:rsidRPr="007E1FD1">
        <w:rPr>
          <w:i/>
          <w:iCs/>
        </w:rPr>
        <w:t xml:space="preserve">, </w:t>
      </w:r>
      <w:proofErr w:type="spellStart"/>
      <w:r w:rsidRPr="007E1FD1">
        <w:rPr>
          <w:i/>
          <w:iCs/>
        </w:rPr>
        <w:t>d'un</w:t>
      </w:r>
      <w:proofErr w:type="spellEnd"/>
      <w:r w:rsidRPr="007E1FD1">
        <w:rPr>
          <w:i/>
          <w:iCs/>
        </w:rPr>
        <w:t xml:space="preserve"> </w:t>
      </w:r>
      <w:proofErr w:type="spellStart"/>
      <w:r w:rsidRPr="007E1FD1">
        <w:rPr>
          <w:i/>
          <w:iCs/>
        </w:rPr>
        <w:t>point</w:t>
      </w:r>
      <w:proofErr w:type="spellEnd"/>
      <w:r w:rsidRPr="007E1FD1">
        <w:rPr>
          <w:i/>
          <w:iCs/>
        </w:rPr>
        <w:t xml:space="preserve"> de </w:t>
      </w:r>
      <w:proofErr w:type="spellStart"/>
      <w:r w:rsidRPr="007E1FD1">
        <w:rPr>
          <w:i/>
          <w:iCs/>
        </w:rPr>
        <w:t>vue</w:t>
      </w:r>
      <w:proofErr w:type="spellEnd"/>
      <w:r w:rsidRPr="007E1FD1">
        <w:rPr>
          <w:i/>
          <w:iCs/>
        </w:rPr>
        <w:t xml:space="preserve"> </w:t>
      </w:r>
      <w:proofErr w:type="spellStart"/>
      <w:r w:rsidRPr="007E1FD1">
        <w:rPr>
          <w:i/>
          <w:iCs/>
        </w:rPr>
        <w:t>théorique</w:t>
      </w:r>
      <w:proofErr w:type="spellEnd"/>
      <w:r w:rsidRPr="007E1FD1">
        <w:rPr>
          <w:i/>
          <w:iCs/>
        </w:rPr>
        <w:t xml:space="preserve">, les </w:t>
      </w:r>
      <w:proofErr w:type="spellStart"/>
      <w:r w:rsidRPr="007E1FD1">
        <w:rPr>
          <w:i/>
          <w:iCs/>
        </w:rPr>
        <w:t>réseaux</w:t>
      </w:r>
      <w:proofErr w:type="spellEnd"/>
      <w:r w:rsidRPr="007E1FD1">
        <w:rPr>
          <w:i/>
          <w:iCs/>
        </w:rPr>
        <w:t xml:space="preserve"> </w:t>
      </w:r>
      <w:proofErr w:type="spellStart"/>
      <w:r w:rsidRPr="007E1FD1">
        <w:rPr>
          <w:i/>
          <w:iCs/>
        </w:rPr>
        <w:t>sociaux</w:t>
      </w:r>
      <w:proofErr w:type="spellEnd"/>
      <w:r w:rsidRPr="007E1FD1">
        <w:rPr>
          <w:i/>
          <w:iCs/>
        </w:rPr>
        <w:t xml:space="preserve"> </w:t>
      </w:r>
      <w:proofErr w:type="spellStart"/>
      <w:r w:rsidRPr="007E1FD1">
        <w:rPr>
          <w:i/>
          <w:iCs/>
        </w:rPr>
        <w:t>impliquant</w:t>
      </w:r>
      <w:proofErr w:type="spellEnd"/>
      <w:r w:rsidRPr="007E1FD1">
        <w:rPr>
          <w:i/>
          <w:iCs/>
        </w:rPr>
        <w:t xml:space="preserve"> un </w:t>
      </w:r>
      <w:proofErr w:type="spellStart"/>
      <w:r w:rsidRPr="007E1FD1">
        <w:rPr>
          <w:i/>
          <w:iCs/>
        </w:rPr>
        <w:t>ou</w:t>
      </w:r>
      <w:proofErr w:type="spellEnd"/>
      <w:r w:rsidRPr="007E1FD1">
        <w:rPr>
          <w:i/>
          <w:iCs/>
        </w:rPr>
        <w:t xml:space="preserve"> </w:t>
      </w:r>
      <w:proofErr w:type="spellStart"/>
      <w:r w:rsidRPr="007E1FD1">
        <w:rPr>
          <w:i/>
          <w:iCs/>
        </w:rPr>
        <w:t>plusieurs</w:t>
      </w:r>
      <w:proofErr w:type="spellEnd"/>
      <w:r w:rsidRPr="007E1FD1">
        <w:rPr>
          <w:i/>
          <w:iCs/>
        </w:rPr>
        <w:t xml:space="preserve"> membres du CA </w:t>
      </w:r>
      <w:proofErr w:type="spellStart"/>
      <w:r w:rsidRPr="007E1FD1">
        <w:rPr>
          <w:i/>
          <w:iCs/>
        </w:rPr>
        <w:t>ont</w:t>
      </w:r>
      <w:proofErr w:type="spellEnd"/>
      <w:r w:rsidRPr="007E1FD1">
        <w:rPr>
          <w:i/>
          <w:iCs/>
        </w:rPr>
        <w:t xml:space="preserve"> un </w:t>
      </w:r>
      <w:proofErr w:type="spellStart"/>
      <w:r w:rsidRPr="007E1FD1">
        <w:rPr>
          <w:i/>
          <w:iCs/>
        </w:rPr>
        <w:t>impact</w:t>
      </w:r>
      <w:proofErr w:type="spellEnd"/>
      <w:r w:rsidRPr="007E1FD1">
        <w:rPr>
          <w:i/>
          <w:iCs/>
        </w:rPr>
        <w:t xml:space="preserve"> sur la capacité du CA a </w:t>
      </w:r>
      <w:proofErr w:type="spellStart"/>
      <w:r w:rsidRPr="007E1FD1">
        <w:rPr>
          <w:i/>
          <w:iCs/>
        </w:rPr>
        <w:t>controler</w:t>
      </w:r>
      <w:proofErr w:type="spellEnd"/>
      <w:r w:rsidRPr="007E1FD1">
        <w:rPr>
          <w:i/>
          <w:iCs/>
        </w:rPr>
        <w:t xml:space="preserve"> et a </w:t>
      </w:r>
      <w:proofErr w:type="spellStart"/>
      <w:proofErr w:type="gramStart"/>
      <w:r w:rsidRPr="007E1FD1">
        <w:rPr>
          <w:i/>
          <w:iCs/>
        </w:rPr>
        <w:t>influencer</w:t>
      </w:r>
      <w:proofErr w:type="spellEnd"/>
      <w:proofErr w:type="gramEnd"/>
      <w:r w:rsidRPr="007E1FD1">
        <w:rPr>
          <w:i/>
          <w:iCs/>
        </w:rPr>
        <w:t xml:space="preserve"> les </w:t>
      </w:r>
      <w:proofErr w:type="spellStart"/>
      <w:r w:rsidRPr="007E1FD1">
        <w:rPr>
          <w:i/>
          <w:iCs/>
        </w:rPr>
        <w:t>décisions</w:t>
      </w:r>
      <w:proofErr w:type="spellEnd"/>
      <w:r w:rsidRPr="007E1FD1">
        <w:rPr>
          <w:i/>
          <w:iCs/>
        </w:rPr>
        <w:t xml:space="preserve"> </w:t>
      </w:r>
      <w:proofErr w:type="spellStart"/>
      <w:r w:rsidRPr="007E1FD1">
        <w:rPr>
          <w:i/>
          <w:iCs/>
        </w:rPr>
        <w:t>stratégiques</w:t>
      </w:r>
      <w:proofErr w:type="spellEnd"/>
      <w:r w:rsidRPr="007E1FD1">
        <w:rPr>
          <w:i/>
          <w:iCs/>
        </w:rPr>
        <w:t xml:space="preserve"> de </w:t>
      </w:r>
      <w:proofErr w:type="spellStart"/>
      <w:r w:rsidRPr="007E1FD1">
        <w:rPr>
          <w:i/>
          <w:iCs/>
        </w:rPr>
        <w:t>l'entreprise</w:t>
      </w:r>
      <w:proofErr w:type="spellEnd"/>
      <w:r w:rsidRPr="007E1FD1">
        <w:rPr>
          <w:i/>
          <w:iCs/>
        </w:rPr>
        <w:t xml:space="preserve"> (Adams et Ferreira 2009). ꟷCe </w:t>
      </w:r>
      <w:proofErr w:type="spellStart"/>
      <w:r w:rsidRPr="007E1FD1">
        <w:rPr>
          <w:i/>
          <w:iCs/>
        </w:rPr>
        <w:t>travail</w:t>
      </w:r>
      <w:proofErr w:type="spellEnd"/>
      <w:r w:rsidRPr="007E1FD1">
        <w:rPr>
          <w:i/>
          <w:iCs/>
        </w:rPr>
        <w:t xml:space="preserve"> a </w:t>
      </w:r>
      <w:proofErr w:type="spellStart"/>
      <w:r w:rsidRPr="007E1FD1">
        <w:rPr>
          <w:i/>
          <w:iCs/>
        </w:rPr>
        <w:t>permis</w:t>
      </w:r>
      <w:proofErr w:type="spellEnd"/>
      <w:r w:rsidRPr="007E1FD1">
        <w:rPr>
          <w:i/>
          <w:iCs/>
        </w:rPr>
        <w:t xml:space="preserve"> de </w:t>
      </w:r>
      <w:proofErr w:type="spellStart"/>
      <w:r w:rsidRPr="007E1FD1">
        <w:rPr>
          <w:i/>
          <w:iCs/>
        </w:rPr>
        <w:t>mettre</w:t>
      </w:r>
      <w:proofErr w:type="spellEnd"/>
      <w:r w:rsidRPr="007E1FD1">
        <w:rPr>
          <w:i/>
          <w:iCs/>
        </w:rPr>
        <w:t xml:space="preserve"> en </w:t>
      </w:r>
      <w:proofErr w:type="spellStart"/>
      <w:r w:rsidRPr="007E1FD1">
        <w:rPr>
          <w:i/>
          <w:iCs/>
        </w:rPr>
        <w:t>évidence</w:t>
      </w:r>
      <w:proofErr w:type="spellEnd"/>
      <w:r w:rsidRPr="007E1FD1">
        <w:rPr>
          <w:i/>
          <w:iCs/>
        </w:rPr>
        <w:t xml:space="preserve"> le role de ces </w:t>
      </w:r>
      <w:proofErr w:type="spellStart"/>
      <w:r w:rsidRPr="007E1FD1">
        <w:rPr>
          <w:i/>
          <w:iCs/>
        </w:rPr>
        <w:t>réseaux</w:t>
      </w:r>
      <w:proofErr w:type="spellEnd"/>
      <w:r w:rsidRPr="007E1FD1">
        <w:rPr>
          <w:i/>
          <w:iCs/>
        </w:rPr>
        <w:t xml:space="preserve"> sur des </w:t>
      </w:r>
      <w:proofErr w:type="spellStart"/>
      <w:r w:rsidRPr="007E1FD1">
        <w:rPr>
          <w:i/>
          <w:iCs/>
        </w:rPr>
        <w:t>domaines</w:t>
      </w:r>
      <w:proofErr w:type="spellEnd"/>
      <w:r w:rsidRPr="007E1FD1">
        <w:rPr>
          <w:i/>
          <w:iCs/>
        </w:rPr>
        <w:t xml:space="preserve"> </w:t>
      </w:r>
      <w:proofErr w:type="spellStart"/>
      <w:r w:rsidRPr="007E1FD1">
        <w:rPr>
          <w:i/>
          <w:iCs/>
        </w:rPr>
        <w:t>divers</w:t>
      </w:r>
      <w:proofErr w:type="spellEnd"/>
      <w:r w:rsidRPr="007E1FD1">
        <w:rPr>
          <w:i/>
          <w:iCs/>
        </w:rPr>
        <w:t xml:space="preserve"> qui </w:t>
      </w:r>
      <w:proofErr w:type="spellStart"/>
      <w:r w:rsidRPr="007E1FD1">
        <w:rPr>
          <w:i/>
          <w:iCs/>
        </w:rPr>
        <w:t>peuvent</w:t>
      </w:r>
      <w:proofErr w:type="spellEnd"/>
      <w:r w:rsidRPr="007E1FD1">
        <w:rPr>
          <w:i/>
          <w:iCs/>
        </w:rPr>
        <w:t xml:space="preserve"> </w:t>
      </w:r>
      <w:proofErr w:type="spellStart"/>
      <w:r w:rsidRPr="007E1FD1">
        <w:rPr>
          <w:i/>
          <w:iCs/>
        </w:rPr>
        <w:t>relever</w:t>
      </w:r>
      <w:proofErr w:type="spellEnd"/>
      <w:r w:rsidRPr="007E1FD1">
        <w:rPr>
          <w:i/>
          <w:iCs/>
        </w:rPr>
        <w:t xml:space="preserve"> du </w:t>
      </w:r>
      <w:proofErr w:type="spellStart"/>
      <w:r w:rsidRPr="007E1FD1">
        <w:rPr>
          <w:i/>
          <w:iCs/>
        </w:rPr>
        <w:t>champ</w:t>
      </w:r>
      <w:proofErr w:type="spellEnd"/>
      <w:r w:rsidRPr="007E1FD1">
        <w:rPr>
          <w:i/>
          <w:iCs/>
        </w:rPr>
        <w:t xml:space="preserve"> CCA (</w:t>
      </w:r>
      <w:proofErr w:type="spellStart"/>
      <w:r w:rsidRPr="007E1FD1">
        <w:rPr>
          <w:i/>
          <w:iCs/>
        </w:rPr>
        <w:t>qualité</w:t>
      </w:r>
      <w:proofErr w:type="spellEnd"/>
      <w:r w:rsidRPr="007E1FD1">
        <w:rPr>
          <w:i/>
          <w:iCs/>
        </w:rPr>
        <w:t xml:space="preserve"> du </w:t>
      </w:r>
      <w:proofErr w:type="spellStart"/>
      <w:r w:rsidRPr="007E1FD1">
        <w:rPr>
          <w:i/>
          <w:iCs/>
        </w:rPr>
        <w:t>reporting</w:t>
      </w:r>
      <w:proofErr w:type="spellEnd"/>
      <w:r w:rsidRPr="007E1FD1">
        <w:rPr>
          <w:i/>
          <w:iCs/>
        </w:rPr>
        <w:t xml:space="preserve"> </w:t>
      </w:r>
      <w:proofErr w:type="spellStart"/>
      <w:r w:rsidRPr="007E1FD1">
        <w:rPr>
          <w:i/>
          <w:iCs/>
        </w:rPr>
        <w:t>financier</w:t>
      </w:r>
      <w:proofErr w:type="spellEnd"/>
      <w:r w:rsidRPr="007E1FD1">
        <w:rPr>
          <w:i/>
          <w:iCs/>
        </w:rPr>
        <w:t xml:space="preserve">, </w:t>
      </w:r>
      <w:proofErr w:type="spellStart"/>
      <w:r w:rsidRPr="007E1FD1">
        <w:rPr>
          <w:i/>
          <w:iCs/>
        </w:rPr>
        <w:t>pratiques</w:t>
      </w:r>
      <w:proofErr w:type="spellEnd"/>
      <w:r w:rsidRPr="007E1FD1">
        <w:rPr>
          <w:i/>
          <w:iCs/>
        </w:rPr>
        <w:t xml:space="preserve"> </w:t>
      </w:r>
      <w:proofErr w:type="spellStart"/>
      <w:r w:rsidRPr="007E1FD1">
        <w:rPr>
          <w:i/>
          <w:iCs/>
        </w:rPr>
        <w:t>d'audit</w:t>
      </w:r>
      <w:proofErr w:type="spellEnd"/>
      <w:r w:rsidRPr="007E1FD1">
        <w:rPr>
          <w:i/>
          <w:iCs/>
        </w:rPr>
        <w:t xml:space="preserve">, de </w:t>
      </w:r>
      <w:proofErr w:type="spellStart"/>
      <w:r w:rsidRPr="007E1FD1">
        <w:rPr>
          <w:i/>
          <w:iCs/>
        </w:rPr>
        <w:t>gouvernance</w:t>
      </w:r>
      <w:proofErr w:type="spellEnd"/>
      <w:r w:rsidRPr="007E1FD1">
        <w:rPr>
          <w:i/>
          <w:iCs/>
        </w:rPr>
        <w:t xml:space="preserve">) </w:t>
      </w:r>
      <w:proofErr w:type="spellStart"/>
      <w:r w:rsidRPr="007E1FD1">
        <w:rPr>
          <w:i/>
          <w:iCs/>
        </w:rPr>
        <w:t>ou</w:t>
      </w:r>
      <w:proofErr w:type="spellEnd"/>
      <w:r w:rsidRPr="007E1FD1">
        <w:rPr>
          <w:i/>
          <w:iCs/>
        </w:rPr>
        <w:t xml:space="preserve"> non (</w:t>
      </w:r>
      <w:proofErr w:type="spellStart"/>
      <w:r w:rsidRPr="007E1FD1">
        <w:rPr>
          <w:i/>
          <w:iCs/>
        </w:rPr>
        <w:t>rémunération</w:t>
      </w:r>
      <w:proofErr w:type="spellEnd"/>
      <w:r w:rsidRPr="007E1FD1">
        <w:rPr>
          <w:i/>
          <w:iCs/>
        </w:rPr>
        <w:t xml:space="preserve"> du </w:t>
      </w:r>
      <w:proofErr w:type="spellStart"/>
      <w:r w:rsidRPr="007E1FD1">
        <w:rPr>
          <w:i/>
          <w:iCs/>
        </w:rPr>
        <w:t>dirigeant</w:t>
      </w:r>
      <w:proofErr w:type="spellEnd"/>
      <w:r w:rsidRPr="007E1FD1">
        <w:rPr>
          <w:i/>
          <w:iCs/>
        </w:rPr>
        <w:t xml:space="preserve"> et </w:t>
      </w:r>
      <w:proofErr w:type="spellStart"/>
      <w:r w:rsidRPr="007E1FD1">
        <w:rPr>
          <w:i/>
          <w:iCs/>
        </w:rPr>
        <w:t>opérations</w:t>
      </w:r>
      <w:proofErr w:type="spellEnd"/>
      <w:r w:rsidRPr="007E1FD1">
        <w:rPr>
          <w:i/>
          <w:iCs/>
        </w:rPr>
        <w:t xml:space="preserve"> </w:t>
      </w:r>
      <w:proofErr w:type="spellStart"/>
      <w:r w:rsidRPr="007E1FD1">
        <w:rPr>
          <w:i/>
          <w:iCs/>
        </w:rPr>
        <w:t>financieres</w:t>
      </w:r>
      <w:proofErr w:type="spellEnd"/>
      <w:r w:rsidRPr="007E1FD1">
        <w:rPr>
          <w:i/>
          <w:iCs/>
        </w:rPr>
        <w:t xml:space="preserve">). Les </w:t>
      </w:r>
      <w:proofErr w:type="spellStart"/>
      <w:r w:rsidRPr="007E1FD1">
        <w:rPr>
          <w:i/>
          <w:iCs/>
        </w:rPr>
        <w:t>articles</w:t>
      </w:r>
      <w:proofErr w:type="spellEnd"/>
      <w:r w:rsidRPr="007E1FD1">
        <w:rPr>
          <w:i/>
          <w:iCs/>
        </w:rPr>
        <w:t xml:space="preserve"> </w:t>
      </w:r>
      <w:proofErr w:type="spellStart"/>
      <w:r w:rsidRPr="007E1FD1">
        <w:rPr>
          <w:i/>
          <w:iCs/>
        </w:rPr>
        <w:t>analysés</w:t>
      </w:r>
      <w:proofErr w:type="spellEnd"/>
      <w:r w:rsidRPr="007E1FD1">
        <w:rPr>
          <w:i/>
          <w:iCs/>
        </w:rPr>
        <w:t xml:space="preserve"> qui </w:t>
      </w:r>
      <w:proofErr w:type="spellStart"/>
      <w:r w:rsidRPr="007E1FD1">
        <w:rPr>
          <w:i/>
          <w:iCs/>
        </w:rPr>
        <w:t>relevent</w:t>
      </w:r>
      <w:proofErr w:type="spellEnd"/>
      <w:r w:rsidRPr="007E1FD1">
        <w:rPr>
          <w:i/>
          <w:iCs/>
        </w:rPr>
        <w:t xml:space="preserve"> du </w:t>
      </w:r>
      <w:proofErr w:type="spellStart"/>
      <w:r w:rsidRPr="007E1FD1">
        <w:rPr>
          <w:i/>
          <w:iCs/>
        </w:rPr>
        <w:t>champ</w:t>
      </w:r>
      <w:proofErr w:type="spellEnd"/>
      <w:r w:rsidRPr="007E1FD1">
        <w:rPr>
          <w:i/>
          <w:iCs/>
        </w:rPr>
        <w:t xml:space="preserve"> CCA </w:t>
      </w:r>
      <w:proofErr w:type="spellStart"/>
      <w:r w:rsidRPr="007E1FD1">
        <w:rPr>
          <w:i/>
          <w:iCs/>
        </w:rPr>
        <w:t>suggerent</w:t>
      </w:r>
      <w:proofErr w:type="spellEnd"/>
      <w:r w:rsidRPr="007E1FD1">
        <w:rPr>
          <w:i/>
          <w:iCs/>
        </w:rPr>
        <w:t xml:space="preserve"> que le </w:t>
      </w:r>
      <w:proofErr w:type="spellStart"/>
      <w:r w:rsidRPr="007E1FD1">
        <w:rPr>
          <w:i/>
          <w:iCs/>
        </w:rPr>
        <w:t>fait</w:t>
      </w:r>
      <w:proofErr w:type="spellEnd"/>
      <w:r w:rsidRPr="007E1FD1">
        <w:rPr>
          <w:i/>
          <w:iCs/>
        </w:rPr>
        <w:t xml:space="preserve"> que le CA </w:t>
      </w:r>
      <w:proofErr w:type="spellStart"/>
      <w:r w:rsidRPr="007E1FD1">
        <w:rPr>
          <w:i/>
          <w:iCs/>
        </w:rPr>
        <w:t>soit</w:t>
      </w:r>
      <w:proofErr w:type="spellEnd"/>
      <w:r w:rsidRPr="007E1FD1">
        <w:rPr>
          <w:i/>
          <w:iCs/>
        </w:rPr>
        <w:t xml:space="preserve"> </w:t>
      </w:r>
      <w:proofErr w:type="spellStart"/>
      <w:r w:rsidRPr="007E1FD1">
        <w:rPr>
          <w:i/>
          <w:iCs/>
        </w:rPr>
        <w:t>socialement</w:t>
      </w:r>
      <w:proofErr w:type="spellEnd"/>
      <w:r w:rsidRPr="007E1FD1">
        <w:rPr>
          <w:i/>
          <w:iCs/>
        </w:rPr>
        <w:t xml:space="preserve"> </w:t>
      </w:r>
      <w:proofErr w:type="spellStart"/>
      <w:r w:rsidRPr="007E1FD1">
        <w:rPr>
          <w:i/>
          <w:iCs/>
        </w:rPr>
        <w:t>connecté</w:t>
      </w:r>
      <w:proofErr w:type="spellEnd"/>
      <w:r w:rsidRPr="007E1FD1">
        <w:rPr>
          <w:i/>
          <w:iCs/>
        </w:rPr>
        <w:t xml:space="preserve"> </w:t>
      </w:r>
      <w:proofErr w:type="spellStart"/>
      <w:r w:rsidRPr="007E1FD1">
        <w:rPr>
          <w:i/>
          <w:iCs/>
        </w:rPr>
        <w:t>favorise</w:t>
      </w:r>
      <w:proofErr w:type="spellEnd"/>
      <w:r w:rsidRPr="007E1FD1">
        <w:rPr>
          <w:i/>
          <w:iCs/>
        </w:rPr>
        <w:t xml:space="preserve"> des </w:t>
      </w:r>
      <w:proofErr w:type="spellStart"/>
      <w:r w:rsidRPr="007E1FD1">
        <w:rPr>
          <w:i/>
          <w:iCs/>
        </w:rPr>
        <w:t>comportements</w:t>
      </w:r>
      <w:proofErr w:type="spellEnd"/>
      <w:r w:rsidRPr="007E1FD1">
        <w:rPr>
          <w:i/>
          <w:iCs/>
        </w:rPr>
        <w:t xml:space="preserve"> </w:t>
      </w:r>
      <w:proofErr w:type="spellStart"/>
      <w:r w:rsidRPr="007E1FD1">
        <w:rPr>
          <w:i/>
          <w:iCs/>
        </w:rPr>
        <w:t>opportu</w:t>
      </w:r>
      <w:proofErr w:type="spellEnd"/>
      <w:r w:rsidRPr="007E1FD1">
        <w:rPr>
          <w:i/>
          <w:iCs/>
        </w:rPr>
        <w:t xml:space="preserve">-nistes de la </w:t>
      </w:r>
      <w:proofErr w:type="spellStart"/>
      <w:r w:rsidRPr="007E1FD1">
        <w:rPr>
          <w:i/>
          <w:iCs/>
        </w:rPr>
        <w:t>part</w:t>
      </w:r>
      <w:proofErr w:type="spellEnd"/>
      <w:r w:rsidRPr="007E1FD1">
        <w:rPr>
          <w:i/>
          <w:iCs/>
        </w:rPr>
        <w:t xml:space="preserve"> des </w:t>
      </w:r>
      <w:proofErr w:type="spellStart"/>
      <w:r w:rsidRPr="007E1FD1">
        <w:rPr>
          <w:i/>
          <w:iCs/>
        </w:rPr>
        <w:t>dirigeants</w:t>
      </w:r>
      <w:proofErr w:type="spellEnd"/>
      <w:r w:rsidRPr="007E1FD1">
        <w:rPr>
          <w:i/>
          <w:iCs/>
        </w:rPr>
        <w:t xml:space="preserve"> (car </w:t>
      </w:r>
      <w:proofErr w:type="spellStart"/>
      <w:r w:rsidRPr="007E1FD1">
        <w:rPr>
          <w:i/>
          <w:iCs/>
        </w:rPr>
        <w:t>associé</w:t>
      </w:r>
      <w:proofErr w:type="spellEnd"/>
      <w:r w:rsidRPr="007E1FD1">
        <w:rPr>
          <w:i/>
          <w:iCs/>
        </w:rPr>
        <w:t xml:space="preserve">, par </w:t>
      </w:r>
      <w:proofErr w:type="spellStart"/>
      <w:r w:rsidRPr="007E1FD1">
        <w:rPr>
          <w:i/>
          <w:iCs/>
        </w:rPr>
        <w:t>exemple</w:t>
      </w:r>
      <w:proofErr w:type="spellEnd"/>
      <w:r w:rsidRPr="007E1FD1">
        <w:rPr>
          <w:i/>
          <w:iCs/>
        </w:rPr>
        <w:t xml:space="preserve">, a une plus grande </w:t>
      </w:r>
      <w:proofErr w:type="spellStart"/>
      <w:r w:rsidRPr="007E1FD1">
        <w:rPr>
          <w:i/>
          <w:iCs/>
        </w:rPr>
        <w:t>propension</w:t>
      </w:r>
      <w:proofErr w:type="spellEnd"/>
      <w:r w:rsidRPr="007E1FD1">
        <w:rPr>
          <w:i/>
          <w:iCs/>
        </w:rPr>
        <w:t xml:space="preserve"> a </w:t>
      </w:r>
      <w:proofErr w:type="spellStart"/>
      <w:r w:rsidRPr="007E1FD1">
        <w:rPr>
          <w:i/>
          <w:iCs/>
        </w:rPr>
        <w:t>gérer</w:t>
      </w:r>
      <w:proofErr w:type="spellEnd"/>
      <w:r w:rsidRPr="007E1FD1">
        <w:rPr>
          <w:i/>
          <w:iCs/>
        </w:rPr>
        <w:t xml:space="preserve"> le </w:t>
      </w:r>
      <w:proofErr w:type="spellStart"/>
      <w:r w:rsidRPr="007E1FD1">
        <w:rPr>
          <w:i/>
          <w:iCs/>
        </w:rPr>
        <w:t>résul-tat</w:t>
      </w:r>
      <w:proofErr w:type="spellEnd"/>
      <w:r w:rsidRPr="007E1FD1">
        <w:rPr>
          <w:i/>
          <w:iCs/>
        </w:rPr>
        <w:t xml:space="preserve">). Les </w:t>
      </w:r>
      <w:proofErr w:type="spellStart"/>
      <w:r w:rsidRPr="007E1FD1">
        <w:rPr>
          <w:i/>
          <w:iCs/>
        </w:rPr>
        <w:t>articles</w:t>
      </w:r>
      <w:proofErr w:type="spellEnd"/>
      <w:r w:rsidRPr="007E1FD1">
        <w:rPr>
          <w:i/>
          <w:iCs/>
        </w:rPr>
        <w:t xml:space="preserve"> en </w:t>
      </w:r>
      <w:proofErr w:type="spellStart"/>
      <w:r w:rsidRPr="007E1FD1">
        <w:rPr>
          <w:i/>
          <w:iCs/>
        </w:rPr>
        <w:t>dehors</w:t>
      </w:r>
      <w:proofErr w:type="spellEnd"/>
      <w:r w:rsidRPr="007E1FD1">
        <w:rPr>
          <w:i/>
          <w:iCs/>
        </w:rPr>
        <w:t xml:space="preserve"> du </w:t>
      </w:r>
      <w:proofErr w:type="spellStart"/>
      <w:r w:rsidRPr="007E1FD1">
        <w:rPr>
          <w:i/>
          <w:iCs/>
        </w:rPr>
        <w:t>champ</w:t>
      </w:r>
      <w:proofErr w:type="spellEnd"/>
      <w:r w:rsidRPr="007E1FD1">
        <w:rPr>
          <w:i/>
          <w:iCs/>
        </w:rPr>
        <w:t xml:space="preserve"> CCA </w:t>
      </w:r>
      <w:proofErr w:type="spellStart"/>
      <w:r w:rsidRPr="007E1FD1">
        <w:rPr>
          <w:i/>
          <w:iCs/>
        </w:rPr>
        <w:t>convergent</w:t>
      </w:r>
      <w:proofErr w:type="spellEnd"/>
      <w:r w:rsidRPr="007E1FD1">
        <w:rPr>
          <w:i/>
          <w:iCs/>
        </w:rPr>
        <w:t xml:space="preserve"> </w:t>
      </w:r>
      <w:proofErr w:type="spellStart"/>
      <w:r w:rsidRPr="007E1FD1">
        <w:rPr>
          <w:i/>
          <w:iCs/>
        </w:rPr>
        <w:t>également</w:t>
      </w:r>
      <w:proofErr w:type="spellEnd"/>
      <w:r w:rsidRPr="007E1FD1">
        <w:rPr>
          <w:i/>
          <w:iCs/>
        </w:rPr>
        <w:t xml:space="preserve"> sur </w:t>
      </w:r>
      <w:proofErr w:type="spellStart"/>
      <w:r w:rsidRPr="007E1FD1">
        <w:rPr>
          <w:i/>
          <w:iCs/>
        </w:rPr>
        <w:t>l'idée</w:t>
      </w:r>
      <w:proofErr w:type="spellEnd"/>
      <w:r w:rsidRPr="007E1FD1">
        <w:rPr>
          <w:i/>
          <w:iCs/>
        </w:rPr>
        <w:t xml:space="preserve"> que les </w:t>
      </w:r>
      <w:proofErr w:type="spellStart"/>
      <w:r w:rsidRPr="007E1FD1">
        <w:rPr>
          <w:i/>
          <w:iCs/>
        </w:rPr>
        <w:t>administrateurs</w:t>
      </w:r>
      <w:proofErr w:type="spellEnd"/>
      <w:r w:rsidRPr="007E1FD1">
        <w:rPr>
          <w:i/>
          <w:iCs/>
        </w:rPr>
        <w:t xml:space="preserve"> </w:t>
      </w:r>
      <w:proofErr w:type="spellStart"/>
      <w:r w:rsidRPr="007E1FD1">
        <w:rPr>
          <w:i/>
          <w:iCs/>
        </w:rPr>
        <w:t>connectés</w:t>
      </w:r>
      <w:proofErr w:type="spellEnd"/>
      <w:r w:rsidRPr="007E1FD1">
        <w:rPr>
          <w:i/>
          <w:iCs/>
        </w:rPr>
        <w:t xml:space="preserve"> </w:t>
      </w:r>
      <w:proofErr w:type="spellStart"/>
      <w:r w:rsidRPr="007E1FD1">
        <w:rPr>
          <w:i/>
          <w:iCs/>
        </w:rPr>
        <w:t>ont</w:t>
      </w:r>
      <w:proofErr w:type="spellEnd"/>
      <w:r w:rsidRPr="007E1FD1">
        <w:rPr>
          <w:i/>
          <w:iCs/>
        </w:rPr>
        <w:t xml:space="preserve"> une </w:t>
      </w:r>
      <w:proofErr w:type="spellStart"/>
      <w:r w:rsidRPr="007E1FD1">
        <w:rPr>
          <w:i/>
          <w:iCs/>
        </w:rPr>
        <w:t>moindre</w:t>
      </w:r>
      <w:proofErr w:type="spellEnd"/>
      <w:r w:rsidRPr="007E1FD1">
        <w:rPr>
          <w:i/>
          <w:iCs/>
        </w:rPr>
        <w:t xml:space="preserve"> capacité a </w:t>
      </w:r>
      <w:proofErr w:type="spellStart"/>
      <w:r w:rsidRPr="007E1FD1">
        <w:rPr>
          <w:i/>
          <w:iCs/>
        </w:rPr>
        <w:t>controler</w:t>
      </w:r>
      <w:proofErr w:type="spellEnd"/>
      <w:r w:rsidRPr="007E1FD1">
        <w:rPr>
          <w:i/>
          <w:iCs/>
        </w:rPr>
        <w:t xml:space="preserve"> </w:t>
      </w:r>
      <w:proofErr w:type="spellStart"/>
      <w:r w:rsidRPr="007E1FD1">
        <w:rPr>
          <w:i/>
          <w:iCs/>
        </w:rPr>
        <w:t>ou</w:t>
      </w:r>
      <w:proofErr w:type="spellEnd"/>
      <w:r w:rsidRPr="007E1FD1">
        <w:rPr>
          <w:i/>
          <w:iCs/>
        </w:rPr>
        <w:t xml:space="preserve"> </w:t>
      </w:r>
      <w:proofErr w:type="spellStart"/>
      <w:r w:rsidRPr="007E1FD1">
        <w:rPr>
          <w:i/>
          <w:iCs/>
        </w:rPr>
        <w:t>surveiller</w:t>
      </w:r>
      <w:proofErr w:type="spellEnd"/>
      <w:r w:rsidRPr="007E1FD1">
        <w:rPr>
          <w:i/>
          <w:iCs/>
        </w:rPr>
        <w:t xml:space="preserve"> les </w:t>
      </w:r>
      <w:proofErr w:type="spellStart"/>
      <w:r w:rsidRPr="007E1FD1">
        <w:rPr>
          <w:i/>
          <w:iCs/>
        </w:rPr>
        <w:t>dirigeants</w:t>
      </w:r>
      <w:proofErr w:type="spellEnd"/>
      <w:r w:rsidRPr="007E1FD1">
        <w:rPr>
          <w:i/>
          <w:iCs/>
        </w:rPr>
        <w:t xml:space="preserve">, </w:t>
      </w:r>
      <w:proofErr w:type="spellStart"/>
      <w:r w:rsidRPr="007E1FD1">
        <w:rPr>
          <w:i/>
          <w:iCs/>
        </w:rPr>
        <w:t>tout</w:t>
      </w:r>
      <w:proofErr w:type="spellEnd"/>
      <w:r w:rsidRPr="007E1FD1">
        <w:rPr>
          <w:i/>
          <w:iCs/>
        </w:rPr>
        <w:t xml:space="preserve"> en </w:t>
      </w:r>
      <w:proofErr w:type="spellStart"/>
      <w:r w:rsidRPr="007E1FD1">
        <w:rPr>
          <w:i/>
          <w:iCs/>
        </w:rPr>
        <w:t>soulignant</w:t>
      </w:r>
      <w:proofErr w:type="spellEnd"/>
      <w:r w:rsidRPr="007E1FD1">
        <w:rPr>
          <w:i/>
          <w:iCs/>
        </w:rPr>
        <w:t xml:space="preserve"> que les </w:t>
      </w:r>
      <w:proofErr w:type="spellStart"/>
      <w:r w:rsidRPr="007E1FD1">
        <w:rPr>
          <w:i/>
          <w:iCs/>
        </w:rPr>
        <w:t>réseaux</w:t>
      </w:r>
      <w:proofErr w:type="spellEnd"/>
      <w:r w:rsidRPr="007E1FD1">
        <w:rPr>
          <w:i/>
          <w:iCs/>
        </w:rPr>
        <w:t xml:space="preserve"> </w:t>
      </w:r>
      <w:proofErr w:type="spellStart"/>
      <w:r w:rsidRPr="007E1FD1">
        <w:rPr>
          <w:i/>
          <w:iCs/>
        </w:rPr>
        <w:t>favorisent</w:t>
      </w:r>
      <w:proofErr w:type="spellEnd"/>
      <w:r w:rsidRPr="007E1FD1">
        <w:rPr>
          <w:i/>
          <w:iCs/>
        </w:rPr>
        <w:t xml:space="preserve"> </w:t>
      </w:r>
      <w:proofErr w:type="spellStart"/>
      <w:r w:rsidRPr="007E1FD1">
        <w:rPr>
          <w:i/>
          <w:iCs/>
        </w:rPr>
        <w:t>aussi</w:t>
      </w:r>
      <w:proofErr w:type="spellEnd"/>
      <w:r w:rsidRPr="007E1FD1">
        <w:rPr>
          <w:i/>
          <w:iCs/>
        </w:rPr>
        <w:t xml:space="preserve"> </w:t>
      </w:r>
      <w:proofErr w:type="spellStart"/>
      <w:r w:rsidRPr="007E1FD1">
        <w:rPr>
          <w:i/>
          <w:iCs/>
        </w:rPr>
        <w:t>l'échange</w:t>
      </w:r>
      <w:proofErr w:type="spellEnd"/>
      <w:r w:rsidRPr="007E1FD1">
        <w:rPr>
          <w:i/>
          <w:iCs/>
        </w:rPr>
        <w:t xml:space="preserve"> et </w:t>
      </w:r>
      <w:proofErr w:type="spellStart"/>
      <w:r w:rsidRPr="007E1FD1">
        <w:rPr>
          <w:i/>
          <w:iCs/>
        </w:rPr>
        <w:t>l'acces</w:t>
      </w:r>
      <w:proofErr w:type="spellEnd"/>
      <w:r w:rsidRPr="007E1FD1">
        <w:rPr>
          <w:i/>
          <w:iCs/>
        </w:rPr>
        <w:t xml:space="preserve"> a </w:t>
      </w:r>
      <w:proofErr w:type="spellStart"/>
      <w:r w:rsidRPr="007E1FD1">
        <w:rPr>
          <w:i/>
          <w:iCs/>
        </w:rPr>
        <w:t>l'information</w:t>
      </w:r>
      <w:proofErr w:type="spellEnd"/>
      <w:r w:rsidRPr="007E1FD1">
        <w:rPr>
          <w:i/>
          <w:iCs/>
        </w:rPr>
        <w:t xml:space="preserve">, ce qui </w:t>
      </w:r>
      <w:proofErr w:type="spellStart"/>
      <w:r w:rsidRPr="007E1FD1">
        <w:rPr>
          <w:i/>
          <w:iCs/>
        </w:rPr>
        <w:t>est</w:t>
      </w:r>
      <w:proofErr w:type="spellEnd"/>
      <w:r w:rsidRPr="007E1FD1">
        <w:rPr>
          <w:i/>
          <w:iCs/>
        </w:rPr>
        <w:t xml:space="preserve"> </w:t>
      </w:r>
      <w:proofErr w:type="spellStart"/>
      <w:r w:rsidRPr="007E1FD1">
        <w:rPr>
          <w:i/>
          <w:iCs/>
        </w:rPr>
        <w:t>parfois</w:t>
      </w:r>
      <w:proofErr w:type="spellEnd"/>
      <w:r w:rsidRPr="007E1FD1">
        <w:rPr>
          <w:i/>
          <w:iCs/>
        </w:rPr>
        <w:t xml:space="preserve"> </w:t>
      </w:r>
      <w:proofErr w:type="spellStart"/>
      <w:r w:rsidRPr="007E1FD1">
        <w:rPr>
          <w:i/>
          <w:iCs/>
        </w:rPr>
        <w:t>bénéfique</w:t>
      </w:r>
      <w:proofErr w:type="spellEnd"/>
      <w:r w:rsidRPr="007E1FD1">
        <w:rPr>
          <w:i/>
          <w:iCs/>
        </w:rPr>
        <w:t xml:space="preserve"> a </w:t>
      </w:r>
      <w:proofErr w:type="spellStart"/>
      <w:r w:rsidRPr="007E1FD1">
        <w:rPr>
          <w:i/>
          <w:iCs/>
        </w:rPr>
        <w:t>l'entreprise</w:t>
      </w:r>
      <w:proofErr w:type="spellEnd"/>
      <w:r w:rsidRPr="007E1FD1">
        <w:rPr>
          <w:i/>
          <w:iCs/>
        </w:rPr>
        <w:t xml:space="preserve"> (</w:t>
      </w:r>
      <w:proofErr w:type="spellStart"/>
      <w:r w:rsidRPr="007E1FD1">
        <w:rPr>
          <w:i/>
          <w:iCs/>
        </w:rPr>
        <w:t>dans</w:t>
      </w:r>
      <w:proofErr w:type="spellEnd"/>
      <w:r w:rsidRPr="007E1FD1">
        <w:rPr>
          <w:i/>
          <w:iCs/>
        </w:rPr>
        <w:t xml:space="preserve"> le cas des </w:t>
      </w:r>
      <w:proofErr w:type="spellStart"/>
      <w:r w:rsidRPr="007E1FD1">
        <w:rPr>
          <w:i/>
          <w:iCs/>
        </w:rPr>
        <w:t>fusions-acquisitions</w:t>
      </w:r>
      <w:proofErr w:type="spellEnd"/>
      <w:r w:rsidRPr="007E1FD1">
        <w:rPr>
          <w:i/>
          <w:iCs/>
        </w:rPr>
        <w:t xml:space="preserve">, par </w:t>
      </w:r>
      <w:proofErr w:type="spellStart"/>
      <w:r w:rsidRPr="007E1FD1">
        <w:rPr>
          <w:i/>
          <w:iCs/>
        </w:rPr>
        <w:t>exemple</w:t>
      </w:r>
      <w:proofErr w:type="spellEnd"/>
      <w:r w:rsidRPr="007E1FD1">
        <w:rPr>
          <w:i/>
          <w:iCs/>
        </w:rPr>
        <w:t xml:space="preserve">), </w:t>
      </w:r>
      <w:proofErr w:type="spellStart"/>
      <w:r w:rsidRPr="007E1FD1">
        <w:rPr>
          <w:i/>
          <w:iCs/>
        </w:rPr>
        <w:t>mais</w:t>
      </w:r>
      <w:proofErr w:type="spellEnd"/>
      <w:r w:rsidRPr="007E1FD1">
        <w:rPr>
          <w:i/>
          <w:iCs/>
        </w:rPr>
        <w:t xml:space="preserve"> </w:t>
      </w:r>
      <w:proofErr w:type="spellStart"/>
      <w:r w:rsidRPr="007E1FD1">
        <w:rPr>
          <w:i/>
          <w:iCs/>
        </w:rPr>
        <w:t>peut</w:t>
      </w:r>
      <w:proofErr w:type="spellEnd"/>
      <w:r w:rsidRPr="007E1FD1">
        <w:rPr>
          <w:i/>
          <w:iCs/>
        </w:rPr>
        <w:t xml:space="preserve"> </w:t>
      </w:r>
      <w:proofErr w:type="spellStart"/>
      <w:r w:rsidRPr="007E1FD1">
        <w:rPr>
          <w:i/>
          <w:iCs/>
        </w:rPr>
        <w:t>aussi</w:t>
      </w:r>
      <w:proofErr w:type="spellEnd"/>
      <w:r w:rsidRPr="007E1FD1">
        <w:rPr>
          <w:i/>
          <w:iCs/>
        </w:rPr>
        <w:t xml:space="preserve"> lui </w:t>
      </w:r>
      <w:proofErr w:type="spellStart"/>
      <w:r w:rsidRPr="007E1FD1">
        <w:rPr>
          <w:i/>
          <w:iCs/>
        </w:rPr>
        <w:t>étre</w:t>
      </w:r>
      <w:proofErr w:type="spellEnd"/>
      <w:r w:rsidRPr="007E1FD1">
        <w:rPr>
          <w:i/>
          <w:iCs/>
        </w:rPr>
        <w:t xml:space="preserve"> </w:t>
      </w:r>
      <w:proofErr w:type="spellStart"/>
      <w:r w:rsidRPr="007E1FD1">
        <w:rPr>
          <w:i/>
          <w:iCs/>
        </w:rPr>
        <w:t>préjudiciable</w:t>
      </w:r>
      <w:proofErr w:type="spellEnd"/>
      <w:r w:rsidRPr="007E1FD1">
        <w:rPr>
          <w:i/>
          <w:iCs/>
        </w:rPr>
        <w:t xml:space="preserve"> (</w:t>
      </w:r>
      <w:proofErr w:type="spellStart"/>
      <w:r w:rsidRPr="007E1FD1">
        <w:rPr>
          <w:i/>
          <w:iCs/>
        </w:rPr>
        <w:t>dans</w:t>
      </w:r>
      <w:proofErr w:type="spellEnd"/>
      <w:r w:rsidRPr="007E1FD1">
        <w:rPr>
          <w:i/>
          <w:iCs/>
        </w:rPr>
        <w:t xml:space="preserve"> le cas de la </w:t>
      </w:r>
      <w:proofErr w:type="spellStart"/>
      <w:r w:rsidRPr="007E1FD1">
        <w:rPr>
          <w:i/>
          <w:iCs/>
        </w:rPr>
        <w:t>propagation</w:t>
      </w:r>
      <w:proofErr w:type="spellEnd"/>
      <w:r w:rsidRPr="007E1FD1">
        <w:rPr>
          <w:i/>
          <w:iCs/>
        </w:rPr>
        <w:t xml:space="preserve"> de </w:t>
      </w:r>
      <w:proofErr w:type="spellStart"/>
      <w:r w:rsidRPr="007E1FD1">
        <w:rPr>
          <w:i/>
          <w:iCs/>
        </w:rPr>
        <w:t>mauvaises</w:t>
      </w:r>
      <w:proofErr w:type="spellEnd"/>
      <w:r w:rsidRPr="007E1FD1">
        <w:rPr>
          <w:i/>
          <w:iCs/>
        </w:rPr>
        <w:t xml:space="preserve"> </w:t>
      </w:r>
      <w:proofErr w:type="spellStart"/>
      <w:r w:rsidRPr="007E1FD1">
        <w:rPr>
          <w:i/>
          <w:iCs/>
        </w:rPr>
        <w:t>pratiques</w:t>
      </w:r>
      <w:proofErr w:type="spellEnd"/>
      <w:r w:rsidRPr="007E1FD1">
        <w:rPr>
          <w:i/>
          <w:iCs/>
        </w:rPr>
        <w:t xml:space="preserve">, </w:t>
      </w:r>
      <w:proofErr w:type="spellStart"/>
      <w:r w:rsidRPr="007E1FD1">
        <w:rPr>
          <w:i/>
          <w:iCs/>
        </w:rPr>
        <w:t>comme</w:t>
      </w:r>
      <w:proofErr w:type="spellEnd"/>
      <w:r w:rsidRPr="007E1FD1">
        <w:rPr>
          <w:i/>
          <w:iCs/>
        </w:rPr>
        <w:t xml:space="preserve"> </w:t>
      </w:r>
      <w:proofErr w:type="spellStart"/>
      <w:r w:rsidRPr="007E1FD1">
        <w:rPr>
          <w:i/>
          <w:iCs/>
        </w:rPr>
        <w:t>l'antidatage</w:t>
      </w:r>
      <w:proofErr w:type="spellEnd"/>
      <w:r w:rsidRPr="007E1FD1">
        <w:rPr>
          <w:i/>
          <w:iCs/>
        </w:rPr>
        <w:t xml:space="preserve"> </w:t>
      </w:r>
      <w:proofErr w:type="spellStart"/>
      <w:r w:rsidRPr="007E1FD1">
        <w:rPr>
          <w:i/>
          <w:iCs/>
        </w:rPr>
        <w:t>d'options</w:t>
      </w:r>
      <w:proofErr w:type="spellEnd"/>
      <w:r w:rsidRPr="007E1FD1">
        <w:rPr>
          <w:i/>
          <w:iCs/>
        </w:rPr>
        <w:t xml:space="preserve"> </w:t>
      </w:r>
      <w:proofErr w:type="spellStart"/>
      <w:r w:rsidRPr="007E1FD1">
        <w:rPr>
          <w:i/>
          <w:iCs/>
        </w:rPr>
        <w:t>d'achat</w:t>
      </w:r>
      <w:proofErr w:type="spellEnd"/>
      <w:r w:rsidRPr="007E1FD1">
        <w:rPr>
          <w:i/>
          <w:iCs/>
        </w:rPr>
        <w:t xml:space="preserve">, par </w:t>
      </w:r>
      <w:proofErr w:type="spellStart"/>
      <w:r w:rsidRPr="007E1FD1">
        <w:rPr>
          <w:i/>
          <w:iCs/>
        </w:rPr>
        <w:t>exemple</w:t>
      </w:r>
      <w:proofErr w:type="spellEnd"/>
      <w:r w:rsidRPr="007E1FD1">
        <w:rPr>
          <w:i/>
          <w:iCs/>
        </w:rPr>
        <w:t xml:space="preserve">). Au global, les </w:t>
      </w:r>
      <w:proofErr w:type="spellStart"/>
      <w:r w:rsidRPr="007E1FD1">
        <w:rPr>
          <w:i/>
          <w:iCs/>
        </w:rPr>
        <w:t>conclusions</w:t>
      </w:r>
      <w:proofErr w:type="spellEnd"/>
      <w:r w:rsidRPr="007E1FD1">
        <w:rPr>
          <w:i/>
          <w:iCs/>
        </w:rPr>
        <w:t xml:space="preserve"> des </w:t>
      </w:r>
      <w:proofErr w:type="spellStart"/>
      <w:r w:rsidRPr="007E1FD1">
        <w:rPr>
          <w:i/>
          <w:iCs/>
        </w:rPr>
        <w:t>travaux</w:t>
      </w:r>
      <w:proofErr w:type="spellEnd"/>
      <w:r w:rsidRPr="007E1FD1">
        <w:rPr>
          <w:i/>
          <w:iCs/>
        </w:rPr>
        <w:t xml:space="preserve"> </w:t>
      </w:r>
      <w:proofErr w:type="spellStart"/>
      <w:r w:rsidRPr="007E1FD1">
        <w:rPr>
          <w:i/>
          <w:iCs/>
        </w:rPr>
        <w:t>empiriques</w:t>
      </w:r>
      <w:proofErr w:type="spellEnd"/>
      <w:r w:rsidRPr="007E1FD1">
        <w:rPr>
          <w:i/>
          <w:iCs/>
        </w:rPr>
        <w:t xml:space="preserve"> </w:t>
      </w:r>
      <w:proofErr w:type="spellStart"/>
      <w:r w:rsidRPr="007E1FD1">
        <w:rPr>
          <w:i/>
          <w:iCs/>
        </w:rPr>
        <w:t>sont</w:t>
      </w:r>
      <w:proofErr w:type="spellEnd"/>
      <w:r w:rsidRPr="007E1FD1">
        <w:rPr>
          <w:i/>
          <w:iCs/>
        </w:rPr>
        <w:t xml:space="preserve"> </w:t>
      </w:r>
      <w:proofErr w:type="spellStart"/>
      <w:r w:rsidRPr="007E1FD1">
        <w:rPr>
          <w:i/>
          <w:iCs/>
        </w:rPr>
        <w:t>donc</w:t>
      </w:r>
      <w:proofErr w:type="spellEnd"/>
      <w:r w:rsidRPr="007E1FD1">
        <w:rPr>
          <w:i/>
          <w:iCs/>
        </w:rPr>
        <w:t xml:space="preserve"> un </w:t>
      </w:r>
      <w:proofErr w:type="spellStart"/>
      <w:r w:rsidRPr="007E1FD1">
        <w:rPr>
          <w:i/>
          <w:iCs/>
        </w:rPr>
        <w:t>peu</w:t>
      </w:r>
      <w:proofErr w:type="spellEnd"/>
      <w:r w:rsidRPr="007E1FD1">
        <w:rPr>
          <w:i/>
          <w:iCs/>
        </w:rPr>
        <w:t xml:space="preserve"> plus </w:t>
      </w:r>
      <w:proofErr w:type="spellStart"/>
      <w:r w:rsidRPr="007E1FD1">
        <w:rPr>
          <w:i/>
          <w:iCs/>
        </w:rPr>
        <w:t>nuancées</w:t>
      </w:r>
      <w:proofErr w:type="spellEnd"/>
      <w:r w:rsidRPr="007E1FD1">
        <w:rPr>
          <w:i/>
          <w:iCs/>
        </w:rPr>
        <w:t xml:space="preserve"> que </w:t>
      </w:r>
      <w:proofErr w:type="spellStart"/>
      <w:r w:rsidRPr="007E1FD1">
        <w:rPr>
          <w:i/>
          <w:iCs/>
        </w:rPr>
        <w:t>n'auraient</w:t>
      </w:r>
      <w:proofErr w:type="spellEnd"/>
      <w:r w:rsidRPr="007E1FD1">
        <w:rPr>
          <w:i/>
          <w:iCs/>
        </w:rPr>
        <w:t xml:space="preserve"> </w:t>
      </w:r>
      <w:proofErr w:type="spellStart"/>
      <w:r w:rsidRPr="007E1FD1">
        <w:rPr>
          <w:i/>
          <w:iCs/>
        </w:rPr>
        <w:t>pu</w:t>
      </w:r>
      <w:proofErr w:type="spellEnd"/>
      <w:r w:rsidRPr="007E1FD1">
        <w:rPr>
          <w:i/>
          <w:iCs/>
        </w:rPr>
        <w:t xml:space="preserve"> le </w:t>
      </w:r>
      <w:proofErr w:type="spellStart"/>
      <w:r w:rsidRPr="007E1FD1">
        <w:rPr>
          <w:i/>
          <w:iCs/>
        </w:rPr>
        <w:t>laisser</w:t>
      </w:r>
      <w:proofErr w:type="spellEnd"/>
      <w:r w:rsidRPr="007E1FD1">
        <w:rPr>
          <w:i/>
          <w:iCs/>
        </w:rPr>
        <w:t xml:space="preserve"> </w:t>
      </w:r>
      <w:proofErr w:type="spellStart"/>
      <w:r w:rsidRPr="007E1FD1">
        <w:rPr>
          <w:i/>
          <w:iCs/>
        </w:rPr>
        <w:t>penser</w:t>
      </w:r>
      <w:proofErr w:type="spellEnd"/>
      <w:r w:rsidRPr="007E1FD1">
        <w:rPr>
          <w:i/>
          <w:iCs/>
        </w:rPr>
        <w:t xml:space="preserve"> les </w:t>
      </w:r>
      <w:proofErr w:type="spellStart"/>
      <w:r w:rsidRPr="007E1FD1">
        <w:rPr>
          <w:i/>
          <w:iCs/>
        </w:rPr>
        <w:t>travaux</w:t>
      </w:r>
      <w:proofErr w:type="spellEnd"/>
      <w:r w:rsidRPr="007E1FD1">
        <w:rPr>
          <w:i/>
          <w:iCs/>
        </w:rPr>
        <w:t xml:space="preserve"> </w:t>
      </w:r>
      <w:proofErr w:type="spellStart"/>
      <w:r w:rsidRPr="007E1FD1">
        <w:rPr>
          <w:i/>
          <w:iCs/>
        </w:rPr>
        <w:t>d'Adams</w:t>
      </w:r>
      <w:proofErr w:type="spellEnd"/>
      <w:r w:rsidRPr="007E1FD1">
        <w:rPr>
          <w:i/>
          <w:iCs/>
        </w:rPr>
        <w:t xml:space="preserve"> et Ferreira (2009) et </w:t>
      </w:r>
      <w:proofErr w:type="spellStart"/>
      <w:r w:rsidRPr="007E1FD1">
        <w:rPr>
          <w:i/>
          <w:iCs/>
        </w:rPr>
        <w:t>offrent</w:t>
      </w:r>
      <w:proofErr w:type="spellEnd"/>
      <w:r w:rsidRPr="007E1FD1">
        <w:rPr>
          <w:i/>
          <w:iCs/>
        </w:rPr>
        <w:t xml:space="preserve"> des </w:t>
      </w:r>
      <w:proofErr w:type="spellStart"/>
      <w:r w:rsidRPr="007E1FD1">
        <w:rPr>
          <w:i/>
          <w:iCs/>
        </w:rPr>
        <w:t>perspectives</w:t>
      </w:r>
      <w:proofErr w:type="spellEnd"/>
      <w:r w:rsidRPr="007E1FD1">
        <w:rPr>
          <w:i/>
          <w:iCs/>
        </w:rPr>
        <w:t xml:space="preserve"> de </w:t>
      </w:r>
      <w:proofErr w:type="spellStart"/>
      <w:r w:rsidRPr="007E1FD1">
        <w:rPr>
          <w:i/>
          <w:iCs/>
        </w:rPr>
        <w:t>recherche</w:t>
      </w:r>
      <w:proofErr w:type="spellEnd"/>
      <w:r w:rsidRPr="007E1FD1">
        <w:rPr>
          <w:i/>
          <w:iCs/>
        </w:rPr>
        <w:t xml:space="preserve"> </w:t>
      </w:r>
      <w:proofErr w:type="spellStart"/>
      <w:r w:rsidRPr="007E1FD1">
        <w:rPr>
          <w:i/>
          <w:iCs/>
        </w:rPr>
        <w:t>intéres-santes</w:t>
      </w:r>
      <w:proofErr w:type="spellEnd"/>
      <w:r w:rsidRPr="007E1FD1">
        <w:rPr>
          <w:i/>
          <w:iCs/>
        </w:rPr>
        <w:t xml:space="preserve"> </w:t>
      </w:r>
      <w:proofErr w:type="spellStart"/>
      <w:r w:rsidRPr="007E1FD1">
        <w:rPr>
          <w:i/>
          <w:iCs/>
        </w:rPr>
        <w:t>dans</w:t>
      </w:r>
      <w:proofErr w:type="spellEnd"/>
      <w:r w:rsidRPr="007E1FD1">
        <w:rPr>
          <w:i/>
          <w:iCs/>
        </w:rPr>
        <w:t xml:space="preserve"> le </w:t>
      </w:r>
      <w:proofErr w:type="spellStart"/>
      <w:r w:rsidRPr="007E1FD1">
        <w:rPr>
          <w:i/>
          <w:iCs/>
        </w:rPr>
        <w:t>champ</w:t>
      </w:r>
      <w:proofErr w:type="spellEnd"/>
      <w:r w:rsidRPr="007E1FD1">
        <w:rPr>
          <w:i/>
          <w:iCs/>
        </w:rPr>
        <w:t xml:space="preserve"> CCA</w:t>
      </w:r>
      <w:r>
        <w:t>.</w:t>
      </w:r>
      <w:r w:rsidR="007E1FD1">
        <w:t xml:space="preserve"> (…)”</w:t>
      </w:r>
    </w:p>
    <w:p w14:paraId="21299D23" w14:textId="5335AEDA" w:rsidR="007E1FD1" w:rsidRDefault="007E1FD1" w:rsidP="007C3B1B">
      <w:r>
        <w:t>“Dime con quien andas y te diré quién eres”</w:t>
      </w:r>
      <w:r w:rsidR="00C64720">
        <w:t>. La sabiduría popular ya nos había advertido que el comportamiento de los administradores tiene mucho que ver con las opiniones de las personas cercanas, sea por motivos familiares, sociales o profesionales. Más de un seleccionador de empleados tiene claro que las relaciones de una persona forman parte necesaria de lo que debe ser evaluado. Convienen o no. Un auditor no debería pasar por alto estas circunstancias, porque la filosofía y el comportamiento de los administradores penetra a todos los rincones de una organización, resultando que hay normas de comportamiento no escritas, que operan como tradiciones. Lo que un administrador piense que no es importante no tendrá un control adecuado.</w:t>
      </w:r>
    </w:p>
    <w:p w14:paraId="4D81CE5E" w14:textId="5998924E" w:rsidR="00C64720" w:rsidRPr="00C2248D" w:rsidRDefault="00C64720" w:rsidP="00C64720">
      <w:pPr>
        <w:jc w:val="right"/>
      </w:pPr>
      <w:r w:rsidRPr="00A145AF">
        <w:rPr>
          <w:i/>
          <w:iCs/>
        </w:rPr>
        <w:t>Hernando Bermúdez Gómez</w:t>
      </w:r>
    </w:p>
    <w:sectPr w:rsidR="00C64720" w:rsidRPr="00C2248D"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DF8ACC" w14:textId="77777777" w:rsidR="0031280E" w:rsidRDefault="0031280E" w:rsidP="00EE7812">
      <w:pPr>
        <w:spacing w:after="0" w:line="240" w:lineRule="auto"/>
      </w:pPr>
      <w:r>
        <w:separator/>
      </w:r>
    </w:p>
  </w:endnote>
  <w:endnote w:type="continuationSeparator" w:id="0">
    <w:p w14:paraId="34ADB66E" w14:textId="77777777" w:rsidR="0031280E" w:rsidRDefault="0031280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47BDB7" w14:textId="77777777" w:rsidR="0031280E" w:rsidRDefault="0031280E" w:rsidP="00EE7812">
      <w:pPr>
        <w:spacing w:after="0" w:line="240" w:lineRule="auto"/>
      </w:pPr>
      <w:r>
        <w:separator/>
      </w:r>
    </w:p>
  </w:footnote>
  <w:footnote w:type="continuationSeparator" w:id="0">
    <w:p w14:paraId="055A2138" w14:textId="77777777" w:rsidR="0031280E" w:rsidRDefault="0031280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00261B" w:rsidRDefault="0000261B">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00261B" w:rsidRDefault="0000261B"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003172F" w:rsidR="0000261B" w:rsidRDefault="0000261B" w:rsidP="00613BC8">
    <w:pPr>
      <w:pStyle w:val="Encabezado"/>
      <w:tabs>
        <w:tab w:val="left" w:pos="2580"/>
        <w:tab w:val="left" w:pos="2985"/>
      </w:tabs>
      <w:spacing w:line="276" w:lineRule="auto"/>
      <w:jc w:val="right"/>
    </w:pPr>
    <w:r>
      <w:t>Número 5</w:t>
    </w:r>
    <w:r w:rsidR="00E95638">
      <w:t>4</w:t>
    </w:r>
    <w:r w:rsidR="00665975">
      <w:t>5</w:t>
    </w:r>
    <w:r w:rsidR="005A051D">
      <w:t>6</w:t>
    </w:r>
    <w:r>
      <w:t xml:space="preserve">, </w:t>
    </w:r>
    <w:r w:rsidR="008B3F7C">
      <w:t>23</w:t>
    </w:r>
    <w:r>
      <w:t xml:space="preserve"> de </w:t>
    </w:r>
    <w:r w:rsidR="00920EB5">
      <w:t>noviembre</w:t>
    </w:r>
    <w:r>
      <w:t xml:space="preserve"> de 2020</w:t>
    </w:r>
  </w:p>
  <w:p w14:paraId="29566F03" w14:textId="77777777" w:rsidR="0000261B" w:rsidRDefault="0031280E"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0FCA"/>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646"/>
    <w:rsid w:val="00294718"/>
    <w:rsid w:val="0029482A"/>
    <w:rsid w:val="002948E4"/>
    <w:rsid w:val="00294A4E"/>
    <w:rsid w:val="00294ADA"/>
    <w:rsid w:val="00294BEA"/>
    <w:rsid w:val="00294BF4"/>
    <w:rsid w:val="00294D41"/>
    <w:rsid w:val="00294D57"/>
    <w:rsid w:val="00294D69"/>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0C"/>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0B3"/>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0E"/>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840"/>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6"/>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1B"/>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1"/>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37"/>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95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B1"/>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994"/>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0F4"/>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8D"/>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20"/>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3D"/>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19"/>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6F9C"/>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DE2"/>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18"/>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irn.info/revue-comptabilite-controle-audit-2019-2-page-123.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512</Words>
  <Characters>2817</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3323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2020-11-21T21:08:00Z</dcterms:created>
  <dcterms:modified xsi:type="dcterms:W3CDTF">2020-11-21T21:08:00Z</dcterms:modified>
</cp:coreProperties>
</file>