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0D" w:rsidRPr="006E460D" w:rsidRDefault="006E460D" w:rsidP="006E460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E460D">
        <w:rPr>
          <w:rFonts w:cs="Calibri"/>
          <w:position w:val="-9"/>
          <w:sz w:val="123"/>
        </w:rPr>
        <w:t>L</w:t>
      </w:r>
    </w:p>
    <w:p w:rsidR="006E460D" w:rsidRPr="006E460D" w:rsidRDefault="006E460D" w:rsidP="006E460D">
      <w:r w:rsidRPr="006E460D">
        <w:t>a Contaduría General de la Nación-CGN d</w:t>
      </w:r>
      <w:r>
        <w:t>io</w:t>
      </w:r>
      <w:r w:rsidRPr="006E460D">
        <w:t xml:space="preserve"> a conocer las cifras contables consolidadas de las entidades públicas nacionales al 31 de diciembre de 2011 en el informe </w:t>
      </w:r>
      <w:r w:rsidRPr="006E460D">
        <w:rPr>
          <w:i/>
        </w:rPr>
        <w:t>“Situación Financiera y de Resultados del Nivel Nacional”</w:t>
      </w:r>
      <w:r w:rsidRPr="006E460D">
        <w:t>. Según la CGN son 329 las entidades nacionales, de las cuales: 44 hacen parte de la administración central, 134 descentralizadas, 23 de seguridad social, 67 empresas no financieras y 61 pertenecen al sector financiero.</w:t>
      </w:r>
    </w:p>
    <w:p w:rsidR="006E460D" w:rsidRPr="006E460D" w:rsidRDefault="006E460D" w:rsidP="006E460D">
      <w:r w:rsidRPr="006E460D">
        <w:t xml:space="preserve">El informe revela que los </w:t>
      </w:r>
      <w:r>
        <w:t>a</w:t>
      </w:r>
      <w:r w:rsidRPr="006E460D">
        <w:t xml:space="preserve">ctivos consolidados están valorados en $374,9 billones de pesos, los </w:t>
      </w:r>
      <w:r>
        <w:t>p</w:t>
      </w:r>
      <w:r w:rsidRPr="006E460D">
        <w:t xml:space="preserve">asivos en $478,8, un interés minoritario (de terceros) de $15,3, para un </w:t>
      </w:r>
      <w:r>
        <w:t>p</w:t>
      </w:r>
      <w:r w:rsidRPr="006E460D">
        <w:t xml:space="preserve">atrimonio consolidado negativo de $119,2 billones. De los activos, para destacar que el 26% corresponde a conceptos relacionados con </w:t>
      </w:r>
      <w:r>
        <w:t>p</w:t>
      </w:r>
      <w:r w:rsidRPr="006E460D">
        <w:t>ropiedades, planta y equipo, el 20% a</w:t>
      </w:r>
      <w:r>
        <w:t xml:space="preserve"> d</w:t>
      </w:r>
      <w:r w:rsidRPr="006E460D">
        <w:t xml:space="preserve">eudores, el 15% a </w:t>
      </w:r>
      <w:r>
        <w:t>r</w:t>
      </w:r>
      <w:r w:rsidRPr="006E460D">
        <w:t>ecursos naturales no renovables, 10% a inversiones e instrumentos derivados y 10% en bienes de uso público e históricos y culturales</w:t>
      </w:r>
      <w:r w:rsidR="00695C57">
        <w:t>.</w:t>
      </w:r>
      <w:r w:rsidRPr="006E460D">
        <w:t xml:space="preserve"> De los pasivos consolidados el 38% representa </w:t>
      </w:r>
      <w:r>
        <w:t>o</w:t>
      </w:r>
      <w:r w:rsidRPr="006E460D">
        <w:t xml:space="preserve">peraciones de crédito público (deuda pública), el 31% </w:t>
      </w:r>
      <w:r>
        <w:t>p</w:t>
      </w:r>
      <w:r w:rsidRPr="006E460D">
        <w:t xml:space="preserve">rovisiones de pasivos pensionales y contingencias y el 10% son </w:t>
      </w:r>
      <w:r>
        <w:t>a</w:t>
      </w:r>
      <w:r w:rsidRPr="006E460D">
        <w:t>nticipos recibidos por impuestos, principalmente.</w:t>
      </w:r>
      <w:r w:rsidR="00695C57">
        <w:t xml:space="preserve"> </w:t>
      </w:r>
      <w:r w:rsidRPr="006E460D">
        <w:t>El resultado consolidado del 2011 señala un excedente de $11.5 billones, después de 14 años consecutivos de presentar déficit. El resultado positivo es producto, principalmente, del incremento significativo en los ingresos operacionales (fiscales, venta de bienes y servicios) en un 3,4% del PIB, en comparación con los costos y gastos operacionales que disminuye</w:t>
      </w:r>
      <w:r>
        <w:t>ro</w:t>
      </w:r>
      <w:r w:rsidRPr="006E460D">
        <w:t xml:space="preserve">n en un 1,2% del PIB, </w:t>
      </w:r>
      <w:r w:rsidR="00695C57">
        <w:t>con</w:t>
      </w:r>
      <w:r w:rsidRPr="006E460D">
        <w:t xml:space="preserve"> relación al 2010. Importante señalar que los activos, pasivos, </w:t>
      </w:r>
      <w:r w:rsidRPr="006E460D">
        <w:lastRenderedPageBreak/>
        <w:t>ingresos, gastos y costos son reconocidos aplicando el principio de devengo o causación.</w:t>
      </w:r>
      <w:r w:rsidR="00695C57">
        <w:t xml:space="preserve"> </w:t>
      </w:r>
      <w:r w:rsidRPr="006E460D">
        <w:t>Estas cifras consolidadas fueron auditadas por la Contraloría General de la República</w:t>
      </w:r>
      <w:r>
        <w:t>, t</w:t>
      </w:r>
      <w:r w:rsidRPr="006E460D">
        <w:t xml:space="preserve">anto la información individual de las principales entidades del consolidado, como </w:t>
      </w:r>
      <w:r>
        <w:t>el</w:t>
      </w:r>
      <w:r w:rsidRPr="006E460D">
        <w:t xml:space="preserve"> proceso mismo de la consolidación</w:t>
      </w:r>
      <w:r>
        <w:t>. E</w:t>
      </w:r>
      <w:r w:rsidRPr="006E460D">
        <w:t xml:space="preserve">n </w:t>
      </w:r>
      <w:r>
        <w:t>su</w:t>
      </w:r>
      <w:r w:rsidRPr="006E460D">
        <w:t xml:space="preserve"> dictamen se establece que la información contenida en los estados contables consolidados </w:t>
      </w:r>
      <w:r w:rsidRPr="006E460D">
        <w:rPr>
          <w:i/>
        </w:rPr>
        <w:t>“presentan razonablemente la situación financiera de la Nación”</w:t>
      </w:r>
      <w:r w:rsidRPr="006E460D">
        <w:t xml:space="preserve">, con algunas salvedades estimadas en un 9,5% del total de los activos. Dictamen reiterado en los últimos 9 años. </w:t>
      </w:r>
    </w:p>
    <w:p w:rsidR="006E460D" w:rsidRPr="006E460D" w:rsidRDefault="006E460D" w:rsidP="006E460D">
      <w:r w:rsidRPr="006E460D">
        <w:t>Por su arraigo presupuestal, en Colombia se privilegian los indicadores originados en las ejecuciones presupuestales</w:t>
      </w:r>
      <w:r w:rsidR="00695C57">
        <w:t xml:space="preserve"> -</w:t>
      </w:r>
      <w:r w:rsidRPr="006E460D">
        <w:t>los cuales se interesan en el efectivo recaudado y los compromisos de gastos</w:t>
      </w:r>
      <w:r w:rsidR="00695C57">
        <w:t>-</w:t>
      </w:r>
      <w:r w:rsidRPr="006E460D">
        <w:t xml:space="preserve"> por encima de los derivados de la información contable financiera-patrimonial, que </w:t>
      </w:r>
      <w:r w:rsidR="00695C57">
        <w:t>aunque</w:t>
      </w:r>
      <w:r w:rsidRPr="006E460D">
        <w:t xml:space="preserve"> reflejan mejor la realidad económica no se concilian ni se relacionan entre ellos, como se señaló en </w:t>
      </w:r>
      <w:hyperlink r:id="rId9" w:history="1">
        <w:r w:rsidR="00695C57" w:rsidRPr="00695C57">
          <w:rPr>
            <w:rStyle w:val="Hipervnculo"/>
          </w:rPr>
          <w:t>C</w:t>
        </w:r>
        <w:r w:rsidRPr="00695C57">
          <w:rPr>
            <w:rStyle w:val="Hipervnculo"/>
          </w:rPr>
          <w:t>ontrapartida 318</w:t>
        </w:r>
      </w:hyperlink>
      <w:r w:rsidRPr="006E460D">
        <w:t xml:space="preserve">. </w:t>
      </w:r>
    </w:p>
    <w:p w:rsidR="006E460D" w:rsidRPr="006E460D" w:rsidRDefault="006E460D" w:rsidP="006E460D">
      <w:r w:rsidRPr="006E460D">
        <w:t xml:space="preserve">Por ello, </w:t>
      </w:r>
      <w:r w:rsidR="00695C57">
        <w:t>este e</w:t>
      </w:r>
      <w:r w:rsidRPr="006E460D">
        <w:t xml:space="preserve">s un llamado al análisis de estos datos contables, para decisiones de políticas públicas. Un patrimonio negativo está incidiendo en lo que se denomina la </w:t>
      </w:r>
      <w:r w:rsidRPr="006E460D">
        <w:rPr>
          <w:i/>
        </w:rPr>
        <w:t>“contabilidad generacional”,</w:t>
      </w:r>
      <w:r w:rsidRPr="006E460D">
        <w:t xml:space="preserve"> porque puede significar un consumo desproporcionado de riqueza de la actual generación en detrimento de las futuras</w:t>
      </w:r>
      <w:r w:rsidR="00695C57">
        <w:t>. U</w:t>
      </w:r>
      <w:r w:rsidRPr="006E460D">
        <w:t>n resultado positivo</w:t>
      </w:r>
      <w:bookmarkStart w:id="0" w:name="_GoBack"/>
      <w:bookmarkEnd w:id="0"/>
      <w:r w:rsidRPr="006E460D">
        <w:t xml:space="preserve"> sería ahorro de esa rique</w:t>
      </w:r>
      <w:r w:rsidR="00695C57">
        <w:t>za patrimonial en beneficio de é</w:t>
      </w:r>
      <w:r w:rsidRPr="006E460D">
        <w:t>stas y de generaciones venideras. Importantes indicadores de equidad intergeneracional.</w:t>
      </w:r>
    </w:p>
    <w:p w:rsidR="00F93D04" w:rsidRPr="006E460D" w:rsidRDefault="006E460D" w:rsidP="00695C57">
      <w:pPr>
        <w:jc w:val="right"/>
      </w:pPr>
      <w:r w:rsidRPr="006E460D">
        <w:rPr>
          <w:i/>
        </w:rPr>
        <w:t>Iván Jesús Castillo Caicedo</w:t>
      </w:r>
    </w:p>
    <w:sectPr w:rsidR="00F93D04" w:rsidRPr="006E460D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53" w:rsidRDefault="003A2853" w:rsidP="00EE7812">
      <w:pPr>
        <w:spacing w:after="0" w:line="240" w:lineRule="auto"/>
      </w:pPr>
      <w:r>
        <w:separator/>
      </w:r>
    </w:p>
  </w:endnote>
  <w:endnote w:type="continuationSeparator" w:id="0">
    <w:p w:rsidR="003A2853" w:rsidRDefault="003A28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53" w:rsidRDefault="003A2853" w:rsidP="00EE7812">
      <w:pPr>
        <w:spacing w:after="0" w:line="240" w:lineRule="auto"/>
      </w:pPr>
      <w:r>
        <w:separator/>
      </w:r>
    </w:p>
  </w:footnote>
  <w:footnote w:type="continuationSeparator" w:id="0">
    <w:p w:rsidR="003A2853" w:rsidRDefault="003A28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6E460D">
      <w:t>7</w:t>
    </w:r>
    <w:r w:rsidR="009D09BB">
      <w:t xml:space="preserve">, </w:t>
    </w:r>
    <w:r w:rsidR="00A84218">
      <w:t>agosto</w:t>
    </w:r>
    <w:r w:rsidR="00E00D55">
      <w:t xml:space="preserve"> </w:t>
    </w:r>
    <w:r w:rsidR="00A84218">
      <w:t>6</w:t>
    </w:r>
    <w:r w:rsidR="0005771D">
      <w:t xml:space="preserve"> </w:t>
    </w:r>
    <w:r w:rsidR="0080786C">
      <w:t>de 201</w:t>
    </w:r>
    <w:r w:rsidR="00297D4C">
      <w:t>2</w:t>
    </w:r>
  </w:p>
  <w:p w:rsidR="0046164F" w:rsidRDefault="003A285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2853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5F76-A316-4FAE-B28E-A6046840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2012-08-06T12:16:00Z</dcterms:created>
  <dcterms:modified xsi:type="dcterms:W3CDTF">2012-08-06T12:30:00Z</dcterms:modified>
</cp:coreProperties>
</file>