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4D48" w14:textId="21FA6931" w:rsidR="009B1DEA" w:rsidRPr="009B1DEA" w:rsidRDefault="009B1DEA" w:rsidP="009B1D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B1DEA">
        <w:rPr>
          <w:position w:val="-9"/>
          <w:sz w:val="123"/>
        </w:rPr>
        <w:t>E</w:t>
      </w:r>
    </w:p>
    <w:p w14:paraId="39C5CB4A" w14:textId="4F5F42C0" w:rsidR="009B1DEA" w:rsidRPr="009B1DEA" w:rsidRDefault="009B1DEA" w:rsidP="009B1DEA">
      <w:pPr>
        <w:rPr>
          <w:lang w:val="es-ES"/>
        </w:rPr>
      </w:pPr>
      <w:r w:rsidRPr="009B1DEA">
        <w:t xml:space="preserve">n el documento titulado </w:t>
      </w:r>
      <w:hyperlink r:id="rId8" w:history="1">
        <w:r w:rsidRPr="009B1DEA">
          <w:rPr>
            <w:rStyle w:val="Hyperlink"/>
            <w:i/>
            <w:iCs/>
          </w:rPr>
          <w:t xml:space="preserve">“A novel </w:t>
        </w:r>
        <w:proofErr w:type="spellStart"/>
        <w:r w:rsidRPr="009B1DEA">
          <w:rPr>
            <w:rStyle w:val="Hyperlink"/>
            <w:i/>
            <w:iCs/>
          </w:rPr>
          <w:t>approach</w:t>
        </w:r>
        <w:proofErr w:type="spellEnd"/>
        <w:r w:rsidRPr="009B1DEA">
          <w:rPr>
            <w:rStyle w:val="Hyperlink"/>
            <w:i/>
            <w:iCs/>
          </w:rPr>
          <w:t xml:space="preserve"> </w:t>
        </w:r>
        <w:proofErr w:type="spellStart"/>
        <w:r w:rsidRPr="009B1DEA">
          <w:rPr>
            <w:rStyle w:val="Hyperlink"/>
            <w:i/>
            <w:iCs/>
          </w:rPr>
          <w:t>to</w:t>
        </w:r>
        <w:proofErr w:type="spellEnd"/>
        <w:r w:rsidRPr="009B1DEA">
          <w:rPr>
            <w:rStyle w:val="Hyperlink"/>
            <w:i/>
            <w:iCs/>
          </w:rPr>
          <w:t xml:space="preserve"> data </w:t>
        </w:r>
        <w:proofErr w:type="spellStart"/>
        <w:r w:rsidRPr="009B1DEA">
          <w:rPr>
            <w:rStyle w:val="Hyperlink"/>
            <w:i/>
            <w:iCs/>
          </w:rPr>
          <w:t>integrity</w:t>
        </w:r>
        <w:proofErr w:type="spellEnd"/>
        <w:r w:rsidRPr="009B1DEA">
          <w:rPr>
            <w:rStyle w:val="Hyperlink"/>
            <w:i/>
            <w:iCs/>
          </w:rPr>
          <w:t xml:space="preserve"> auditing in PCS: </w:t>
        </w:r>
        <w:proofErr w:type="spellStart"/>
        <w:r w:rsidRPr="009B1DEA">
          <w:rPr>
            <w:rStyle w:val="Hyperlink"/>
            <w:i/>
            <w:iCs/>
          </w:rPr>
          <w:t>Minimising</w:t>
        </w:r>
        <w:proofErr w:type="spellEnd"/>
        <w:r w:rsidRPr="009B1DEA">
          <w:rPr>
            <w:rStyle w:val="Hyperlink"/>
            <w:i/>
            <w:iCs/>
          </w:rPr>
          <w:t xml:space="preserve"> </w:t>
        </w:r>
        <w:proofErr w:type="spellStart"/>
        <w:r w:rsidRPr="009B1DEA">
          <w:rPr>
            <w:rStyle w:val="Hyperlink"/>
            <w:i/>
            <w:iCs/>
          </w:rPr>
          <w:t>any</w:t>
        </w:r>
        <w:proofErr w:type="spellEnd"/>
        <w:r w:rsidRPr="009B1DEA">
          <w:rPr>
            <w:rStyle w:val="Hyperlink"/>
            <w:i/>
            <w:iCs/>
          </w:rPr>
          <w:t xml:space="preserve"> Trust </w:t>
        </w:r>
        <w:proofErr w:type="spellStart"/>
        <w:r w:rsidRPr="009B1DEA">
          <w:rPr>
            <w:rStyle w:val="Hyperlink"/>
            <w:i/>
            <w:iCs/>
          </w:rPr>
          <w:t>on</w:t>
        </w:r>
        <w:proofErr w:type="spellEnd"/>
        <w:r w:rsidRPr="009B1DEA">
          <w:rPr>
            <w:rStyle w:val="Hyperlink"/>
            <w:i/>
            <w:iCs/>
          </w:rPr>
          <w:t xml:space="preserve"> </w:t>
        </w:r>
        <w:proofErr w:type="spellStart"/>
        <w:r w:rsidRPr="009B1DEA">
          <w:rPr>
            <w:rStyle w:val="Hyperlink"/>
            <w:i/>
            <w:iCs/>
          </w:rPr>
          <w:t>Third</w:t>
        </w:r>
        <w:proofErr w:type="spellEnd"/>
        <w:r w:rsidRPr="009B1DEA">
          <w:rPr>
            <w:rStyle w:val="Hyperlink"/>
            <w:i/>
            <w:iCs/>
          </w:rPr>
          <w:t xml:space="preserve"> </w:t>
        </w:r>
        <w:proofErr w:type="spellStart"/>
        <w:r w:rsidRPr="009B1DEA">
          <w:rPr>
            <w:rStyle w:val="Hyperlink"/>
            <w:i/>
            <w:iCs/>
          </w:rPr>
          <w:t>Parties</w:t>
        </w:r>
        <w:proofErr w:type="spellEnd"/>
        <w:r w:rsidRPr="009B1DEA">
          <w:rPr>
            <w:rStyle w:val="Hyperlink"/>
            <w:i/>
            <w:iCs/>
          </w:rPr>
          <w:t xml:space="preserve"> (DIA-MTTP)”</w:t>
        </w:r>
        <w:r w:rsidRPr="009B1DEA">
          <w:rPr>
            <w:rStyle w:val="Hyperlink"/>
          </w:rPr>
          <w:t>,</w:t>
        </w:r>
      </w:hyperlink>
      <w:r w:rsidRPr="009B1DEA">
        <w:t xml:space="preserve"> </w:t>
      </w:r>
      <w:r w:rsidRPr="009B1DEA">
        <w:rPr>
          <w:lang w:val="es-ES"/>
        </w:rPr>
        <w:t xml:space="preserve">indica que la </w:t>
      </w:r>
      <w:r w:rsidRPr="009B1DEA">
        <w:rPr>
          <w:i/>
          <w:iCs/>
          <w:lang w:val="es-ES"/>
        </w:rPr>
        <w:t xml:space="preserve">Data </w:t>
      </w:r>
      <w:proofErr w:type="spellStart"/>
      <w:r w:rsidRPr="009B1DEA">
        <w:rPr>
          <w:i/>
          <w:iCs/>
          <w:lang w:val="es-ES"/>
        </w:rPr>
        <w:t>Integrity</w:t>
      </w:r>
      <w:proofErr w:type="spellEnd"/>
      <w:r w:rsidRPr="009B1DEA">
        <w:rPr>
          <w:i/>
          <w:iCs/>
          <w:lang w:val="es-ES"/>
        </w:rPr>
        <w:t xml:space="preserve"> </w:t>
      </w:r>
      <w:proofErr w:type="spellStart"/>
      <w:r w:rsidRPr="009B1DEA">
        <w:rPr>
          <w:i/>
          <w:iCs/>
          <w:lang w:val="es-ES"/>
        </w:rPr>
        <w:t>Auditing</w:t>
      </w:r>
      <w:proofErr w:type="spellEnd"/>
      <w:r w:rsidRPr="009B1DEA">
        <w:rPr>
          <w:lang w:val="es-ES"/>
        </w:rPr>
        <w:t xml:space="preserve"> (DIA ) es un servicio de seguridad para verificar la integridad de los datos en (PCS: </w:t>
      </w:r>
      <w:proofErr w:type="spellStart"/>
      <w:r w:rsidRPr="009B1DEA">
        <w:rPr>
          <w:lang w:val="es-ES"/>
        </w:rPr>
        <w:t>Public</w:t>
      </w:r>
      <w:proofErr w:type="spellEnd"/>
      <w:r w:rsidRPr="009B1DEA">
        <w:rPr>
          <w:lang w:val="es-ES"/>
        </w:rPr>
        <w:t xml:space="preserve"> Cloud Storage) de auditores como de usuarios. El artículo de investigación busca proponer un nuevo marco DIA, con el nombre de DIA-MTTP</w:t>
      </w:r>
      <w:r>
        <w:rPr>
          <w:lang w:val="es-ES"/>
        </w:rPr>
        <w:t>,</w:t>
      </w:r>
      <w:r w:rsidRPr="009B1DEA">
        <w:rPr>
          <w:lang w:val="es-ES"/>
        </w:rPr>
        <w:t xml:space="preserve"> con el fin de que este nuevo marco exponga mayor novedad que el marco DIA actual. </w:t>
      </w:r>
    </w:p>
    <w:p w14:paraId="7414A7ED" w14:textId="20AF76BB" w:rsidR="009B1DEA" w:rsidRPr="009B1DEA" w:rsidRDefault="009B1DEA" w:rsidP="009B1DEA">
      <w:pPr>
        <w:rPr>
          <w:lang w:val="es-ES"/>
        </w:rPr>
      </w:pPr>
      <w:r w:rsidRPr="009B1DEA">
        <w:rPr>
          <w:lang w:val="es-ES"/>
        </w:rPr>
        <w:t>El servicio PCS es uno de los servicios en la nube más solicitados ya que es un servicio de almacenamiento que sube sus datos en la nube p</w:t>
      </w:r>
      <w:r w:rsidR="004F32B0">
        <w:rPr>
          <w:lang w:val="es-ES"/>
        </w:rPr>
        <w:t>ú</w:t>
      </w:r>
      <w:r w:rsidRPr="009B1DEA">
        <w:rPr>
          <w:lang w:val="es-ES"/>
        </w:rPr>
        <w:t>blica, facilitando la accesibilidad para usuarios que cuenten con dispositivos de recurso limitado. Estos servicios se cobran por internet y son de pago por uso.</w:t>
      </w:r>
    </w:p>
    <w:p w14:paraId="577B2B54" w14:textId="77777777" w:rsidR="009B1DEA" w:rsidRPr="009B1DEA" w:rsidRDefault="009B1DEA" w:rsidP="009B1DEA">
      <w:pPr>
        <w:rPr>
          <w:lang w:val="es-ES"/>
        </w:rPr>
      </w:pPr>
      <w:r w:rsidRPr="009B1DEA">
        <w:rPr>
          <w:lang w:val="es-ES"/>
        </w:rPr>
        <w:t xml:space="preserve">Lo que propone este nuevo marco es poder gestionar los datos de los clientes que sean administrados en la nube de manera segura y contrarrestar las amenazas a las que se exponen los datos al estar publicados en una nube con niveles de seguridad y fiabilidad bajos con el antiguo marco DIA. Como propósito del nuevo marco que se propone se espera poder detener amenazas y ataques a la seguridad que se presentan, ya que los servicios se prestan en redes abiertas. Como solución a este problema el nuevo marco propone no tener redes abiertas sino de movilidad restringida en zonas donde los niveles de seguridad se vean vulnerados, garantizando así seguridad de la información. </w:t>
      </w:r>
    </w:p>
    <w:p w14:paraId="2B3A15A6" w14:textId="77777777" w:rsidR="009B1DEA" w:rsidRPr="009B1DEA" w:rsidRDefault="009B1DEA" w:rsidP="009B1DEA">
      <w:pPr>
        <w:rPr>
          <w:lang w:val="es-ES"/>
        </w:rPr>
      </w:pPr>
      <w:r w:rsidRPr="009B1DEA">
        <w:rPr>
          <w:lang w:val="es-ES"/>
        </w:rPr>
        <w:t xml:space="preserve">Otra de las amenazas que se esperan mitigar con el nuevo marco son los ataques que se presentan a personas internas autorizadas ya </w:t>
      </w:r>
      <w:r w:rsidRPr="009B1DEA">
        <w:rPr>
          <w:lang w:val="es-ES"/>
        </w:rPr>
        <w:t>que un proveedor con malas intenciones y si este desea puede violar la confianza otorgada eliminando, ocultando o modificando datos de contratos con la intención de salvar y mantener su reputación o para maquillar cualquier información de incumplimiento de algún contrato.</w:t>
      </w:r>
    </w:p>
    <w:p w14:paraId="6E5D5CDD" w14:textId="77777777" w:rsidR="009B1DEA" w:rsidRPr="009B1DEA" w:rsidRDefault="009B1DEA" w:rsidP="009B1DEA">
      <w:pPr>
        <w:rPr>
          <w:lang w:val="es-ES"/>
        </w:rPr>
      </w:pPr>
      <w:r w:rsidRPr="009B1DEA">
        <w:rPr>
          <w:lang w:val="es-ES"/>
        </w:rPr>
        <w:t>Otra de las amenazas que se espera evitar con el nuevo marco son alteraciones no autorizadas de datos a los usuarios por parte de un empleado con el fin de desacreditar al empleador, como también se presenta el caso de un usuario acusando falsamente a su proveedor que es el encargado de velar por seguridad e integridad de sus datos con el fin de lucrarse.</w:t>
      </w:r>
    </w:p>
    <w:p w14:paraId="0EC08924" w14:textId="43D79674" w:rsidR="009B1DEA" w:rsidRPr="009B1DEA" w:rsidRDefault="009B1DEA" w:rsidP="009B1DEA">
      <w:pPr>
        <w:rPr>
          <w:lang w:val="es-ES"/>
        </w:rPr>
      </w:pPr>
      <w:r w:rsidRPr="009B1DEA">
        <w:rPr>
          <w:lang w:val="es-ES"/>
        </w:rPr>
        <w:t>Se prevé dar solución por medio de métodos de verificación de la integridad de los datos mediante el uso de etiquetas o autenticadores que permitan llevar un control de quien accede, ¿Cuándo? ¿Cómo? ¿</w:t>
      </w:r>
      <w:r w:rsidR="004F32B0">
        <w:rPr>
          <w:lang w:val="es-ES"/>
        </w:rPr>
        <w:t>P</w:t>
      </w:r>
      <w:r w:rsidRPr="009B1DEA">
        <w:rPr>
          <w:lang w:val="es-ES"/>
        </w:rPr>
        <w:t>or qué? a la información y proponiendo filtros de seguridad cuando se desee hacer alguna modificación de información, todo esto manteniendo la idea de que los usuarios puedan acceder a sus datos en cualquier lugar, en cualquier momento y por medio de cualquier dispositivo, pero dando confianza de que sus datos se mantendrán seguros.</w:t>
      </w:r>
    </w:p>
    <w:p w14:paraId="0B59F17D" w14:textId="40B3AFCA" w:rsidR="009B1DEA" w:rsidRPr="009B1DEA" w:rsidRDefault="009B1DEA" w:rsidP="009B1DEA">
      <w:r w:rsidRPr="009B1DEA">
        <w:rPr>
          <w:lang w:val="es-ES"/>
        </w:rPr>
        <w:t xml:space="preserve">Lo anterior es un tema que debiera ser parte de la formación del profesional contable considerando que la información financiera de los clientes y de las auditorías ya hacen parte de este nuevo sistema de información en la nube. </w:t>
      </w:r>
    </w:p>
    <w:p w14:paraId="78F9C6F8" w14:textId="7B2E78F0" w:rsidR="00141CB3" w:rsidRPr="009B1DEA" w:rsidRDefault="009B1DEA" w:rsidP="004F32B0">
      <w:pPr>
        <w:jc w:val="right"/>
      </w:pPr>
      <w:r w:rsidRPr="009B1DEA">
        <w:rPr>
          <w:i/>
          <w:iCs/>
          <w:lang w:val="es-ES"/>
        </w:rPr>
        <w:t>Nicolás Caro Lemus</w:t>
      </w:r>
    </w:p>
    <w:sectPr w:rsidR="00141CB3" w:rsidRPr="009B1DEA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4886" w14:textId="77777777" w:rsidR="000C035E" w:rsidRDefault="000C035E" w:rsidP="00EE7812">
      <w:pPr>
        <w:spacing w:after="0" w:line="240" w:lineRule="auto"/>
      </w:pPr>
      <w:r>
        <w:separator/>
      </w:r>
    </w:p>
  </w:endnote>
  <w:endnote w:type="continuationSeparator" w:id="0">
    <w:p w14:paraId="38DAB3A5" w14:textId="77777777" w:rsidR="000C035E" w:rsidRDefault="000C035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CBE8" w14:textId="77777777" w:rsidR="000C035E" w:rsidRDefault="000C035E" w:rsidP="00EE7812">
      <w:pPr>
        <w:spacing w:after="0" w:line="240" w:lineRule="auto"/>
      </w:pPr>
      <w:r>
        <w:separator/>
      </w:r>
    </w:p>
  </w:footnote>
  <w:footnote w:type="continuationSeparator" w:id="0">
    <w:p w14:paraId="5DC094FF" w14:textId="77777777" w:rsidR="000C035E" w:rsidRDefault="000C035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26A15E0E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825D25">
      <w:t>8</w:t>
    </w:r>
    <w:r w:rsidR="00357D24">
      <w:t>6</w:t>
    </w:r>
    <w:r w:rsidR="009B1DEA">
      <w:t>3</w:t>
    </w:r>
    <w:r>
      <w:t xml:space="preserve">, </w:t>
    </w:r>
    <w:r w:rsidR="00685573">
      <w:t>24</w:t>
    </w:r>
    <w:r w:rsidR="0099213A">
      <w:t xml:space="preserve"> de mayo</w:t>
    </w:r>
    <w:r>
      <w:t xml:space="preserve"> de 202</w:t>
    </w:r>
    <w:r w:rsidR="00461A09">
      <w:t>1</w:t>
    </w:r>
  </w:p>
  <w:p w14:paraId="29566F03" w14:textId="486D5996" w:rsidR="0000261B" w:rsidRDefault="000C035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67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5E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DF3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3AB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B2D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083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79"/>
    <w:rsid w:val="0040119B"/>
    <w:rsid w:val="00401249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79F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2F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8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2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4125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2021-05-21T22:46:00Z</dcterms:created>
  <dcterms:modified xsi:type="dcterms:W3CDTF">2021-05-21T22:46:00Z</dcterms:modified>
</cp:coreProperties>
</file>