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D41" w14:textId="13C2CF0D" w:rsidR="0093605D" w:rsidRPr="0093605D" w:rsidRDefault="0093605D" w:rsidP="0093605D">
      <w:pPr>
        <w:keepNext/>
        <w:framePr w:dropCap="drop" w:lines="3" w:wrap="around" w:vAnchor="text" w:hAnchor="text"/>
        <w:spacing w:after="0" w:line="926" w:lineRule="exact"/>
        <w:textAlignment w:val="baseline"/>
        <w:rPr>
          <w:position w:val="-8"/>
          <w:sz w:val="122"/>
        </w:rPr>
      </w:pPr>
      <w:r w:rsidRPr="0093605D">
        <w:rPr>
          <w:position w:val="-8"/>
          <w:sz w:val="122"/>
        </w:rPr>
        <w:t>A</w:t>
      </w:r>
    </w:p>
    <w:p w14:paraId="77A3EB69" w14:textId="0413C7CF" w:rsidR="00FB6045" w:rsidRPr="00BF71E7" w:rsidRDefault="0093605D" w:rsidP="0093605D">
      <w:r>
        <w:t xml:space="preserve">umenta la importancia de la calidad en los servicios de auditoría. Todavía hay dificultades para vincular esta calidad con los trabajos. </w:t>
      </w:r>
      <w:r w:rsidRPr="0093605D">
        <w:rPr>
          <w:lang w:val="en-US"/>
        </w:rPr>
        <w:t xml:space="preserve">En el </w:t>
      </w:r>
      <w:r w:rsidRPr="0093605D">
        <w:rPr>
          <w:i/>
          <w:iCs/>
          <w:lang w:val="en-US"/>
        </w:rPr>
        <w:t>Open Journal of Accounting</w:t>
      </w:r>
      <w:r>
        <w:rPr>
          <w:lang w:val="en-US"/>
        </w:rPr>
        <w:t xml:space="preserve">, </w:t>
      </w:r>
      <w:r w:rsidRPr="0093605D">
        <w:rPr>
          <w:lang w:val="en-US"/>
        </w:rPr>
        <w:t>Vol.10 No.4, October 2021</w:t>
      </w:r>
      <w:r>
        <w:rPr>
          <w:lang w:val="en-US"/>
        </w:rPr>
        <w:t xml:space="preserve">, se publicó el artículo </w:t>
      </w:r>
      <w:hyperlink r:id="rId8" w:history="1">
        <w:r w:rsidRPr="0093605D">
          <w:rPr>
            <w:rStyle w:val="Hyperlink"/>
            <w:i/>
            <w:iCs/>
            <w:lang w:val="en-US"/>
          </w:rPr>
          <w:t>Impact of Auditor Competence, Integrity, and Ethics on Audit Quality in Saudi Arabia</w:t>
        </w:r>
      </w:hyperlink>
      <w:r>
        <w:rPr>
          <w:lang w:val="en-US"/>
        </w:rPr>
        <w:t xml:space="preserve">, escrito por </w:t>
      </w:r>
      <w:r w:rsidRPr="0093605D">
        <w:rPr>
          <w:lang w:val="en-US"/>
        </w:rPr>
        <w:t>Sulaiman A. Alsughayer</w:t>
      </w:r>
      <w:r>
        <w:rPr>
          <w:lang w:val="en-US"/>
        </w:rPr>
        <w:t xml:space="preserve">, del </w:t>
      </w:r>
      <w:r w:rsidRPr="0093605D">
        <w:rPr>
          <w:lang w:val="en-US"/>
        </w:rPr>
        <w:t>College of Economics and Administrative Sciences, Imam Mohammad Ibn Saud Islamic University, Riyadh, KSA</w:t>
      </w:r>
      <w:r>
        <w:rPr>
          <w:lang w:val="en-US"/>
        </w:rPr>
        <w:t xml:space="preserve">, </w:t>
      </w:r>
      <w:r w:rsidR="00F45EDF">
        <w:rPr>
          <w:lang w:val="en-US"/>
        </w:rPr>
        <w:t>e</w:t>
      </w:r>
      <w:r w:rsidR="009F00BE">
        <w:rPr>
          <w:lang w:val="en-US"/>
        </w:rPr>
        <w:t>n</w:t>
      </w:r>
      <w:r>
        <w:rPr>
          <w:lang w:val="en-US"/>
        </w:rPr>
        <w:t xml:space="preserve"> el </w:t>
      </w:r>
      <w:r w:rsidR="00120740">
        <w:rPr>
          <w:lang w:val="en-US"/>
        </w:rPr>
        <w:t xml:space="preserve">que </w:t>
      </w:r>
      <w:r>
        <w:rPr>
          <w:lang w:val="en-US"/>
        </w:rPr>
        <w:t>se lee: “</w:t>
      </w:r>
      <w:r w:rsidRPr="0093605D">
        <w:rPr>
          <w:i/>
          <w:iCs/>
          <w:lang w:val="en-US"/>
        </w:rPr>
        <w:t>Audit quality has no specific definition and as the term is still debated in the literature due to its complexity (Knechel et al., 2013). Van Raak and Thürheimer (2016) state that despite audit quality prominence and the techniques adopted and used to assess it, there is no definition of audit quality and not much information about what could affect it. The most frequently used definition of audit quality in the academic literature is provided by DeAngelo (1981) who defined audit quality as the probability of an auditor detecting and reporting material misstatements in the accounting system of a client. Hence, the main aim of the audit is to provide assurance about the financial statements, the quality of the audit is the possibility that the financial statements will not contain any material misstatement (IFAC, 2009). A higher level of assurances corresponds to a higher quality of audit services</w:t>
      </w:r>
      <w:r w:rsidRPr="0093605D">
        <w:rPr>
          <w:lang w:val="en-US"/>
        </w:rPr>
        <w:t>.</w:t>
      </w:r>
      <w:r>
        <w:rPr>
          <w:lang w:val="en-US"/>
        </w:rPr>
        <w:t>”</w:t>
      </w:r>
      <w:r w:rsidR="00BF71E7">
        <w:rPr>
          <w:lang w:val="en-US"/>
        </w:rPr>
        <w:t xml:space="preserve"> </w:t>
      </w:r>
      <w:r w:rsidR="00BF71E7" w:rsidRPr="00BF71E7">
        <w:t>En las conclusion</w:t>
      </w:r>
      <w:r w:rsidR="00BF71E7">
        <w:t>e</w:t>
      </w:r>
      <w:r w:rsidR="00BF71E7" w:rsidRPr="00BF71E7">
        <w:t xml:space="preserve">s se </w:t>
      </w:r>
      <w:r w:rsidR="004F5304">
        <w:t>dijo</w:t>
      </w:r>
      <w:r w:rsidR="00BF71E7" w:rsidRPr="00BF71E7">
        <w:t xml:space="preserve">: </w:t>
      </w:r>
      <w:r w:rsidR="00BF71E7" w:rsidRPr="00BF71E7">
        <w:rPr>
          <w:i/>
          <w:iCs/>
        </w:rPr>
        <w:t xml:space="preserve">“‎Los hallazgos muestran que la competencia, la integridad y la ética tienen un impacto significativo en la calidad de la auditoría. Los resultados muestran que cuando se trata de la calidad de la auditoría, los auditores enfatizan la mejora continua y los programas de capacitación, las formas de llevar a cabo </w:t>
      </w:r>
      <w:r w:rsidR="00BF71E7" w:rsidRPr="00BF71E7">
        <w:rPr>
          <w:i/>
          <w:iCs/>
        </w:rPr>
        <w:t>sus deberes y el cumplimiento del código de conducta</w:t>
      </w:r>
      <w:r w:rsidR="00BF71E7" w:rsidRPr="00BF71E7">
        <w:t>.‎</w:t>
      </w:r>
      <w:r w:rsidR="00BF71E7">
        <w:t>”</w:t>
      </w:r>
    </w:p>
    <w:p w14:paraId="0AF8CD9A" w14:textId="7CFA02F2" w:rsidR="0093605D" w:rsidRDefault="00554E8B" w:rsidP="0093605D">
      <w:r>
        <w:t>Falta la calidad por incompetencia de los miembros del equipo o por su acción deliberada para no poner toda la atención, toda la diligencia o cuidado, en la realización de un trabajo. Ambas situaciones deberían ser advertidas por las mecánicas de supervisión del control interno de la firma.</w:t>
      </w:r>
      <w:r w:rsidR="004F5304">
        <w:t xml:space="preserve"> Hay faltas de calidad que son producto de políticas económicas de los socios, que sacrifican la correcta hechura de los trabajos para obtener mayor rentabilidad, apostando a que no se descubrirán problemas que cuestionen el trabajo de auditoría.</w:t>
      </w:r>
    </w:p>
    <w:p w14:paraId="1E500397" w14:textId="2BAE4393" w:rsidR="004F5304" w:rsidRDefault="00120740" w:rsidP="0093605D">
      <w:r>
        <w:t>En Colombia las autoridades reprochan a los contadores no haber advertido violaciones legales. Esto confiere a la auditoría de cumplimiento un rol que rebasa la preparación de los contadores. Además, por dedicarse a estas tareas los contadores han abandonado el análisis económico, que debería ser su servicio principal.</w:t>
      </w:r>
    </w:p>
    <w:p w14:paraId="57631C24" w14:textId="0585DBC3" w:rsidR="00F41B68" w:rsidRDefault="00F41B68" w:rsidP="0093605D">
      <w:r>
        <w:t>El conocimiento de la industria y del cliente y la planeación de un trabajo a la medida son condiciones esenciales para poder desarrollar un trabajo con calidad. Mientras muchos profesionales obran de la misma manera frente a cualquier cliente, solo los que hacen aquello están cumpliendo las exigencias legales y profesionales y tienen la posibilidad de trabajar con calidad.</w:t>
      </w:r>
    </w:p>
    <w:p w14:paraId="7B4C7611" w14:textId="7188E72E" w:rsidR="00F41B68" w:rsidRDefault="00F41B68" w:rsidP="0093605D">
      <w:r>
        <w:t>Hay que entrenar a los estudiantes en la realización de trabajos, midiendo la calidad de su acción, hasta que lo aprendan.</w:t>
      </w:r>
    </w:p>
    <w:p w14:paraId="08020D40" w14:textId="752D570B" w:rsidR="00F41B68" w:rsidRPr="00BF71E7" w:rsidRDefault="00F41B68" w:rsidP="00F41B68">
      <w:pPr>
        <w:jc w:val="right"/>
      </w:pPr>
      <w:r w:rsidRPr="003C4ED4">
        <w:rPr>
          <w:i/>
          <w:iCs/>
        </w:rPr>
        <w:t>Hernando Bermúdez Gómez</w:t>
      </w:r>
    </w:p>
    <w:sectPr w:rsidR="00F41B68" w:rsidRPr="00BF71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BD41" w14:textId="77777777" w:rsidR="00433493" w:rsidRDefault="00433493" w:rsidP="00EE7812">
      <w:pPr>
        <w:spacing w:after="0" w:line="240" w:lineRule="auto"/>
      </w:pPr>
      <w:r>
        <w:separator/>
      </w:r>
    </w:p>
  </w:endnote>
  <w:endnote w:type="continuationSeparator" w:id="0">
    <w:p w14:paraId="11CFBF74" w14:textId="77777777" w:rsidR="00433493" w:rsidRDefault="004334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19D2" w14:textId="77777777" w:rsidR="00433493" w:rsidRDefault="00433493" w:rsidP="00EE7812">
      <w:pPr>
        <w:spacing w:after="0" w:line="240" w:lineRule="auto"/>
      </w:pPr>
      <w:r>
        <w:separator/>
      </w:r>
    </w:p>
  </w:footnote>
  <w:footnote w:type="continuationSeparator" w:id="0">
    <w:p w14:paraId="2B1534DF" w14:textId="77777777" w:rsidR="00433493" w:rsidRDefault="004334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CA03F6B" w:rsidR="00934244" w:rsidRDefault="0000261B" w:rsidP="00613BC8">
    <w:pPr>
      <w:pStyle w:val="Header"/>
      <w:tabs>
        <w:tab w:val="left" w:pos="2580"/>
        <w:tab w:val="left" w:pos="2985"/>
      </w:tabs>
      <w:spacing w:line="276" w:lineRule="auto"/>
      <w:jc w:val="right"/>
    </w:pPr>
    <w:r>
      <w:t xml:space="preserve">Número </w:t>
    </w:r>
    <w:r w:rsidR="00D52365">
      <w:t>62</w:t>
    </w:r>
    <w:r w:rsidR="00514E43">
      <w:t>9</w:t>
    </w:r>
    <w:r w:rsidR="00F90EF7">
      <w:t>2</w:t>
    </w:r>
    <w:r>
      <w:t xml:space="preserve">, </w:t>
    </w:r>
    <w:r w:rsidR="005C479E">
      <w:t>13</w:t>
    </w:r>
    <w:r w:rsidR="0099213A">
      <w:t xml:space="preserve"> de </w:t>
    </w:r>
    <w:r w:rsidR="00D63AC0">
      <w:t>diciembre</w:t>
    </w:r>
    <w:r>
      <w:t xml:space="preserve"> de 202</w:t>
    </w:r>
    <w:r w:rsidR="00461A09">
      <w:t>1</w:t>
    </w:r>
  </w:p>
  <w:p w14:paraId="29566F03" w14:textId="486D5996" w:rsidR="0000261B" w:rsidRDefault="0043349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93"/>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CD6"/>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1F94"/>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36\ojacct.2021.104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2021-12-11T16:06:00Z</dcterms:created>
  <dcterms:modified xsi:type="dcterms:W3CDTF">2021-12-11T16:06:00Z</dcterms:modified>
</cp:coreProperties>
</file>