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AD81" w14:textId="6AE9C1C8" w:rsidR="002A156C" w:rsidRPr="002A156C" w:rsidRDefault="002A156C" w:rsidP="002A156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2A156C">
        <w:rPr>
          <w:position w:val="-7"/>
          <w:sz w:val="120"/>
        </w:rPr>
        <w:t>S</w:t>
      </w:r>
    </w:p>
    <w:p w14:paraId="3C9ABB7D" w14:textId="60CAB0D0" w:rsidR="00D16427" w:rsidRDefault="002A156C" w:rsidP="002A156C">
      <w:r>
        <w:t xml:space="preserve">egún </w:t>
      </w:r>
      <w:hyperlink r:id="rId8" w:history="1">
        <w:r w:rsidRPr="002A156C">
          <w:rPr>
            <w:rStyle w:val="Hyperlink"/>
          </w:rPr>
          <w:t>Amy Johnson</w:t>
        </w:r>
      </w:hyperlink>
      <w:r>
        <w:t>, uno de los consejos que deben tener en cuenta los estudiantes es el siguiente: “</w:t>
      </w:r>
      <w:r w:rsidRPr="002A156C">
        <w:rPr>
          <w:i/>
        </w:rPr>
        <w:t>Cultivar y mantener una mentalidad de aprendizaje permanente. Debido en gran parte a la tecnología, el papel del contador está cambiando, de un papel tradicional de "tenedor de libros" a uno en el que los contadores tendrán que contribuir más a la estrategia comercial. Esto requiere no solo un cambio en las habilidades, sino también en la mentalidad. No pienses en la contabilidad como algo que "aprendes" en la universidad y luego estás listo para la vida; es una profesión que está cambiando progresiva y rápidamente, por lo que necesitarás tener una mentalidad que abarque la adaptación. Afortunadamente, puede aprender y mejorar continuamente sus habilidades a lo largo de su carrera a través de cursos y certificaciones de desarrollo profesional continuos como los discutidos anteriormente. ―La contabilidad es un campo prometedor que ofrece oportunidades para contribuir activamente al éxito de una organización. Al seguir este consejo y seguir estos pasos, los estudiantes universitarios pueden tener un gran comienzo con sus carreras de contabilidad y desarrollar habilidades valiosas a largo plazo.</w:t>
      </w:r>
      <w:r>
        <w:t>”</w:t>
      </w:r>
    </w:p>
    <w:p w14:paraId="5AEDFF4A" w14:textId="4837221B" w:rsidR="002A156C" w:rsidRDefault="002A156C" w:rsidP="002A156C">
      <w:r>
        <w:t xml:space="preserve">Es evidente que en la Universidad debemos asegurar que nuestros estudiantes (1) </w:t>
      </w:r>
      <w:r w:rsidRPr="002A156C">
        <w:t>Aprend</w:t>
      </w:r>
      <w:r>
        <w:t xml:space="preserve">an </w:t>
      </w:r>
      <w:r w:rsidRPr="002A156C">
        <w:t>a conocer</w:t>
      </w:r>
      <w:r>
        <w:t xml:space="preserve">, (2) </w:t>
      </w:r>
      <w:r w:rsidRPr="002A156C">
        <w:t>a hacer</w:t>
      </w:r>
      <w:r>
        <w:t xml:space="preserve">, (3) </w:t>
      </w:r>
      <w:r w:rsidRPr="002A156C">
        <w:t>a vivir juntos, aprender a vivir con los demás</w:t>
      </w:r>
      <w:r>
        <w:t xml:space="preserve">, (4) </w:t>
      </w:r>
      <w:r w:rsidRPr="002A156C">
        <w:t>a ser</w:t>
      </w:r>
      <w:r>
        <w:t xml:space="preserve">. Objetivos que se conocen como los </w:t>
      </w:r>
      <w:hyperlink r:id="rId9" w:history="1">
        <w:r w:rsidRPr="002A156C">
          <w:rPr>
            <w:rStyle w:val="Hyperlink"/>
          </w:rPr>
          <w:t>cuatro pilares de la educación</w:t>
        </w:r>
      </w:hyperlink>
      <w:r>
        <w:t>. Muchos profesionales, entre ellos los contadores, deben estudiar toda la vida, si quieren mantener su competencia.</w:t>
      </w:r>
    </w:p>
    <w:p w14:paraId="0624445F" w14:textId="009F8613" w:rsidR="002A156C" w:rsidRDefault="002A156C" w:rsidP="002A156C">
      <w:r>
        <w:t xml:space="preserve">Amy nos recuerda que la contaduría evoluciona. Cambia. Avanza. No es una disciplina que se resuma en un cuaderno, que pueda usarse toda la vida como guía. Entre más nos </w:t>
      </w:r>
      <w:r w:rsidR="00BE3EAD">
        <w:t>dejamos</w:t>
      </w:r>
      <w:r>
        <w:t xml:space="preserve"> enredar con los procesos de generación de información para las autoridades más nos olvidamos del papel </w:t>
      </w:r>
      <w:r w:rsidR="00BE3EAD">
        <w:t>verdadero de los contadores respecto de las empresas. Ellos deben ser motores de mejoramiento. Si es el caso deben promover transformaciones. Los contadores deben pensar como los empresarios. Identificar oportunidades y aprovecharlas en el contexto de información seria, completa, pertinente. Cuando un contador produce gastos, empezando por su remuneración, pero no contribuye al beneficio, está transitando por un camino equivocado y desprestigiando la profesión, porque hace pensar a los empresarios que no aportan nada, solo cumplimiento.</w:t>
      </w:r>
    </w:p>
    <w:p w14:paraId="02E74911" w14:textId="0D7DEE8E" w:rsidR="000A738C" w:rsidRDefault="000A738C" w:rsidP="002A156C">
      <w:r>
        <w:t>La academia contable debe tener un enfoque humanista. Debe enfocarse en la formación de personas vivencialmente inclinadas a estudiar, a aprehender, a ayudar. Lo que no se logre cubrir durante los estudios formales y muchas otras cosas, serán abordadas por seres auto didácticos, rigurosos, enamorados de su disciplina.</w:t>
      </w:r>
    </w:p>
    <w:p w14:paraId="333579E8" w14:textId="4E17798C" w:rsidR="00D50940" w:rsidRDefault="00D50940" w:rsidP="002A156C">
      <w:r>
        <w:t>En cierto sentido, los contadores deben aprender a cabalgar sobre las olas. El mundo está en permanente cambio</w:t>
      </w:r>
      <w:r w:rsidR="00B92142">
        <w:t>, como</w:t>
      </w:r>
      <w:r>
        <w:t xml:space="preserve"> resultado de la competencia. El que no se da cuenta de esto es sepultado por miles de litros de agua.</w:t>
      </w:r>
      <w:r w:rsidR="00B92142">
        <w:t xml:space="preserve"> Hay que tener el valor de salir a encontrar las olas para montarse sobre ellas y erguirse. </w:t>
      </w:r>
    </w:p>
    <w:p w14:paraId="759EC44D" w14:textId="614E400C" w:rsidR="00B92142" w:rsidRPr="00C46BBE" w:rsidRDefault="00B92142" w:rsidP="00B92142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B92142" w:rsidRPr="00C46BB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4022" w14:textId="77777777" w:rsidR="0082100B" w:rsidRDefault="0082100B" w:rsidP="00EE7812">
      <w:pPr>
        <w:spacing w:after="0" w:line="240" w:lineRule="auto"/>
      </w:pPr>
      <w:r>
        <w:separator/>
      </w:r>
    </w:p>
  </w:endnote>
  <w:endnote w:type="continuationSeparator" w:id="0">
    <w:p w14:paraId="5F6FDC61" w14:textId="77777777" w:rsidR="0082100B" w:rsidRDefault="008210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CAA3" w14:textId="77777777" w:rsidR="0082100B" w:rsidRDefault="0082100B" w:rsidP="00EE7812">
      <w:pPr>
        <w:spacing w:after="0" w:line="240" w:lineRule="auto"/>
      </w:pPr>
      <w:r>
        <w:separator/>
      </w:r>
    </w:p>
  </w:footnote>
  <w:footnote w:type="continuationSeparator" w:id="0">
    <w:p w14:paraId="363C9F89" w14:textId="77777777" w:rsidR="0082100B" w:rsidRDefault="008210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3E4CF6F7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52365">
      <w:t>6</w:t>
    </w:r>
    <w:r w:rsidR="00C46BBE">
      <w:t>318</w:t>
    </w:r>
    <w:r>
      <w:t xml:space="preserve">, </w:t>
    </w:r>
    <w:r w:rsidR="0045149E">
      <w:t>20</w:t>
    </w:r>
    <w:r w:rsidR="0099213A">
      <w:t xml:space="preserve"> de </w:t>
    </w:r>
    <w:r w:rsidR="00D63AC0">
      <w:t>diciembre</w:t>
    </w:r>
    <w:r>
      <w:t xml:space="preserve"> de 202</w:t>
    </w:r>
    <w:r w:rsidR="00461A09">
      <w:t>1</w:t>
    </w:r>
  </w:p>
  <w:p w14:paraId="29566F03" w14:textId="486D5996" w:rsidR="0000261B" w:rsidRDefault="0082100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3C4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1D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06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5E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0B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18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7F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D20"/>
    <w:rsid w:val="00F90EAB"/>
    <w:rsid w:val="00F90EF7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755A5795-1460-459F-8236-AD2A525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web.com/practice/practice-excellence/tips-for-students-who-want-to-be-accounta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.mx/dgdaie/files/2012/11/CPP-DC-Delors-Los-cuatro-pila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EE1A-4196-4887-902F-DB017BCE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2021-12-20T15:34:00Z</dcterms:created>
  <dcterms:modified xsi:type="dcterms:W3CDTF">2021-12-20T15:34:00Z</dcterms:modified>
</cp:coreProperties>
</file>