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6A80" w14:textId="44E46477" w:rsidR="008F5598" w:rsidRPr="00AB188C" w:rsidRDefault="008F5598" w:rsidP="008F559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  <w:lang w:val="en-US"/>
        </w:rPr>
      </w:pPr>
      <w:r w:rsidRPr="00AB188C">
        <w:rPr>
          <w:position w:val="-8"/>
          <w:sz w:val="122"/>
          <w:lang w:val="en-US"/>
        </w:rPr>
        <w:t>N</w:t>
      </w:r>
    </w:p>
    <w:p w14:paraId="11054087" w14:textId="3371DD1B" w:rsidR="00C709D2" w:rsidRDefault="008F5598" w:rsidP="008505EA">
      <w:r w:rsidRPr="008F5598">
        <w:rPr>
          <w:lang w:val="en-US"/>
        </w:rPr>
        <w:t xml:space="preserve">os </w:t>
      </w:r>
      <w:proofErr w:type="spellStart"/>
      <w:r w:rsidRPr="008F5598">
        <w:rPr>
          <w:lang w:val="en-US"/>
        </w:rPr>
        <w:t>impresionó</w:t>
      </w:r>
      <w:proofErr w:type="spellEnd"/>
      <w:r w:rsidRPr="008F5598">
        <w:rPr>
          <w:lang w:val="en-US"/>
        </w:rPr>
        <w:t xml:space="preserve"> el </w:t>
      </w:r>
      <w:proofErr w:type="spellStart"/>
      <w:r w:rsidRPr="008F5598">
        <w:rPr>
          <w:lang w:val="en-US"/>
        </w:rPr>
        <w:t>artículo</w:t>
      </w:r>
      <w:proofErr w:type="spellEnd"/>
      <w:r w:rsidRPr="008F5598">
        <w:rPr>
          <w:lang w:val="en-US"/>
        </w:rPr>
        <w:t xml:space="preserve"> de Vanessa </w:t>
      </w:r>
      <w:proofErr w:type="spellStart"/>
      <w:r w:rsidRPr="008F5598">
        <w:rPr>
          <w:lang w:val="en-US"/>
        </w:rPr>
        <w:t>Kruze</w:t>
      </w:r>
      <w:proofErr w:type="spellEnd"/>
      <w:r w:rsidRPr="008F5598">
        <w:rPr>
          <w:lang w:val="en-US"/>
        </w:rPr>
        <w:t xml:space="preserve"> </w:t>
      </w:r>
      <w:proofErr w:type="spellStart"/>
      <w:r w:rsidRPr="008F5598">
        <w:rPr>
          <w:lang w:val="en-US"/>
        </w:rPr>
        <w:t>titulado</w:t>
      </w:r>
      <w:proofErr w:type="spellEnd"/>
      <w:r w:rsidRPr="008F5598">
        <w:rPr>
          <w:lang w:val="en-US"/>
        </w:rPr>
        <w:t xml:space="preserve"> </w:t>
      </w:r>
      <w:r w:rsidR="00000000">
        <w:fldChar w:fldCharType="begin"/>
      </w:r>
      <w:r w:rsidR="00000000" w:rsidRPr="00713C3A">
        <w:rPr>
          <w:lang w:val="en-US"/>
        </w:rPr>
        <w:instrText>HYPERLINK "https://www.cpapracticeadvisor.com/2023/01/08/help-your-startup-clients-avoid-these-7-tax-mistakes/75543/"</w:instrText>
      </w:r>
      <w:r w:rsidR="00000000">
        <w:fldChar w:fldCharType="separate"/>
      </w:r>
      <w:r w:rsidRPr="008F5598">
        <w:rPr>
          <w:rStyle w:val="Hyperlink"/>
          <w:i/>
          <w:iCs/>
          <w:lang w:val="en-US"/>
        </w:rPr>
        <w:t>Help Your Startup Clients Avoid These 7 Tax Mistakes</w:t>
      </w:r>
      <w:r w:rsidR="00000000">
        <w:rPr>
          <w:rStyle w:val="Hyperlink"/>
          <w:i/>
          <w:iCs/>
          <w:lang w:val="en-US"/>
        </w:rPr>
        <w:fldChar w:fldCharType="end"/>
      </w:r>
      <w:r w:rsidRPr="008F5598">
        <w:rPr>
          <w:i/>
          <w:iCs/>
          <w:lang w:val="en-US"/>
        </w:rPr>
        <w:t xml:space="preserve"> </w:t>
      </w:r>
      <w:proofErr w:type="spellStart"/>
      <w:r w:rsidRPr="008F5598">
        <w:rPr>
          <w:lang w:val="en-US"/>
        </w:rPr>
        <w:t>en</w:t>
      </w:r>
      <w:proofErr w:type="spellEnd"/>
      <w:r w:rsidRPr="008F5598">
        <w:rPr>
          <w:lang w:val="en-US"/>
        </w:rPr>
        <w:t xml:space="preserve"> el </w:t>
      </w:r>
      <w:proofErr w:type="spellStart"/>
      <w:r w:rsidRPr="008F5598">
        <w:rPr>
          <w:lang w:val="en-US"/>
        </w:rPr>
        <w:t>cual</w:t>
      </w:r>
      <w:proofErr w:type="spellEnd"/>
      <w:r w:rsidRPr="008F5598">
        <w:rPr>
          <w:lang w:val="en-US"/>
        </w:rPr>
        <w:t xml:space="preserve"> se </w:t>
      </w:r>
      <w:proofErr w:type="spellStart"/>
      <w:r w:rsidRPr="008F5598">
        <w:rPr>
          <w:lang w:val="en-US"/>
        </w:rPr>
        <w:t>aconseja</w:t>
      </w:r>
      <w:proofErr w:type="spellEnd"/>
      <w:r w:rsidRPr="008F5598">
        <w:rPr>
          <w:lang w:val="en-US"/>
        </w:rPr>
        <w:t xml:space="preserve"> Not filing taxes on time, or at all, Filing an unnecessary Delaware return</w:t>
      </w:r>
      <w:r>
        <w:rPr>
          <w:lang w:val="en-US"/>
        </w:rPr>
        <w:t xml:space="preserve">, </w:t>
      </w:r>
      <w:r w:rsidRPr="008F5598">
        <w:rPr>
          <w:lang w:val="en-US"/>
        </w:rPr>
        <w:t>Missing a necessary state filing</w:t>
      </w:r>
      <w:r>
        <w:rPr>
          <w:lang w:val="en-US"/>
        </w:rPr>
        <w:t xml:space="preserve">, </w:t>
      </w:r>
      <w:r w:rsidRPr="008F5598">
        <w:rPr>
          <w:lang w:val="en-US"/>
        </w:rPr>
        <w:t>Poor bookkeeping and inaccurate records</w:t>
      </w:r>
      <w:r>
        <w:rPr>
          <w:lang w:val="en-US"/>
        </w:rPr>
        <w:t xml:space="preserve">, </w:t>
      </w:r>
      <w:r w:rsidRPr="008F5598">
        <w:rPr>
          <w:lang w:val="en-US"/>
        </w:rPr>
        <w:t>Mixing business and personal expenses</w:t>
      </w:r>
      <w:r>
        <w:rPr>
          <w:lang w:val="en-US"/>
        </w:rPr>
        <w:t xml:space="preserve">, </w:t>
      </w:r>
      <w:r w:rsidRPr="008F5598">
        <w:rPr>
          <w:lang w:val="en-US"/>
        </w:rPr>
        <w:t>Forgetting tax credit and deductions</w:t>
      </w:r>
      <w:r>
        <w:rPr>
          <w:lang w:val="en-US"/>
        </w:rPr>
        <w:t xml:space="preserve"> y </w:t>
      </w:r>
      <w:r w:rsidRPr="008F5598">
        <w:rPr>
          <w:lang w:val="en-US"/>
        </w:rPr>
        <w:t xml:space="preserve">Not using accrual accounting. </w:t>
      </w:r>
      <w:r w:rsidRPr="008F5598">
        <w:rPr>
          <w:i/>
          <w:iCs/>
          <w:lang w:val="en-US"/>
        </w:rPr>
        <w:t xml:space="preserve">Small businesses often operate on a cash basis, and many startups begin that way. </w:t>
      </w:r>
      <w:bookmarkStart w:id="0" w:name="_Hlk124174633"/>
      <w:r w:rsidRPr="008F5598">
        <w:rPr>
          <w:i/>
          <w:iCs/>
          <w:lang w:val="en-US"/>
        </w:rPr>
        <w:t>Moving from a cash to an accrual basis provides a clearer financial picture of the startup, and it’s the method that investors and board members want to see. If a startup is planning to fundraise, it’s essential for them to use accrual accounting.</w:t>
      </w:r>
      <w:bookmarkEnd w:id="0"/>
      <w:r w:rsidRPr="008F5598">
        <w:rPr>
          <w:i/>
          <w:iCs/>
          <w:lang w:val="en-US"/>
        </w:rPr>
        <w:t xml:space="preserve"> If a startup does switch methods, they’ll need to file Form 3115 to document the change with the IRS</w:t>
      </w:r>
      <w:r w:rsidRPr="008F5598">
        <w:rPr>
          <w:lang w:val="en-US"/>
        </w:rPr>
        <w:t>.</w:t>
      </w:r>
      <w:r>
        <w:rPr>
          <w:lang w:val="en-US"/>
        </w:rPr>
        <w:t xml:space="preserve"> </w:t>
      </w:r>
      <w:r w:rsidRPr="008F5598">
        <w:t>En primer lugar, por encima de los teóricos, la contabilidad s</w:t>
      </w:r>
      <w:r>
        <w:t xml:space="preserve">obre la base de efectivo es utilizada por muchos Estados y empresarios y, además, es admitida en muchos sistemas legales, como lo </w:t>
      </w:r>
      <w:r w:rsidR="00B718D8">
        <w:t>fue</w:t>
      </w:r>
      <w:r>
        <w:t xml:space="preserve"> </w:t>
      </w:r>
      <w:r w:rsidR="00B718D8">
        <w:t xml:space="preserve">tributariamente </w:t>
      </w:r>
      <w:r>
        <w:t xml:space="preserve">en Colombia, en donde </w:t>
      </w:r>
      <w:r w:rsidR="004C3925">
        <w:t>convertimos</w:t>
      </w:r>
      <w:r>
        <w:t xml:space="preserve"> en regla general lo que </w:t>
      </w:r>
      <w:r w:rsidR="004C3925">
        <w:t>era</w:t>
      </w:r>
      <w:r>
        <w:t xml:space="preserve"> una excepción. </w:t>
      </w:r>
      <w:r w:rsidR="00C709D2" w:rsidRPr="00C709D2">
        <w:t xml:space="preserve">La razón que se presenta </w:t>
      </w:r>
      <w:r w:rsidR="00C709D2">
        <w:t>“</w:t>
      </w:r>
      <w:r w:rsidR="00C709D2" w:rsidRPr="00C709D2">
        <w:rPr>
          <w:i/>
          <w:iCs/>
          <w:lang w:val="es"/>
        </w:rPr>
        <w:t xml:space="preserve">Pasar de una base de efectivo a una base de acumulación proporciona una imagen financiera más clara </w:t>
      </w:r>
      <w:proofErr w:type="gramStart"/>
      <w:r w:rsidR="00C709D2" w:rsidRPr="00C709D2">
        <w:rPr>
          <w:i/>
          <w:iCs/>
          <w:lang w:val="es"/>
        </w:rPr>
        <w:t>de la startup</w:t>
      </w:r>
      <w:proofErr w:type="gramEnd"/>
      <w:r w:rsidR="00C709D2" w:rsidRPr="00C709D2">
        <w:rPr>
          <w:i/>
          <w:iCs/>
          <w:lang w:val="es"/>
        </w:rPr>
        <w:t>, y es el método que los inversores y los miembros de la junta quieren ver. Si una empresa emergente planea recaudar fondos, es esencial que utilicen la contabilidad de acumulación</w:t>
      </w:r>
      <w:r w:rsidR="00C709D2" w:rsidRPr="00C709D2">
        <w:t>.</w:t>
      </w:r>
      <w:r w:rsidR="00C709D2">
        <w:t xml:space="preserve">” ¿Se trata de una verdad o de un sofisma? ¿Es un asunto que conviene los proveedores de fondos? La contabilidad debe estar, en primer lugar, al servicio de su preparador, a quien debe ayudar a dirigir la </w:t>
      </w:r>
      <w:r w:rsidR="00C709D2">
        <w:t>empresa. Recordamos que la primera explicación, que incluso transcribimos, se relacionaba con la necesidad de evitar la quiebra o ayudar a su trámite. No caímos en cuenta que era un argumento de origen jurídico, valido en ese campo, pero que soslayó la importancia intrínseca de la disciplina.</w:t>
      </w:r>
      <w:r w:rsidR="0058104A">
        <w:t xml:space="preserve"> Hoy en día con tantas </w:t>
      </w:r>
      <w:r w:rsidR="008F0910">
        <w:t>microempresas</w:t>
      </w:r>
      <w:r w:rsidR="0058104A">
        <w:t xml:space="preserve"> y organizaciones familiares, en escenarios de significativa pobreza, no podemos seguir pensando en el bienestar de los capitalistas</w:t>
      </w:r>
      <w:r w:rsidR="000715E1">
        <w:t xml:space="preserve">, porque tenemos que salir al auxilio de la generalidad, que necesita trabajar </w:t>
      </w:r>
      <w:r w:rsidR="008F0910">
        <w:t>apoyad</w:t>
      </w:r>
      <w:r w:rsidR="006D0DB3">
        <w:t>a</w:t>
      </w:r>
      <w:r w:rsidR="008F0910">
        <w:t>s</w:t>
      </w:r>
      <w:r w:rsidR="000715E1">
        <w:t xml:space="preserve"> por la contabilidad. Dediquemos a nuestra contabilidad, antes que a la contabilidad de los demás.</w:t>
      </w:r>
      <w:r w:rsidR="003F3702">
        <w:t xml:space="preserve"> Este discurso nos lleva a justificar nuestra repetida insistencia en la necesidad de pensar rectamente sobre la contabilidad administrativa, en lugar que creer que la única contabilidad es la financiera, la que sirve a los demás y, por lo mismo, está siendo cada vez más regulada. La contabilidad para el Gobierno o para los mercados de capitales son formas sesgadas de representar la que llaman realidad, cuando en verdad quieren beneficiarse a costa de los preparadores.</w:t>
      </w:r>
      <w:r w:rsidR="001C4063">
        <w:t xml:space="preserve"> Corresponde a los estudiosos de la contabilidad volver sobre la teoría y meditar sobre lo básico: como ciencia empresarial, económica, social, debe ocuparse del bienestar de la comunidad. Y no solo de parte de ella. No hagamos lo mismo que el abandono de la justicia por los abogados, </w:t>
      </w:r>
      <w:r w:rsidR="00BD2B5E">
        <w:t>para dedicarse</w:t>
      </w:r>
      <w:r w:rsidR="001C4063">
        <w:t xml:space="preserve"> a validar </w:t>
      </w:r>
      <w:r w:rsidR="00BD2B5E">
        <w:t>las</w:t>
      </w:r>
      <w:r w:rsidR="001C4063">
        <w:t xml:space="preserve"> leyes emanadas de los poderosos.</w:t>
      </w:r>
      <w:r w:rsidR="00F974D8">
        <w:t xml:space="preserve"> No estamos diciendo nada nuevo.</w:t>
      </w:r>
      <w:r w:rsidR="00BD2B5E">
        <w:t xml:space="preserve"> Todo esto ya está escrito y puede ser estudiado.</w:t>
      </w:r>
    </w:p>
    <w:p w14:paraId="701139E4" w14:textId="35C8F4B1" w:rsidR="00BD2B5E" w:rsidRPr="00C709D2" w:rsidRDefault="00BD2B5E" w:rsidP="00BD2B5E">
      <w:pPr>
        <w:jc w:val="right"/>
      </w:pPr>
      <w:r w:rsidRPr="003C4ED4">
        <w:rPr>
          <w:i/>
          <w:iCs/>
        </w:rPr>
        <w:t>Hernando Bermúdez Gómez</w:t>
      </w:r>
    </w:p>
    <w:sectPr w:rsidR="00BD2B5E" w:rsidRPr="00C709D2" w:rsidSect="00586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0C18" w14:textId="77777777" w:rsidR="00521079" w:rsidRDefault="00521079" w:rsidP="00EE7812">
      <w:pPr>
        <w:spacing w:after="0" w:line="240" w:lineRule="auto"/>
      </w:pPr>
      <w:r>
        <w:separator/>
      </w:r>
    </w:p>
  </w:endnote>
  <w:endnote w:type="continuationSeparator" w:id="0">
    <w:p w14:paraId="1EF66F08" w14:textId="77777777" w:rsidR="00521079" w:rsidRDefault="0052107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56E4" w14:textId="77777777" w:rsidR="00AB188C" w:rsidRDefault="00AB1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5D3D4208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6E32F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87ED" w14:textId="77777777" w:rsidR="00AB188C" w:rsidRDefault="00AB1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F369" w14:textId="77777777" w:rsidR="00521079" w:rsidRDefault="00521079" w:rsidP="00EE7812">
      <w:pPr>
        <w:spacing w:after="0" w:line="240" w:lineRule="auto"/>
      </w:pPr>
      <w:r>
        <w:separator/>
      </w:r>
    </w:p>
  </w:footnote>
  <w:footnote w:type="continuationSeparator" w:id="0">
    <w:p w14:paraId="1759ABB2" w14:textId="77777777" w:rsidR="00521079" w:rsidRDefault="0052107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A5B9" w14:textId="77777777" w:rsidR="00AB188C" w:rsidRDefault="00AB1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0379D4DA" w14:textId="3F49F9C8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</w:t>
    </w:r>
    <w:r w:rsidR="0030074F">
      <w:t>1</w:t>
    </w:r>
    <w:r w:rsidR="00FE2A6C">
      <w:t>2</w:t>
    </w:r>
    <w:r w:rsidR="00AB188C">
      <w:t>0</w:t>
    </w:r>
    <w:r>
      <w:t>,</w:t>
    </w:r>
    <w:r w:rsidR="00AD1603">
      <w:t xml:space="preserve"> </w:t>
    </w:r>
    <w:r w:rsidR="00111F3A">
      <w:t>16</w:t>
    </w:r>
    <w:r w:rsidR="009365CF">
      <w:t xml:space="preserve"> de </w:t>
    </w:r>
    <w:r w:rsidR="00752AB3">
      <w:t>enero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E60B" w14:textId="77777777" w:rsidR="00AB188C" w:rsidRDefault="00AB1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33362">
    <w:abstractNumId w:val="0"/>
  </w:num>
  <w:num w:numId="2" w16cid:durableId="500970081">
    <w:abstractNumId w:val="20"/>
  </w:num>
  <w:num w:numId="3" w16cid:durableId="736899437">
    <w:abstractNumId w:val="15"/>
  </w:num>
  <w:num w:numId="4" w16cid:durableId="1601987118">
    <w:abstractNumId w:val="2"/>
  </w:num>
  <w:num w:numId="5" w16cid:durableId="1163273386">
    <w:abstractNumId w:val="19"/>
  </w:num>
  <w:num w:numId="6" w16cid:durableId="486289998">
    <w:abstractNumId w:val="34"/>
  </w:num>
  <w:num w:numId="7" w16cid:durableId="1968462758">
    <w:abstractNumId w:val="13"/>
  </w:num>
  <w:num w:numId="8" w16cid:durableId="1356884524">
    <w:abstractNumId w:val="32"/>
  </w:num>
  <w:num w:numId="9" w16cid:durableId="110318317">
    <w:abstractNumId w:val="37"/>
  </w:num>
  <w:num w:numId="10" w16cid:durableId="664671606">
    <w:abstractNumId w:val="4"/>
  </w:num>
  <w:num w:numId="11" w16cid:durableId="337075159">
    <w:abstractNumId w:val="6"/>
  </w:num>
  <w:num w:numId="12" w16cid:durableId="1564178543">
    <w:abstractNumId w:val="18"/>
  </w:num>
  <w:num w:numId="13" w16cid:durableId="231161227">
    <w:abstractNumId w:val="21"/>
  </w:num>
  <w:num w:numId="14" w16cid:durableId="751436719">
    <w:abstractNumId w:val="31"/>
  </w:num>
  <w:num w:numId="15" w16cid:durableId="827483449">
    <w:abstractNumId w:val="9"/>
  </w:num>
  <w:num w:numId="16" w16cid:durableId="207911517">
    <w:abstractNumId w:val="7"/>
  </w:num>
  <w:num w:numId="17" w16cid:durableId="1495562298">
    <w:abstractNumId w:val="16"/>
  </w:num>
  <w:num w:numId="18" w16cid:durableId="1620644340">
    <w:abstractNumId w:val="30"/>
  </w:num>
  <w:num w:numId="19" w16cid:durableId="2102950898">
    <w:abstractNumId w:val="25"/>
  </w:num>
  <w:num w:numId="20" w16cid:durableId="897395206">
    <w:abstractNumId w:val="8"/>
  </w:num>
  <w:num w:numId="21" w16cid:durableId="1263876162">
    <w:abstractNumId w:val="26"/>
  </w:num>
  <w:num w:numId="22" w16cid:durableId="1961300203">
    <w:abstractNumId w:val="27"/>
  </w:num>
  <w:num w:numId="23" w16cid:durableId="1077559905">
    <w:abstractNumId w:val="28"/>
  </w:num>
  <w:num w:numId="24" w16cid:durableId="177819943">
    <w:abstractNumId w:val="33"/>
  </w:num>
  <w:num w:numId="25" w16cid:durableId="1662806441">
    <w:abstractNumId w:val="22"/>
  </w:num>
  <w:num w:numId="26" w16cid:durableId="504053359">
    <w:abstractNumId w:val="14"/>
  </w:num>
  <w:num w:numId="27" w16cid:durableId="793135347">
    <w:abstractNumId w:val="5"/>
  </w:num>
  <w:num w:numId="28" w16cid:durableId="443574604">
    <w:abstractNumId w:val="23"/>
  </w:num>
  <w:num w:numId="29" w16cid:durableId="135495434">
    <w:abstractNumId w:val="1"/>
  </w:num>
  <w:num w:numId="30" w16cid:durableId="138160221">
    <w:abstractNumId w:val="24"/>
  </w:num>
  <w:num w:numId="31" w16cid:durableId="1914385586">
    <w:abstractNumId w:val="29"/>
  </w:num>
  <w:num w:numId="32" w16cid:durableId="1043401906">
    <w:abstractNumId w:val="12"/>
  </w:num>
  <w:num w:numId="33" w16cid:durableId="1050572402">
    <w:abstractNumId w:val="17"/>
  </w:num>
  <w:num w:numId="34" w16cid:durableId="258686608">
    <w:abstractNumId w:val="3"/>
  </w:num>
  <w:num w:numId="35" w16cid:durableId="1117800050">
    <w:abstractNumId w:val="35"/>
  </w:num>
  <w:num w:numId="36" w16cid:durableId="1230262992">
    <w:abstractNumId w:val="10"/>
  </w:num>
  <w:num w:numId="37" w16cid:durableId="1648779075">
    <w:abstractNumId w:val="11"/>
  </w:num>
  <w:num w:numId="38" w16cid:durableId="104255658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079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3A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8D9C56E-C61E-4207-8E91-A4D418C3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2023-01-14T15:23:00Z</dcterms:created>
  <dcterms:modified xsi:type="dcterms:W3CDTF">2023-01-14T15:23:00Z</dcterms:modified>
</cp:coreProperties>
</file>