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0172" w14:textId="4F13D877" w:rsidR="00BE1B7B" w:rsidRPr="00BE1B7B" w:rsidRDefault="00BE1B7B" w:rsidP="00BE1B7B">
      <w:pPr>
        <w:keepNext/>
        <w:framePr w:dropCap="drop" w:lines="3" w:wrap="around" w:vAnchor="text" w:hAnchor="text"/>
        <w:spacing w:after="0" w:line="926" w:lineRule="exact"/>
        <w:textAlignment w:val="baseline"/>
        <w:rPr>
          <w:position w:val="-9"/>
          <w:sz w:val="123"/>
        </w:rPr>
      </w:pPr>
      <w:r w:rsidRPr="00BE1B7B">
        <w:rPr>
          <w:position w:val="-9"/>
          <w:sz w:val="123"/>
        </w:rPr>
        <w:t>E</w:t>
      </w:r>
    </w:p>
    <w:p w14:paraId="0A9F66BB" w14:textId="5A359FDA" w:rsidR="00B239C3" w:rsidRDefault="00BE1B7B" w:rsidP="00BE1B7B">
      <w:r>
        <w:t xml:space="preserve">n la introducción del artículo </w:t>
      </w:r>
      <w:proofErr w:type="spellStart"/>
      <w:r w:rsidRPr="00BE1B7B">
        <w:rPr>
          <w:i/>
        </w:rPr>
        <w:t>Nonprofessional</w:t>
      </w:r>
      <w:proofErr w:type="spellEnd"/>
      <w:r w:rsidRPr="00BE1B7B">
        <w:rPr>
          <w:i/>
        </w:rPr>
        <w:t xml:space="preserve"> Investor </w:t>
      </w:r>
      <w:proofErr w:type="spellStart"/>
      <w:r w:rsidRPr="00BE1B7B">
        <w:rPr>
          <w:i/>
        </w:rPr>
        <w:t>Judgments</w:t>
      </w:r>
      <w:proofErr w:type="spellEnd"/>
      <w:r w:rsidRPr="00BE1B7B">
        <w:rPr>
          <w:i/>
        </w:rPr>
        <w:t xml:space="preserve">: </w:t>
      </w:r>
      <w:proofErr w:type="spellStart"/>
      <w:r w:rsidRPr="00BE1B7B">
        <w:rPr>
          <w:i/>
        </w:rPr>
        <w:t>Linking</w:t>
      </w:r>
      <w:proofErr w:type="spellEnd"/>
      <w:r w:rsidRPr="00BE1B7B">
        <w:rPr>
          <w:i/>
        </w:rPr>
        <w:t xml:space="preserve"> </w:t>
      </w:r>
      <w:proofErr w:type="spellStart"/>
      <w:r w:rsidRPr="00BE1B7B">
        <w:rPr>
          <w:i/>
        </w:rPr>
        <w:t>Dependent</w:t>
      </w:r>
      <w:proofErr w:type="spellEnd"/>
      <w:r w:rsidRPr="00BE1B7B">
        <w:rPr>
          <w:i/>
        </w:rPr>
        <w:t xml:space="preserve"> </w:t>
      </w:r>
      <w:proofErr w:type="spellStart"/>
      <w:r w:rsidRPr="00BE1B7B">
        <w:rPr>
          <w:i/>
        </w:rPr>
        <w:t>Measures</w:t>
      </w:r>
      <w:proofErr w:type="spellEnd"/>
      <w:r w:rsidRPr="00BE1B7B">
        <w:rPr>
          <w:i/>
        </w:rPr>
        <w:t xml:space="preserve"> </w:t>
      </w:r>
      <w:proofErr w:type="spellStart"/>
      <w:r w:rsidRPr="00BE1B7B">
        <w:rPr>
          <w:i/>
        </w:rPr>
        <w:t>to</w:t>
      </w:r>
      <w:proofErr w:type="spellEnd"/>
      <w:r w:rsidRPr="00BE1B7B">
        <w:rPr>
          <w:i/>
        </w:rPr>
        <w:t xml:space="preserve"> </w:t>
      </w:r>
      <w:proofErr w:type="spellStart"/>
      <w:r w:rsidRPr="00BE1B7B">
        <w:rPr>
          <w:i/>
        </w:rPr>
        <w:t>Constructs</w:t>
      </w:r>
      <w:proofErr w:type="spellEnd"/>
      <w:r>
        <w:t xml:space="preserve">, escrito por </w:t>
      </w:r>
      <w:proofErr w:type="spellStart"/>
      <w:r w:rsidRPr="00BE1B7B">
        <w:t>Asay</w:t>
      </w:r>
      <w:proofErr w:type="spellEnd"/>
      <w:r w:rsidRPr="00BE1B7B">
        <w:t xml:space="preserve">, H. Scott, Hales, Jeffrey, </w:t>
      </w:r>
      <w:proofErr w:type="spellStart"/>
      <w:r w:rsidRPr="00BE1B7B">
        <w:t>Hinds</w:t>
      </w:r>
      <w:proofErr w:type="spellEnd"/>
      <w:r w:rsidRPr="00BE1B7B">
        <w:t xml:space="preserve">, Cory, </w:t>
      </w:r>
      <w:proofErr w:type="spellStart"/>
      <w:r w:rsidRPr="00BE1B7B">
        <w:t>Rupar</w:t>
      </w:r>
      <w:proofErr w:type="spellEnd"/>
      <w:r w:rsidRPr="00BE1B7B">
        <w:t xml:space="preserve">, Kathy, </w:t>
      </w:r>
      <w:r w:rsidR="009F73DC">
        <w:t xml:space="preserve">publicado por </w:t>
      </w:r>
      <w:r w:rsidRPr="009F73DC">
        <w:rPr>
          <w:i/>
        </w:rPr>
        <w:t xml:space="preserve">Accounting </w:t>
      </w:r>
      <w:proofErr w:type="spellStart"/>
      <w:r w:rsidRPr="009F73DC">
        <w:rPr>
          <w:i/>
        </w:rPr>
        <w:t>Review</w:t>
      </w:r>
      <w:proofErr w:type="spellEnd"/>
      <w:r w:rsidRPr="00BE1B7B">
        <w:t>, 00014826, Nov2023, Vol. 98, Fascículo 7</w:t>
      </w:r>
      <w:r w:rsidR="009F73DC">
        <w:t xml:space="preserve">, los autores </w:t>
      </w:r>
      <w:r>
        <w:t>dijeron: “</w:t>
      </w:r>
      <w:proofErr w:type="spellStart"/>
      <w:r w:rsidRPr="00BE1B7B">
        <w:rPr>
          <w:i/>
        </w:rPr>
        <w:t>The</w:t>
      </w:r>
      <w:proofErr w:type="spellEnd"/>
      <w:r w:rsidRPr="00BE1B7B">
        <w:rPr>
          <w:i/>
        </w:rPr>
        <w:t xml:space="preserve"> EFA </w:t>
      </w:r>
      <w:proofErr w:type="spellStart"/>
      <w:r w:rsidRPr="00BE1B7B">
        <w:rPr>
          <w:i/>
        </w:rPr>
        <w:t>indicates</w:t>
      </w:r>
      <w:proofErr w:type="spellEnd"/>
      <w:r w:rsidRPr="00BE1B7B">
        <w:rPr>
          <w:i/>
        </w:rPr>
        <w:t xml:space="preserve"> </w:t>
      </w:r>
      <w:proofErr w:type="spellStart"/>
      <w:r w:rsidRPr="00BE1B7B">
        <w:rPr>
          <w:i/>
        </w:rPr>
        <w:t>that</w:t>
      </w:r>
      <w:proofErr w:type="spellEnd"/>
      <w:r w:rsidRPr="00BE1B7B">
        <w:rPr>
          <w:i/>
        </w:rPr>
        <w:t xml:space="preserve"> </w:t>
      </w:r>
      <w:proofErr w:type="spellStart"/>
      <w:r w:rsidRPr="00BE1B7B">
        <w:rPr>
          <w:i/>
        </w:rPr>
        <w:t>the</w:t>
      </w:r>
      <w:proofErr w:type="spellEnd"/>
      <w:r w:rsidRPr="00BE1B7B">
        <w:rPr>
          <w:i/>
        </w:rPr>
        <w:t xml:space="preserve"> </w:t>
      </w:r>
      <w:proofErr w:type="spellStart"/>
      <w:r w:rsidRPr="00BE1B7B">
        <w:rPr>
          <w:i/>
        </w:rPr>
        <w:t>dependent</w:t>
      </w:r>
      <w:proofErr w:type="spellEnd"/>
      <w:r w:rsidRPr="00BE1B7B">
        <w:rPr>
          <w:i/>
        </w:rPr>
        <w:t xml:space="preserve"> </w:t>
      </w:r>
      <w:proofErr w:type="spellStart"/>
      <w:r w:rsidRPr="00BE1B7B">
        <w:rPr>
          <w:i/>
        </w:rPr>
        <w:t>measures</w:t>
      </w:r>
      <w:proofErr w:type="spellEnd"/>
      <w:r w:rsidRPr="00BE1B7B">
        <w:rPr>
          <w:i/>
        </w:rPr>
        <w:t xml:space="preserve"> load onto </w:t>
      </w:r>
      <w:proofErr w:type="spellStart"/>
      <w:r w:rsidRPr="00BE1B7B">
        <w:rPr>
          <w:i/>
        </w:rPr>
        <w:t>three</w:t>
      </w:r>
      <w:proofErr w:type="spellEnd"/>
      <w:r w:rsidRPr="00BE1B7B">
        <w:rPr>
          <w:i/>
        </w:rPr>
        <w:t xml:space="preserve"> </w:t>
      </w:r>
      <w:proofErr w:type="spellStart"/>
      <w:r w:rsidRPr="00BE1B7B">
        <w:rPr>
          <w:i/>
        </w:rPr>
        <w:t>distinct</w:t>
      </w:r>
      <w:proofErr w:type="spellEnd"/>
      <w:r w:rsidRPr="00BE1B7B">
        <w:rPr>
          <w:i/>
        </w:rPr>
        <w:t xml:space="preserve"> </w:t>
      </w:r>
      <w:proofErr w:type="spellStart"/>
      <w:r w:rsidRPr="00BE1B7B">
        <w:rPr>
          <w:i/>
        </w:rPr>
        <w:t>constructs</w:t>
      </w:r>
      <w:proofErr w:type="spellEnd"/>
      <w:r w:rsidRPr="00BE1B7B">
        <w:rPr>
          <w:i/>
        </w:rPr>
        <w:t xml:space="preserve">. </w:t>
      </w:r>
      <w:proofErr w:type="spellStart"/>
      <w:r w:rsidRPr="00BE1B7B">
        <w:rPr>
          <w:i/>
        </w:rPr>
        <w:t>The</w:t>
      </w:r>
      <w:proofErr w:type="spellEnd"/>
      <w:r w:rsidRPr="00BE1B7B">
        <w:rPr>
          <w:i/>
        </w:rPr>
        <w:t xml:space="preserve"> </w:t>
      </w:r>
      <w:proofErr w:type="spellStart"/>
      <w:r w:rsidRPr="00BE1B7B">
        <w:rPr>
          <w:i/>
        </w:rPr>
        <w:t>first</w:t>
      </w:r>
      <w:proofErr w:type="spellEnd"/>
      <w:r w:rsidRPr="00BE1B7B">
        <w:rPr>
          <w:i/>
        </w:rPr>
        <w:t xml:space="preserve"> factor </w:t>
      </w:r>
      <w:proofErr w:type="spellStart"/>
      <w:r w:rsidRPr="00BE1B7B">
        <w:rPr>
          <w:i/>
        </w:rPr>
        <w:t>is</w:t>
      </w:r>
      <w:proofErr w:type="spellEnd"/>
      <w:r w:rsidRPr="00BE1B7B">
        <w:rPr>
          <w:i/>
        </w:rPr>
        <w:t xml:space="preserve"> </w:t>
      </w:r>
      <w:proofErr w:type="spellStart"/>
      <w:r w:rsidRPr="00BE1B7B">
        <w:rPr>
          <w:i/>
        </w:rPr>
        <w:t>largely</w:t>
      </w:r>
      <w:proofErr w:type="spellEnd"/>
      <w:r w:rsidRPr="00BE1B7B">
        <w:rPr>
          <w:i/>
        </w:rPr>
        <w:t xml:space="preserve"> </w:t>
      </w:r>
      <w:proofErr w:type="spellStart"/>
      <w:r w:rsidRPr="00BE1B7B">
        <w:rPr>
          <w:i/>
        </w:rPr>
        <w:t>comprised</w:t>
      </w:r>
      <w:proofErr w:type="spellEnd"/>
      <w:r w:rsidRPr="00BE1B7B">
        <w:rPr>
          <w:i/>
        </w:rPr>
        <w:t xml:space="preserve"> </w:t>
      </w:r>
      <w:proofErr w:type="spellStart"/>
      <w:r w:rsidRPr="00BE1B7B">
        <w:rPr>
          <w:i/>
        </w:rPr>
        <w:t>of</w:t>
      </w:r>
      <w:proofErr w:type="spellEnd"/>
      <w:r w:rsidRPr="00BE1B7B">
        <w:rPr>
          <w:i/>
        </w:rPr>
        <w:t xml:space="preserve"> </w:t>
      </w:r>
      <w:proofErr w:type="spellStart"/>
      <w:r w:rsidRPr="00BE1B7B">
        <w:rPr>
          <w:i/>
        </w:rPr>
        <w:t>measures</w:t>
      </w:r>
      <w:proofErr w:type="spellEnd"/>
      <w:r w:rsidRPr="00BE1B7B">
        <w:rPr>
          <w:i/>
        </w:rPr>
        <w:t xml:space="preserve"> </w:t>
      </w:r>
      <w:proofErr w:type="spellStart"/>
      <w:r w:rsidRPr="00BE1B7B">
        <w:rPr>
          <w:i/>
        </w:rPr>
        <w:t>that</w:t>
      </w:r>
      <w:proofErr w:type="spellEnd"/>
      <w:r w:rsidRPr="00BE1B7B">
        <w:rPr>
          <w:i/>
        </w:rPr>
        <w:t xml:space="preserve"> relate </w:t>
      </w:r>
      <w:proofErr w:type="spellStart"/>
      <w:r w:rsidRPr="00BE1B7B">
        <w:rPr>
          <w:i/>
        </w:rPr>
        <w:t>to</w:t>
      </w:r>
      <w:proofErr w:type="spellEnd"/>
      <w:r w:rsidRPr="00BE1B7B">
        <w:rPr>
          <w:i/>
        </w:rPr>
        <w:t xml:space="preserve"> </w:t>
      </w:r>
      <w:proofErr w:type="spellStart"/>
      <w:r w:rsidRPr="00BE1B7B">
        <w:rPr>
          <w:i/>
        </w:rPr>
        <w:t>nonprofessional</w:t>
      </w:r>
      <w:proofErr w:type="spellEnd"/>
      <w:r w:rsidRPr="00BE1B7B">
        <w:rPr>
          <w:i/>
        </w:rPr>
        <w:t xml:space="preserve"> </w:t>
      </w:r>
      <w:proofErr w:type="spellStart"/>
      <w:r w:rsidRPr="00BE1B7B">
        <w:rPr>
          <w:i/>
        </w:rPr>
        <w:t>investors</w:t>
      </w:r>
      <w:proofErr w:type="spellEnd"/>
      <w:r w:rsidRPr="00BE1B7B">
        <w:rPr>
          <w:i/>
        </w:rPr>
        <w:t xml:space="preserve">' </w:t>
      </w:r>
      <w:proofErr w:type="spellStart"/>
      <w:r w:rsidRPr="00BE1B7B">
        <w:rPr>
          <w:i/>
        </w:rPr>
        <w:t>expectations</w:t>
      </w:r>
      <w:proofErr w:type="spellEnd"/>
      <w:r w:rsidRPr="00BE1B7B">
        <w:rPr>
          <w:i/>
        </w:rPr>
        <w:t xml:space="preserve"> </w:t>
      </w:r>
      <w:proofErr w:type="spellStart"/>
      <w:r w:rsidRPr="00BE1B7B">
        <w:rPr>
          <w:i/>
        </w:rPr>
        <w:t>regarding</w:t>
      </w:r>
      <w:proofErr w:type="spellEnd"/>
      <w:r w:rsidRPr="00BE1B7B">
        <w:rPr>
          <w:i/>
        </w:rPr>
        <w:t xml:space="preserve"> future </w:t>
      </w:r>
      <w:proofErr w:type="spellStart"/>
      <w:r w:rsidRPr="00BE1B7B">
        <w:rPr>
          <w:i/>
        </w:rPr>
        <w:t>firm</w:t>
      </w:r>
      <w:proofErr w:type="spellEnd"/>
      <w:r w:rsidRPr="00BE1B7B">
        <w:rPr>
          <w:i/>
        </w:rPr>
        <w:t xml:space="preserve"> performance and </w:t>
      </w:r>
      <w:proofErr w:type="spellStart"/>
      <w:r w:rsidRPr="00BE1B7B">
        <w:rPr>
          <w:i/>
        </w:rPr>
        <w:t>value</w:t>
      </w:r>
      <w:proofErr w:type="spellEnd"/>
      <w:r w:rsidRPr="00BE1B7B">
        <w:rPr>
          <w:i/>
        </w:rPr>
        <w:t xml:space="preserve">. </w:t>
      </w:r>
      <w:proofErr w:type="spellStart"/>
      <w:r w:rsidRPr="00BE1B7B">
        <w:rPr>
          <w:i/>
        </w:rPr>
        <w:t>The</w:t>
      </w:r>
      <w:proofErr w:type="spellEnd"/>
      <w:r w:rsidRPr="00BE1B7B">
        <w:rPr>
          <w:i/>
        </w:rPr>
        <w:t xml:space="preserve"> </w:t>
      </w:r>
      <w:proofErr w:type="spellStart"/>
      <w:r w:rsidRPr="00BE1B7B">
        <w:rPr>
          <w:i/>
        </w:rPr>
        <w:t>second</w:t>
      </w:r>
      <w:proofErr w:type="spellEnd"/>
      <w:r w:rsidRPr="00BE1B7B">
        <w:rPr>
          <w:i/>
        </w:rPr>
        <w:t xml:space="preserve"> factor </w:t>
      </w:r>
      <w:proofErr w:type="spellStart"/>
      <w:r w:rsidRPr="00BE1B7B">
        <w:rPr>
          <w:i/>
        </w:rPr>
        <w:t>is</w:t>
      </w:r>
      <w:proofErr w:type="spellEnd"/>
      <w:r w:rsidRPr="00BE1B7B">
        <w:rPr>
          <w:i/>
        </w:rPr>
        <w:t xml:space="preserve"> </w:t>
      </w:r>
      <w:proofErr w:type="spellStart"/>
      <w:r w:rsidRPr="00BE1B7B">
        <w:rPr>
          <w:i/>
        </w:rPr>
        <w:t>largely</w:t>
      </w:r>
      <w:proofErr w:type="spellEnd"/>
      <w:r w:rsidRPr="00BE1B7B">
        <w:rPr>
          <w:i/>
        </w:rPr>
        <w:t xml:space="preserve"> </w:t>
      </w:r>
      <w:proofErr w:type="spellStart"/>
      <w:r w:rsidRPr="00BE1B7B">
        <w:rPr>
          <w:i/>
        </w:rPr>
        <w:t>comprised</w:t>
      </w:r>
      <w:proofErr w:type="spellEnd"/>
      <w:r w:rsidRPr="00BE1B7B">
        <w:rPr>
          <w:i/>
        </w:rPr>
        <w:t xml:space="preserve"> </w:t>
      </w:r>
      <w:proofErr w:type="spellStart"/>
      <w:r w:rsidRPr="00BE1B7B">
        <w:rPr>
          <w:i/>
        </w:rPr>
        <w:t>of</w:t>
      </w:r>
      <w:proofErr w:type="spellEnd"/>
      <w:r w:rsidRPr="00BE1B7B">
        <w:rPr>
          <w:i/>
        </w:rPr>
        <w:t xml:space="preserve"> </w:t>
      </w:r>
      <w:proofErr w:type="spellStart"/>
      <w:r w:rsidRPr="00BE1B7B">
        <w:rPr>
          <w:i/>
        </w:rPr>
        <w:t>measures</w:t>
      </w:r>
      <w:proofErr w:type="spellEnd"/>
      <w:r w:rsidRPr="00BE1B7B">
        <w:rPr>
          <w:i/>
        </w:rPr>
        <w:t xml:space="preserve"> </w:t>
      </w:r>
      <w:proofErr w:type="spellStart"/>
      <w:r w:rsidRPr="00BE1B7B">
        <w:rPr>
          <w:i/>
        </w:rPr>
        <w:t>that</w:t>
      </w:r>
      <w:proofErr w:type="spellEnd"/>
      <w:r w:rsidRPr="00BE1B7B">
        <w:rPr>
          <w:i/>
        </w:rPr>
        <w:t xml:space="preserve"> relate </w:t>
      </w:r>
      <w:proofErr w:type="spellStart"/>
      <w:r w:rsidRPr="00BE1B7B">
        <w:rPr>
          <w:i/>
        </w:rPr>
        <w:t>to</w:t>
      </w:r>
      <w:proofErr w:type="spellEnd"/>
      <w:r w:rsidRPr="00BE1B7B">
        <w:rPr>
          <w:i/>
        </w:rPr>
        <w:t xml:space="preserve"> </w:t>
      </w:r>
      <w:proofErr w:type="spellStart"/>
      <w:r w:rsidRPr="00BE1B7B">
        <w:rPr>
          <w:i/>
        </w:rPr>
        <w:t>nonprofessional</w:t>
      </w:r>
      <w:proofErr w:type="spellEnd"/>
      <w:r w:rsidRPr="00BE1B7B">
        <w:rPr>
          <w:i/>
        </w:rPr>
        <w:t xml:space="preserve"> </w:t>
      </w:r>
      <w:proofErr w:type="spellStart"/>
      <w:r w:rsidRPr="00BE1B7B">
        <w:rPr>
          <w:i/>
        </w:rPr>
        <w:t>investors</w:t>
      </w:r>
      <w:proofErr w:type="spellEnd"/>
      <w:r w:rsidRPr="00BE1B7B">
        <w:rPr>
          <w:i/>
        </w:rPr>
        <w:t xml:space="preserve">' </w:t>
      </w:r>
      <w:proofErr w:type="spellStart"/>
      <w:r w:rsidRPr="00BE1B7B">
        <w:rPr>
          <w:i/>
        </w:rPr>
        <w:t>holistic</w:t>
      </w:r>
      <w:proofErr w:type="spellEnd"/>
      <w:r w:rsidRPr="00BE1B7B">
        <w:rPr>
          <w:i/>
        </w:rPr>
        <w:t xml:space="preserve"> </w:t>
      </w:r>
      <w:proofErr w:type="spellStart"/>
      <w:r w:rsidRPr="00BE1B7B">
        <w:rPr>
          <w:i/>
        </w:rPr>
        <w:t>perceptions</w:t>
      </w:r>
      <w:proofErr w:type="spellEnd"/>
      <w:r w:rsidRPr="00BE1B7B">
        <w:rPr>
          <w:i/>
        </w:rPr>
        <w:t xml:space="preserve"> </w:t>
      </w:r>
      <w:proofErr w:type="spellStart"/>
      <w:r w:rsidRPr="00BE1B7B">
        <w:rPr>
          <w:i/>
        </w:rPr>
        <w:t>of</w:t>
      </w:r>
      <w:proofErr w:type="spellEnd"/>
      <w:r w:rsidRPr="00BE1B7B">
        <w:rPr>
          <w:i/>
        </w:rPr>
        <w:t xml:space="preserve"> </w:t>
      </w:r>
      <w:proofErr w:type="spellStart"/>
      <w:r w:rsidRPr="00BE1B7B">
        <w:rPr>
          <w:i/>
        </w:rPr>
        <w:t>the</w:t>
      </w:r>
      <w:proofErr w:type="spellEnd"/>
      <w:r w:rsidRPr="00BE1B7B">
        <w:rPr>
          <w:i/>
        </w:rPr>
        <w:t xml:space="preserve"> </w:t>
      </w:r>
      <w:proofErr w:type="spellStart"/>
      <w:r w:rsidRPr="00BE1B7B">
        <w:rPr>
          <w:i/>
        </w:rPr>
        <w:t>firm</w:t>
      </w:r>
      <w:proofErr w:type="spellEnd"/>
      <w:r w:rsidRPr="00BE1B7B">
        <w:rPr>
          <w:i/>
        </w:rPr>
        <w:t xml:space="preserve"> (</w:t>
      </w:r>
      <w:proofErr w:type="spellStart"/>
      <w:r w:rsidRPr="00BE1B7B">
        <w:rPr>
          <w:i/>
        </w:rPr>
        <w:t>where</w:t>
      </w:r>
      <w:proofErr w:type="spellEnd"/>
      <w:r w:rsidRPr="00BE1B7B">
        <w:rPr>
          <w:i/>
        </w:rPr>
        <w:t xml:space="preserve"> </w:t>
      </w:r>
      <w:proofErr w:type="spellStart"/>
      <w:r w:rsidRPr="00BE1B7B">
        <w:rPr>
          <w:i/>
        </w:rPr>
        <w:t>these</w:t>
      </w:r>
      <w:proofErr w:type="spellEnd"/>
      <w:r w:rsidRPr="00BE1B7B">
        <w:rPr>
          <w:i/>
        </w:rPr>
        <w:t xml:space="preserve"> </w:t>
      </w:r>
      <w:proofErr w:type="spellStart"/>
      <w:r w:rsidRPr="00BE1B7B">
        <w:rPr>
          <w:i/>
        </w:rPr>
        <w:t>perceptions</w:t>
      </w:r>
      <w:proofErr w:type="spellEnd"/>
      <w:r w:rsidRPr="00BE1B7B">
        <w:rPr>
          <w:i/>
        </w:rPr>
        <w:t xml:space="preserve"> </w:t>
      </w:r>
      <w:proofErr w:type="spellStart"/>
      <w:r w:rsidRPr="00BE1B7B">
        <w:rPr>
          <w:i/>
        </w:rPr>
        <w:t>could</w:t>
      </w:r>
      <w:proofErr w:type="spellEnd"/>
      <w:r w:rsidRPr="00BE1B7B">
        <w:rPr>
          <w:i/>
        </w:rPr>
        <w:t xml:space="preserve"> </w:t>
      </w:r>
      <w:proofErr w:type="spellStart"/>
      <w:r w:rsidRPr="00BE1B7B">
        <w:rPr>
          <w:i/>
        </w:rPr>
        <w:t>reflect</w:t>
      </w:r>
      <w:proofErr w:type="spellEnd"/>
      <w:r w:rsidRPr="00BE1B7B">
        <w:rPr>
          <w:i/>
        </w:rPr>
        <w:t xml:space="preserve"> </w:t>
      </w:r>
      <w:proofErr w:type="spellStart"/>
      <w:r w:rsidRPr="00BE1B7B">
        <w:rPr>
          <w:i/>
        </w:rPr>
        <w:t>pecuniary</w:t>
      </w:r>
      <w:proofErr w:type="spellEnd"/>
      <w:r w:rsidRPr="00BE1B7B">
        <w:rPr>
          <w:i/>
        </w:rPr>
        <w:t xml:space="preserve"> and/</w:t>
      </w:r>
      <w:proofErr w:type="spellStart"/>
      <w:r w:rsidRPr="00BE1B7B">
        <w:rPr>
          <w:i/>
        </w:rPr>
        <w:t>or</w:t>
      </w:r>
      <w:proofErr w:type="spellEnd"/>
      <w:r w:rsidRPr="00BE1B7B">
        <w:rPr>
          <w:i/>
        </w:rPr>
        <w:t xml:space="preserve"> </w:t>
      </w:r>
      <w:proofErr w:type="spellStart"/>
      <w:r w:rsidRPr="00BE1B7B">
        <w:rPr>
          <w:i/>
        </w:rPr>
        <w:t>nonpecuniary</w:t>
      </w:r>
      <w:proofErr w:type="spellEnd"/>
      <w:r w:rsidRPr="00BE1B7B">
        <w:rPr>
          <w:i/>
        </w:rPr>
        <w:t xml:space="preserve"> </w:t>
      </w:r>
      <w:proofErr w:type="spellStart"/>
      <w:r w:rsidRPr="00BE1B7B">
        <w:rPr>
          <w:i/>
        </w:rPr>
        <w:t>aspects</w:t>
      </w:r>
      <w:proofErr w:type="spellEnd"/>
      <w:r w:rsidRPr="00BE1B7B">
        <w:rPr>
          <w:i/>
        </w:rPr>
        <w:t xml:space="preserve"> </w:t>
      </w:r>
      <w:proofErr w:type="spellStart"/>
      <w:r w:rsidRPr="00BE1B7B">
        <w:rPr>
          <w:i/>
        </w:rPr>
        <w:t>of</w:t>
      </w:r>
      <w:proofErr w:type="spellEnd"/>
      <w:r w:rsidRPr="00BE1B7B">
        <w:rPr>
          <w:i/>
        </w:rPr>
        <w:t xml:space="preserve"> </w:t>
      </w:r>
      <w:proofErr w:type="spellStart"/>
      <w:r w:rsidRPr="00BE1B7B">
        <w:rPr>
          <w:i/>
        </w:rPr>
        <w:t>corporate</w:t>
      </w:r>
      <w:proofErr w:type="spellEnd"/>
      <w:r w:rsidRPr="00BE1B7B">
        <w:rPr>
          <w:i/>
        </w:rPr>
        <w:t xml:space="preserve"> performance). </w:t>
      </w:r>
      <w:proofErr w:type="spellStart"/>
      <w:r w:rsidRPr="00BE1B7B">
        <w:rPr>
          <w:i/>
        </w:rPr>
        <w:t>The</w:t>
      </w:r>
      <w:proofErr w:type="spellEnd"/>
      <w:r w:rsidRPr="00BE1B7B">
        <w:rPr>
          <w:i/>
        </w:rPr>
        <w:t xml:space="preserve"> </w:t>
      </w:r>
      <w:proofErr w:type="spellStart"/>
      <w:r w:rsidRPr="00BE1B7B">
        <w:rPr>
          <w:i/>
        </w:rPr>
        <w:t>third</w:t>
      </w:r>
      <w:proofErr w:type="spellEnd"/>
      <w:r w:rsidRPr="00BE1B7B">
        <w:rPr>
          <w:i/>
        </w:rPr>
        <w:t xml:space="preserve"> factor </w:t>
      </w:r>
      <w:proofErr w:type="spellStart"/>
      <w:r w:rsidRPr="00BE1B7B">
        <w:rPr>
          <w:i/>
        </w:rPr>
        <w:t>is</w:t>
      </w:r>
      <w:proofErr w:type="spellEnd"/>
      <w:r w:rsidRPr="00BE1B7B">
        <w:rPr>
          <w:i/>
        </w:rPr>
        <w:t xml:space="preserve"> </w:t>
      </w:r>
      <w:proofErr w:type="spellStart"/>
      <w:r w:rsidRPr="00BE1B7B">
        <w:rPr>
          <w:i/>
        </w:rPr>
        <w:t>largely</w:t>
      </w:r>
      <w:proofErr w:type="spellEnd"/>
      <w:r w:rsidRPr="00BE1B7B">
        <w:rPr>
          <w:i/>
        </w:rPr>
        <w:t xml:space="preserve"> </w:t>
      </w:r>
      <w:proofErr w:type="spellStart"/>
      <w:r w:rsidRPr="00BE1B7B">
        <w:rPr>
          <w:i/>
        </w:rPr>
        <w:t>comprised</w:t>
      </w:r>
      <w:proofErr w:type="spellEnd"/>
      <w:r w:rsidRPr="00BE1B7B">
        <w:rPr>
          <w:i/>
        </w:rPr>
        <w:t xml:space="preserve"> </w:t>
      </w:r>
      <w:proofErr w:type="spellStart"/>
      <w:r w:rsidRPr="00BE1B7B">
        <w:rPr>
          <w:i/>
        </w:rPr>
        <w:t>of</w:t>
      </w:r>
      <w:proofErr w:type="spellEnd"/>
      <w:r w:rsidRPr="00BE1B7B">
        <w:rPr>
          <w:i/>
        </w:rPr>
        <w:t xml:space="preserve"> </w:t>
      </w:r>
      <w:proofErr w:type="spellStart"/>
      <w:r w:rsidRPr="00BE1B7B">
        <w:rPr>
          <w:i/>
        </w:rPr>
        <w:t>measures</w:t>
      </w:r>
      <w:proofErr w:type="spellEnd"/>
      <w:r w:rsidRPr="00BE1B7B">
        <w:rPr>
          <w:i/>
        </w:rPr>
        <w:t xml:space="preserve"> </w:t>
      </w:r>
      <w:proofErr w:type="spellStart"/>
      <w:r w:rsidRPr="00BE1B7B">
        <w:rPr>
          <w:i/>
        </w:rPr>
        <w:t>that</w:t>
      </w:r>
      <w:proofErr w:type="spellEnd"/>
      <w:r w:rsidRPr="00BE1B7B">
        <w:rPr>
          <w:i/>
        </w:rPr>
        <w:t xml:space="preserve"> relate </w:t>
      </w:r>
      <w:proofErr w:type="spellStart"/>
      <w:r w:rsidRPr="00BE1B7B">
        <w:rPr>
          <w:i/>
        </w:rPr>
        <w:t>to</w:t>
      </w:r>
      <w:proofErr w:type="spellEnd"/>
      <w:r w:rsidRPr="00BE1B7B">
        <w:rPr>
          <w:i/>
        </w:rPr>
        <w:t xml:space="preserve"> </w:t>
      </w:r>
      <w:proofErr w:type="spellStart"/>
      <w:r w:rsidRPr="00BE1B7B">
        <w:rPr>
          <w:i/>
        </w:rPr>
        <w:t>nonprofessional</w:t>
      </w:r>
      <w:proofErr w:type="spellEnd"/>
      <w:r w:rsidRPr="00BE1B7B">
        <w:rPr>
          <w:i/>
        </w:rPr>
        <w:t xml:space="preserve"> </w:t>
      </w:r>
      <w:proofErr w:type="spellStart"/>
      <w:r w:rsidRPr="00BE1B7B">
        <w:rPr>
          <w:i/>
        </w:rPr>
        <w:t>investors</w:t>
      </w:r>
      <w:proofErr w:type="spellEnd"/>
      <w:r w:rsidRPr="00BE1B7B">
        <w:rPr>
          <w:i/>
        </w:rPr>
        <w:t xml:space="preserve">' </w:t>
      </w:r>
      <w:proofErr w:type="spellStart"/>
      <w:r w:rsidRPr="00BE1B7B">
        <w:rPr>
          <w:i/>
        </w:rPr>
        <w:t>evaluations</w:t>
      </w:r>
      <w:proofErr w:type="spellEnd"/>
      <w:r w:rsidRPr="00BE1B7B">
        <w:rPr>
          <w:i/>
        </w:rPr>
        <w:t xml:space="preserve"> </w:t>
      </w:r>
      <w:proofErr w:type="spellStart"/>
      <w:r w:rsidRPr="00BE1B7B">
        <w:rPr>
          <w:i/>
        </w:rPr>
        <w:t>of</w:t>
      </w:r>
      <w:proofErr w:type="spellEnd"/>
      <w:r w:rsidRPr="00BE1B7B">
        <w:rPr>
          <w:i/>
        </w:rPr>
        <w:t xml:space="preserve"> </w:t>
      </w:r>
      <w:proofErr w:type="spellStart"/>
      <w:r w:rsidRPr="00BE1B7B">
        <w:rPr>
          <w:i/>
        </w:rPr>
        <w:t>the</w:t>
      </w:r>
      <w:proofErr w:type="spellEnd"/>
      <w:r w:rsidRPr="00BE1B7B">
        <w:rPr>
          <w:i/>
        </w:rPr>
        <w:t xml:space="preserve"> </w:t>
      </w:r>
      <w:proofErr w:type="spellStart"/>
      <w:r w:rsidRPr="00BE1B7B">
        <w:rPr>
          <w:i/>
        </w:rPr>
        <w:t>risk</w:t>
      </w:r>
      <w:proofErr w:type="spellEnd"/>
      <w:r w:rsidRPr="00BE1B7B">
        <w:rPr>
          <w:i/>
        </w:rPr>
        <w:t xml:space="preserve"> </w:t>
      </w:r>
      <w:proofErr w:type="spellStart"/>
      <w:r w:rsidRPr="00BE1B7B">
        <w:rPr>
          <w:i/>
        </w:rPr>
        <w:t>associated</w:t>
      </w:r>
      <w:proofErr w:type="spellEnd"/>
      <w:r w:rsidRPr="00BE1B7B">
        <w:rPr>
          <w:i/>
        </w:rPr>
        <w:t xml:space="preserve"> </w:t>
      </w:r>
      <w:proofErr w:type="spellStart"/>
      <w:r w:rsidRPr="00BE1B7B">
        <w:rPr>
          <w:i/>
        </w:rPr>
        <w:t>with</w:t>
      </w:r>
      <w:proofErr w:type="spellEnd"/>
      <w:r w:rsidRPr="00BE1B7B">
        <w:rPr>
          <w:i/>
        </w:rPr>
        <w:t xml:space="preserve"> </w:t>
      </w:r>
      <w:proofErr w:type="spellStart"/>
      <w:r w:rsidRPr="00BE1B7B">
        <w:rPr>
          <w:i/>
        </w:rPr>
        <w:t>investing</w:t>
      </w:r>
      <w:proofErr w:type="spellEnd"/>
      <w:r w:rsidRPr="00BE1B7B">
        <w:rPr>
          <w:i/>
        </w:rPr>
        <w:t xml:space="preserve"> in </w:t>
      </w:r>
      <w:proofErr w:type="spellStart"/>
      <w:r w:rsidRPr="00BE1B7B">
        <w:rPr>
          <w:i/>
        </w:rPr>
        <w:t>the</w:t>
      </w:r>
      <w:proofErr w:type="spellEnd"/>
      <w:r w:rsidRPr="00BE1B7B">
        <w:rPr>
          <w:i/>
        </w:rPr>
        <w:t xml:space="preserve"> </w:t>
      </w:r>
      <w:proofErr w:type="spellStart"/>
      <w:r w:rsidRPr="00BE1B7B">
        <w:rPr>
          <w:i/>
        </w:rPr>
        <w:t>firm</w:t>
      </w:r>
      <w:proofErr w:type="spellEnd"/>
      <w:r w:rsidRPr="00BE1B7B">
        <w:rPr>
          <w:i/>
        </w:rPr>
        <w:t xml:space="preserve">. As </w:t>
      </w:r>
      <w:proofErr w:type="spellStart"/>
      <w:r w:rsidRPr="00BE1B7B">
        <w:rPr>
          <w:i/>
        </w:rPr>
        <w:t>part</w:t>
      </w:r>
      <w:proofErr w:type="spellEnd"/>
      <w:r w:rsidRPr="00BE1B7B">
        <w:rPr>
          <w:i/>
        </w:rPr>
        <w:t xml:space="preserve"> </w:t>
      </w:r>
      <w:proofErr w:type="spellStart"/>
      <w:r w:rsidRPr="00BE1B7B">
        <w:rPr>
          <w:i/>
        </w:rPr>
        <w:t>of</w:t>
      </w:r>
      <w:proofErr w:type="spellEnd"/>
      <w:r w:rsidRPr="00BE1B7B">
        <w:rPr>
          <w:i/>
        </w:rPr>
        <w:t xml:space="preserve"> </w:t>
      </w:r>
      <w:proofErr w:type="spellStart"/>
      <w:r w:rsidRPr="00BE1B7B">
        <w:rPr>
          <w:i/>
        </w:rPr>
        <w:t>the</w:t>
      </w:r>
      <w:proofErr w:type="spellEnd"/>
      <w:r w:rsidRPr="00BE1B7B">
        <w:rPr>
          <w:i/>
        </w:rPr>
        <w:t xml:space="preserve"> </w:t>
      </w:r>
      <w:proofErr w:type="spellStart"/>
      <w:r w:rsidRPr="00BE1B7B">
        <w:rPr>
          <w:i/>
        </w:rPr>
        <w:t>construct</w:t>
      </w:r>
      <w:proofErr w:type="spellEnd"/>
      <w:r w:rsidRPr="00BE1B7B">
        <w:rPr>
          <w:i/>
        </w:rPr>
        <w:t xml:space="preserve"> </w:t>
      </w:r>
      <w:proofErr w:type="spellStart"/>
      <w:r w:rsidRPr="00BE1B7B">
        <w:rPr>
          <w:i/>
        </w:rPr>
        <w:t>validation</w:t>
      </w:r>
      <w:proofErr w:type="spellEnd"/>
      <w:r w:rsidRPr="00BE1B7B">
        <w:rPr>
          <w:i/>
        </w:rPr>
        <w:t xml:space="preserve"> </w:t>
      </w:r>
      <w:proofErr w:type="spellStart"/>
      <w:r w:rsidRPr="00BE1B7B">
        <w:rPr>
          <w:i/>
        </w:rPr>
        <w:t>process</w:t>
      </w:r>
      <w:proofErr w:type="spellEnd"/>
      <w:r w:rsidRPr="00BE1B7B">
        <w:rPr>
          <w:i/>
        </w:rPr>
        <w:t xml:space="preserve">, </w:t>
      </w:r>
      <w:proofErr w:type="spellStart"/>
      <w:r w:rsidRPr="00BE1B7B">
        <w:rPr>
          <w:i/>
        </w:rPr>
        <w:t>we</w:t>
      </w:r>
      <w:proofErr w:type="spellEnd"/>
      <w:r w:rsidRPr="00BE1B7B">
        <w:rPr>
          <w:i/>
        </w:rPr>
        <w:t xml:space="preserve"> </w:t>
      </w:r>
      <w:proofErr w:type="spellStart"/>
      <w:r w:rsidRPr="00BE1B7B">
        <w:rPr>
          <w:i/>
        </w:rPr>
        <w:t>also</w:t>
      </w:r>
      <w:proofErr w:type="spellEnd"/>
      <w:r w:rsidRPr="00BE1B7B">
        <w:rPr>
          <w:i/>
        </w:rPr>
        <w:t xml:space="preserve"> test a </w:t>
      </w:r>
      <w:proofErr w:type="spellStart"/>
      <w:r w:rsidRPr="00BE1B7B">
        <w:rPr>
          <w:i/>
        </w:rPr>
        <w:t>measurement</w:t>
      </w:r>
      <w:proofErr w:type="spellEnd"/>
      <w:r w:rsidRPr="00BE1B7B">
        <w:rPr>
          <w:i/>
        </w:rPr>
        <w:t xml:space="preserve"> </w:t>
      </w:r>
      <w:proofErr w:type="spellStart"/>
      <w:r w:rsidRPr="00BE1B7B">
        <w:rPr>
          <w:i/>
        </w:rPr>
        <w:t>model</w:t>
      </w:r>
      <w:proofErr w:type="spellEnd"/>
      <w:r w:rsidRPr="00BE1B7B">
        <w:rPr>
          <w:i/>
        </w:rPr>
        <w:t xml:space="preserve"> </w:t>
      </w:r>
      <w:proofErr w:type="spellStart"/>
      <w:r w:rsidRPr="00BE1B7B">
        <w:rPr>
          <w:i/>
        </w:rPr>
        <w:t>that</w:t>
      </w:r>
      <w:proofErr w:type="spellEnd"/>
      <w:r w:rsidRPr="00BE1B7B">
        <w:rPr>
          <w:i/>
        </w:rPr>
        <w:t xml:space="preserve"> </w:t>
      </w:r>
      <w:proofErr w:type="spellStart"/>
      <w:r w:rsidRPr="00BE1B7B">
        <w:rPr>
          <w:i/>
        </w:rPr>
        <w:t>indicates</w:t>
      </w:r>
      <w:proofErr w:type="spellEnd"/>
      <w:r w:rsidRPr="00BE1B7B">
        <w:rPr>
          <w:i/>
        </w:rPr>
        <w:t xml:space="preserve"> </w:t>
      </w:r>
      <w:proofErr w:type="spellStart"/>
      <w:r w:rsidRPr="00BE1B7B">
        <w:rPr>
          <w:i/>
        </w:rPr>
        <w:t>that</w:t>
      </w:r>
      <w:proofErr w:type="spellEnd"/>
      <w:r w:rsidRPr="00BE1B7B">
        <w:rPr>
          <w:i/>
        </w:rPr>
        <w:t xml:space="preserve"> </w:t>
      </w:r>
      <w:proofErr w:type="spellStart"/>
      <w:r w:rsidRPr="00BE1B7B">
        <w:rPr>
          <w:i/>
        </w:rPr>
        <w:t>the</w:t>
      </w:r>
      <w:proofErr w:type="spellEnd"/>
      <w:r w:rsidRPr="00BE1B7B">
        <w:rPr>
          <w:i/>
        </w:rPr>
        <w:t xml:space="preserve"> </w:t>
      </w:r>
      <w:proofErr w:type="spellStart"/>
      <w:r w:rsidRPr="00BE1B7B">
        <w:rPr>
          <w:i/>
        </w:rPr>
        <w:t>first</w:t>
      </w:r>
      <w:proofErr w:type="spellEnd"/>
      <w:r w:rsidRPr="00BE1B7B">
        <w:rPr>
          <w:i/>
        </w:rPr>
        <w:t xml:space="preserve"> factor </w:t>
      </w:r>
      <w:proofErr w:type="spellStart"/>
      <w:r w:rsidRPr="00BE1B7B">
        <w:rPr>
          <w:i/>
        </w:rPr>
        <w:t>is</w:t>
      </w:r>
      <w:proofErr w:type="spellEnd"/>
      <w:r w:rsidRPr="00BE1B7B">
        <w:rPr>
          <w:i/>
        </w:rPr>
        <w:t xml:space="preserve"> </w:t>
      </w:r>
      <w:proofErr w:type="spellStart"/>
      <w:r w:rsidRPr="00BE1B7B">
        <w:rPr>
          <w:i/>
        </w:rPr>
        <w:t>most</w:t>
      </w:r>
      <w:proofErr w:type="spellEnd"/>
      <w:r w:rsidRPr="00BE1B7B">
        <w:rPr>
          <w:i/>
        </w:rPr>
        <w:t xml:space="preserve"> sensitive </w:t>
      </w:r>
      <w:proofErr w:type="spellStart"/>
      <w:r w:rsidRPr="00BE1B7B">
        <w:rPr>
          <w:i/>
        </w:rPr>
        <w:t>to</w:t>
      </w:r>
      <w:proofErr w:type="spellEnd"/>
      <w:r w:rsidRPr="00BE1B7B">
        <w:rPr>
          <w:i/>
        </w:rPr>
        <w:t xml:space="preserve"> </w:t>
      </w:r>
      <w:proofErr w:type="spellStart"/>
      <w:r w:rsidRPr="00BE1B7B">
        <w:rPr>
          <w:i/>
        </w:rPr>
        <w:t>our</w:t>
      </w:r>
      <w:proofErr w:type="spellEnd"/>
      <w:r w:rsidRPr="00BE1B7B">
        <w:rPr>
          <w:i/>
        </w:rPr>
        <w:t xml:space="preserve"> </w:t>
      </w:r>
      <w:proofErr w:type="spellStart"/>
      <w:r w:rsidRPr="00BE1B7B">
        <w:rPr>
          <w:i/>
        </w:rPr>
        <w:t>manipulation</w:t>
      </w:r>
      <w:proofErr w:type="spellEnd"/>
      <w:r w:rsidRPr="00BE1B7B">
        <w:rPr>
          <w:i/>
        </w:rPr>
        <w:t xml:space="preserve"> </w:t>
      </w:r>
      <w:proofErr w:type="spellStart"/>
      <w:r w:rsidRPr="00BE1B7B">
        <w:rPr>
          <w:i/>
        </w:rPr>
        <w:t>of</w:t>
      </w:r>
      <w:proofErr w:type="spellEnd"/>
      <w:r w:rsidRPr="00BE1B7B">
        <w:rPr>
          <w:i/>
        </w:rPr>
        <w:t xml:space="preserve"> </w:t>
      </w:r>
      <w:proofErr w:type="spellStart"/>
      <w:r w:rsidRPr="00BE1B7B">
        <w:rPr>
          <w:i/>
        </w:rPr>
        <w:t>expected</w:t>
      </w:r>
      <w:proofErr w:type="spellEnd"/>
      <w:r w:rsidRPr="00BE1B7B">
        <w:rPr>
          <w:i/>
        </w:rPr>
        <w:t xml:space="preserve"> future </w:t>
      </w:r>
      <w:proofErr w:type="spellStart"/>
      <w:r w:rsidRPr="00BE1B7B">
        <w:rPr>
          <w:i/>
        </w:rPr>
        <w:t>earnings</w:t>
      </w:r>
      <w:proofErr w:type="spellEnd"/>
      <w:r w:rsidRPr="00BE1B7B">
        <w:rPr>
          <w:i/>
        </w:rPr>
        <w:t xml:space="preserve">, </w:t>
      </w:r>
      <w:proofErr w:type="spellStart"/>
      <w:r w:rsidRPr="00BE1B7B">
        <w:rPr>
          <w:i/>
        </w:rPr>
        <w:t>the</w:t>
      </w:r>
      <w:proofErr w:type="spellEnd"/>
      <w:r w:rsidRPr="00BE1B7B">
        <w:rPr>
          <w:i/>
        </w:rPr>
        <w:t xml:space="preserve"> </w:t>
      </w:r>
      <w:proofErr w:type="spellStart"/>
      <w:r w:rsidRPr="00BE1B7B">
        <w:rPr>
          <w:i/>
        </w:rPr>
        <w:t>second</w:t>
      </w:r>
      <w:proofErr w:type="spellEnd"/>
      <w:r w:rsidRPr="00BE1B7B">
        <w:rPr>
          <w:i/>
        </w:rPr>
        <w:t xml:space="preserve"> factor </w:t>
      </w:r>
      <w:proofErr w:type="spellStart"/>
      <w:r w:rsidRPr="00BE1B7B">
        <w:rPr>
          <w:i/>
        </w:rPr>
        <w:t>is</w:t>
      </w:r>
      <w:proofErr w:type="spellEnd"/>
      <w:r w:rsidRPr="00BE1B7B">
        <w:rPr>
          <w:i/>
        </w:rPr>
        <w:t xml:space="preserve"> </w:t>
      </w:r>
      <w:proofErr w:type="spellStart"/>
      <w:r w:rsidRPr="00BE1B7B">
        <w:rPr>
          <w:i/>
        </w:rPr>
        <w:t>most</w:t>
      </w:r>
      <w:proofErr w:type="spellEnd"/>
      <w:r w:rsidRPr="00BE1B7B">
        <w:rPr>
          <w:i/>
        </w:rPr>
        <w:t xml:space="preserve"> sensitive </w:t>
      </w:r>
      <w:proofErr w:type="spellStart"/>
      <w:r w:rsidRPr="00BE1B7B">
        <w:rPr>
          <w:i/>
        </w:rPr>
        <w:t>to</w:t>
      </w:r>
      <w:proofErr w:type="spellEnd"/>
      <w:r w:rsidRPr="00BE1B7B">
        <w:rPr>
          <w:i/>
        </w:rPr>
        <w:t xml:space="preserve"> </w:t>
      </w:r>
      <w:proofErr w:type="spellStart"/>
      <w:r w:rsidRPr="00BE1B7B">
        <w:rPr>
          <w:i/>
        </w:rPr>
        <w:t>our</w:t>
      </w:r>
      <w:proofErr w:type="spellEnd"/>
      <w:r w:rsidRPr="00BE1B7B">
        <w:rPr>
          <w:i/>
        </w:rPr>
        <w:t xml:space="preserve"> </w:t>
      </w:r>
      <w:proofErr w:type="spellStart"/>
      <w:r w:rsidRPr="00BE1B7B">
        <w:rPr>
          <w:i/>
        </w:rPr>
        <w:t>manipulation</w:t>
      </w:r>
      <w:proofErr w:type="spellEnd"/>
      <w:r w:rsidRPr="00BE1B7B">
        <w:rPr>
          <w:i/>
        </w:rPr>
        <w:t xml:space="preserve"> </w:t>
      </w:r>
      <w:proofErr w:type="spellStart"/>
      <w:r w:rsidRPr="00BE1B7B">
        <w:rPr>
          <w:i/>
        </w:rPr>
        <w:t>of</w:t>
      </w:r>
      <w:proofErr w:type="spellEnd"/>
      <w:r w:rsidRPr="00BE1B7B">
        <w:rPr>
          <w:i/>
        </w:rPr>
        <w:t xml:space="preserve"> </w:t>
      </w:r>
      <w:proofErr w:type="spellStart"/>
      <w:r w:rsidRPr="00BE1B7B">
        <w:rPr>
          <w:i/>
        </w:rPr>
        <w:t>the</w:t>
      </w:r>
      <w:proofErr w:type="spellEnd"/>
      <w:r w:rsidRPr="00BE1B7B">
        <w:rPr>
          <w:i/>
        </w:rPr>
        <w:t xml:space="preserve"> </w:t>
      </w:r>
      <w:proofErr w:type="spellStart"/>
      <w:r w:rsidRPr="00BE1B7B">
        <w:rPr>
          <w:i/>
        </w:rPr>
        <w:t>company's</w:t>
      </w:r>
      <w:proofErr w:type="spellEnd"/>
      <w:r w:rsidRPr="00BE1B7B">
        <w:rPr>
          <w:i/>
        </w:rPr>
        <w:t xml:space="preserve"> </w:t>
      </w:r>
      <w:proofErr w:type="spellStart"/>
      <w:r w:rsidRPr="00BE1B7B">
        <w:rPr>
          <w:i/>
        </w:rPr>
        <w:t>business</w:t>
      </w:r>
      <w:proofErr w:type="spellEnd"/>
      <w:r w:rsidRPr="00BE1B7B">
        <w:rPr>
          <w:i/>
        </w:rPr>
        <w:t xml:space="preserve"> </w:t>
      </w:r>
      <w:proofErr w:type="spellStart"/>
      <w:r w:rsidRPr="00BE1B7B">
        <w:rPr>
          <w:i/>
        </w:rPr>
        <w:t>practices</w:t>
      </w:r>
      <w:proofErr w:type="spellEnd"/>
      <w:r w:rsidRPr="00BE1B7B">
        <w:rPr>
          <w:i/>
        </w:rPr>
        <w:t xml:space="preserve">, and </w:t>
      </w:r>
      <w:proofErr w:type="spellStart"/>
      <w:r w:rsidRPr="00BE1B7B">
        <w:rPr>
          <w:i/>
        </w:rPr>
        <w:t>the</w:t>
      </w:r>
      <w:proofErr w:type="spellEnd"/>
      <w:r w:rsidRPr="00BE1B7B">
        <w:rPr>
          <w:i/>
        </w:rPr>
        <w:t xml:space="preserve"> </w:t>
      </w:r>
      <w:proofErr w:type="spellStart"/>
      <w:r w:rsidRPr="00BE1B7B">
        <w:rPr>
          <w:i/>
        </w:rPr>
        <w:t>third</w:t>
      </w:r>
      <w:proofErr w:type="spellEnd"/>
      <w:r w:rsidRPr="00BE1B7B">
        <w:rPr>
          <w:i/>
        </w:rPr>
        <w:t xml:space="preserve"> factor </w:t>
      </w:r>
      <w:proofErr w:type="spellStart"/>
      <w:r w:rsidRPr="00BE1B7B">
        <w:rPr>
          <w:i/>
        </w:rPr>
        <w:t>is</w:t>
      </w:r>
      <w:proofErr w:type="spellEnd"/>
      <w:r w:rsidRPr="00BE1B7B">
        <w:rPr>
          <w:i/>
        </w:rPr>
        <w:t xml:space="preserve"> </w:t>
      </w:r>
      <w:proofErr w:type="spellStart"/>
      <w:r w:rsidRPr="00BE1B7B">
        <w:rPr>
          <w:i/>
        </w:rPr>
        <w:t>most</w:t>
      </w:r>
      <w:proofErr w:type="spellEnd"/>
      <w:r w:rsidRPr="00BE1B7B">
        <w:rPr>
          <w:i/>
        </w:rPr>
        <w:t xml:space="preserve"> sensitive </w:t>
      </w:r>
      <w:proofErr w:type="spellStart"/>
      <w:r w:rsidRPr="00BE1B7B">
        <w:rPr>
          <w:i/>
        </w:rPr>
        <w:t>to</w:t>
      </w:r>
      <w:proofErr w:type="spellEnd"/>
      <w:r w:rsidRPr="00BE1B7B">
        <w:rPr>
          <w:i/>
        </w:rPr>
        <w:t xml:space="preserve"> </w:t>
      </w:r>
      <w:proofErr w:type="spellStart"/>
      <w:r w:rsidRPr="00BE1B7B">
        <w:rPr>
          <w:i/>
        </w:rPr>
        <w:t>our</w:t>
      </w:r>
      <w:proofErr w:type="spellEnd"/>
      <w:r w:rsidRPr="00BE1B7B">
        <w:rPr>
          <w:i/>
        </w:rPr>
        <w:t xml:space="preserve"> </w:t>
      </w:r>
      <w:proofErr w:type="spellStart"/>
      <w:r w:rsidRPr="00BE1B7B">
        <w:rPr>
          <w:i/>
        </w:rPr>
        <w:t>manipulation</w:t>
      </w:r>
      <w:proofErr w:type="spellEnd"/>
      <w:r w:rsidRPr="00BE1B7B">
        <w:rPr>
          <w:i/>
        </w:rPr>
        <w:t xml:space="preserve"> </w:t>
      </w:r>
      <w:proofErr w:type="spellStart"/>
      <w:r w:rsidRPr="00BE1B7B">
        <w:rPr>
          <w:i/>
        </w:rPr>
        <w:t>of</w:t>
      </w:r>
      <w:proofErr w:type="spellEnd"/>
      <w:r w:rsidRPr="00BE1B7B">
        <w:rPr>
          <w:i/>
        </w:rPr>
        <w:t xml:space="preserve"> </w:t>
      </w:r>
      <w:proofErr w:type="spellStart"/>
      <w:r w:rsidRPr="00BE1B7B">
        <w:rPr>
          <w:i/>
        </w:rPr>
        <w:t>investment</w:t>
      </w:r>
      <w:proofErr w:type="spellEnd"/>
      <w:r w:rsidRPr="00BE1B7B">
        <w:rPr>
          <w:i/>
        </w:rPr>
        <w:t xml:space="preserve"> </w:t>
      </w:r>
      <w:proofErr w:type="spellStart"/>
      <w:r w:rsidRPr="00BE1B7B">
        <w:rPr>
          <w:i/>
        </w:rPr>
        <w:t>risk</w:t>
      </w:r>
      <w:proofErr w:type="spellEnd"/>
      <w:r w:rsidRPr="00BE1B7B">
        <w:rPr>
          <w:i/>
        </w:rPr>
        <w:t>.</w:t>
      </w:r>
      <w:r>
        <w:t>”</w:t>
      </w:r>
      <w:r w:rsidR="009F73DC">
        <w:t xml:space="preserve"> En algunos países la cultura del ahorro es hoy muy fuerte, razón por la cual existen inversionistas no profesionales. En muchas partes para negociar en las bolsas se requiere hacerlo a través de alguno de sus socios, corredores o comisionistas de valores, que, al menos en teoría, deben aconsejar a sus clientes. El artículo se fundamenta, al tiempo que comprueba, que tales inversionistas privilegian ciertas </w:t>
      </w:r>
      <w:r w:rsidR="009F73DC">
        <w:t xml:space="preserve">características, que agrupan en tres. Luego observan que cada uno de ello es especialmente sensible a </w:t>
      </w:r>
      <w:r w:rsidR="000A2947">
        <w:t>algunos</w:t>
      </w:r>
      <w:r w:rsidR="009F73DC">
        <w:t xml:space="preserve"> comportamientos. ¿Cómo le irá en el futuro a la empresa? ¿Toda la empresa es buena, o solo partes de ella? ¿Qué riesgos se logran identificar que amenacen el desempeño empresarial? De manera </w:t>
      </w:r>
      <w:r w:rsidR="005F3597">
        <w:t>que,</w:t>
      </w:r>
      <w:r w:rsidR="009F73DC">
        <w:t xml:space="preserve"> al revés de muchos, esos inversionistas no profesionales prefieren pensar en el futuro de sus inversiones </w:t>
      </w:r>
      <w:r w:rsidR="000A2947">
        <w:t xml:space="preserve">más </w:t>
      </w:r>
      <w:r w:rsidR="009F73DC">
        <w:t>que en el pasado de las firmas invertidas.</w:t>
      </w:r>
      <w:r w:rsidR="00D22EBC">
        <w:t xml:space="preserve"> </w:t>
      </w:r>
      <w:r w:rsidR="005F3597">
        <w:t>En los países de bajos ahorros, la población pierde mucho ante las oscilaciones del mercado. Entonces se privilegian los títulos del gobierno, que se creen más sólidos.</w:t>
      </w:r>
      <w:r w:rsidR="000A2947">
        <w:t xml:space="preserve"> Sin embargo, el ahorro tiene que ver con la capacidad de producir excedentes. Mientras no se logra alcanzar un nivel satisfactorio de ingresos, tampoco me piensa en ahorros de largo plazo.</w:t>
      </w:r>
      <w:r w:rsidR="00330372">
        <w:t xml:space="preserve"> La contabilidad financiera procura ciertos ahorros, pero los dueños de las empresas no lo entienden así. Muchas veces el efectivo es utilizado a fines distintos para los cuales se acumuló. Por ello hay grandes dificultades para hacer reposiciones. De esta manera las empresas van languideciendo en la medida en que todos sus establecimientos van resultando obsoletos. Los contadores deben analizar las capacidades de las empresas y sugerir claras medidas de ahorro que fortalezcan sus clientes. Muchas veces ha que mantener dentro de las empresas parte importante de las utilidades. Esto genera un conflicto con los dueños, quienes quisieran recibir la mayor participación. Construir proporciones que satisfagan a las dos partes es fundamental.</w:t>
      </w:r>
    </w:p>
    <w:p w14:paraId="7000BACC" w14:textId="2624509F" w:rsidR="00330372" w:rsidRPr="00BE1B7B" w:rsidRDefault="00330372" w:rsidP="00330372">
      <w:pPr>
        <w:jc w:val="right"/>
      </w:pPr>
      <w:r w:rsidRPr="00844BFA">
        <w:rPr>
          <w:i/>
        </w:rPr>
        <w:t>Hernando Bermúdez Gómez</w:t>
      </w:r>
    </w:p>
    <w:sectPr w:rsidR="00330372" w:rsidRPr="00BE1B7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7E19" w14:textId="77777777" w:rsidR="00F606DB" w:rsidRDefault="00F606DB" w:rsidP="00EE7812">
      <w:pPr>
        <w:spacing w:after="0" w:line="240" w:lineRule="auto"/>
      </w:pPr>
      <w:r>
        <w:separator/>
      </w:r>
    </w:p>
  </w:endnote>
  <w:endnote w:type="continuationSeparator" w:id="0">
    <w:p w14:paraId="03DD81F7" w14:textId="77777777" w:rsidR="00F606DB" w:rsidRDefault="00F606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9F0D" w14:textId="77777777" w:rsidR="00F606DB" w:rsidRDefault="00F606DB" w:rsidP="00EE7812">
      <w:pPr>
        <w:spacing w:after="0" w:line="240" w:lineRule="auto"/>
      </w:pPr>
      <w:r>
        <w:separator/>
      </w:r>
    </w:p>
  </w:footnote>
  <w:footnote w:type="continuationSeparator" w:id="0">
    <w:p w14:paraId="013C8BCC" w14:textId="77777777" w:rsidR="00F606DB" w:rsidRDefault="00F606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24BC02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1F682D">
      <w:t>2</w:t>
    </w:r>
    <w:r w:rsidR="002C63E8">
      <w:t>4</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7773528">
    <w:abstractNumId w:val="0"/>
  </w:num>
  <w:num w:numId="2" w16cid:durableId="1932498">
    <w:abstractNumId w:val="21"/>
  </w:num>
  <w:num w:numId="3" w16cid:durableId="1739550872">
    <w:abstractNumId w:val="15"/>
  </w:num>
  <w:num w:numId="4" w16cid:durableId="1575704681">
    <w:abstractNumId w:val="2"/>
  </w:num>
  <w:num w:numId="5" w16cid:durableId="753626189">
    <w:abstractNumId w:val="20"/>
  </w:num>
  <w:num w:numId="6" w16cid:durableId="677075589">
    <w:abstractNumId w:val="35"/>
  </w:num>
  <w:num w:numId="7" w16cid:durableId="811021824">
    <w:abstractNumId w:val="13"/>
  </w:num>
  <w:num w:numId="8" w16cid:durableId="1861508619">
    <w:abstractNumId w:val="33"/>
  </w:num>
  <w:num w:numId="9" w16cid:durableId="438526154">
    <w:abstractNumId w:val="38"/>
  </w:num>
  <w:num w:numId="10" w16cid:durableId="1484160479">
    <w:abstractNumId w:val="4"/>
  </w:num>
  <w:num w:numId="11" w16cid:durableId="1219122808">
    <w:abstractNumId w:val="6"/>
  </w:num>
  <w:num w:numId="12" w16cid:durableId="106511175">
    <w:abstractNumId w:val="19"/>
  </w:num>
  <w:num w:numId="13" w16cid:durableId="62988185">
    <w:abstractNumId w:val="22"/>
  </w:num>
  <w:num w:numId="14" w16cid:durableId="319699287">
    <w:abstractNumId w:val="32"/>
  </w:num>
  <w:num w:numId="15" w16cid:durableId="253974871">
    <w:abstractNumId w:val="9"/>
  </w:num>
  <w:num w:numId="16" w16cid:durableId="766072211">
    <w:abstractNumId w:val="7"/>
  </w:num>
  <w:num w:numId="17" w16cid:durableId="1215896009">
    <w:abstractNumId w:val="17"/>
  </w:num>
  <w:num w:numId="18" w16cid:durableId="1847017699">
    <w:abstractNumId w:val="31"/>
  </w:num>
  <w:num w:numId="19" w16cid:durableId="1818758980">
    <w:abstractNumId w:val="26"/>
  </w:num>
  <w:num w:numId="20" w16cid:durableId="2007051051">
    <w:abstractNumId w:val="8"/>
  </w:num>
  <w:num w:numId="21" w16cid:durableId="1704866875">
    <w:abstractNumId w:val="27"/>
  </w:num>
  <w:num w:numId="22" w16cid:durableId="176038822">
    <w:abstractNumId w:val="28"/>
  </w:num>
  <w:num w:numId="23" w16cid:durableId="1954167925">
    <w:abstractNumId w:val="29"/>
  </w:num>
  <w:num w:numId="24" w16cid:durableId="1664770601">
    <w:abstractNumId w:val="34"/>
  </w:num>
  <w:num w:numId="25" w16cid:durableId="1766657905">
    <w:abstractNumId w:val="23"/>
  </w:num>
  <w:num w:numId="26" w16cid:durableId="647516740">
    <w:abstractNumId w:val="14"/>
  </w:num>
  <w:num w:numId="27" w16cid:durableId="1132939408">
    <w:abstractNumId w:val="5"/>
  </w:num>
  <w:num w:numId="28" w16cid:durableId="386804061">
    <w:abstractNumId w:val="24"/>
  </w:num>
  <w:num w:numId="29" w16cid:durableId="1102842820">
    <w:abstractNumId w:val="1"/>
  </w:num>
  <w:num w:numId="30" w16cid:durableId="1431656821">
    <w:abstractNumId w:val="25"/>
  </w:num>
  <w:num w:numId="31" w16cid:durableId="280458218">
    <w:abstractNumId w:val="30"/>
  </w:num>
  <w:num w:numId="32" w16cid:durableId="975912285">
    <w:abstractNumId w:val="12"/>
  </w:num>
  <w:num w:numId="33" w16cid:durableId="527597173">
    <w:abstractNumId w:val="18"/>
  </w:num>
  <w:num w:numId="34" w16cid:durableId="326594141">
    <w:abstractNumId w:val="3"/>
  </w:num>
  <w:num w:numId="35" w16cid:durableId="696465610">
    <w:abstractNumId w:val="36"/>
  </w:num>
  <w:num w:numId="36" w16cid:durableId="2111661735">
    <w:abstractNumId w:val="10"/>
  </w:num>
  <w:num w:numId="37" w16cid:durableId="966937399">
    <w:abstractNumId w:val="11"/>
  </w:num>
  <w:num w:numId="38" w16cid:durableId="228003168">
    <w:abstractNumId w:val="37"/>
  </w:num>
  <w:num w:numId="39" w16cid:durableId="18740781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52"/>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6DB"/>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1306B-6CF7-4CFD-A628-6C1341BC0702}">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2023-11-12T16:33:00Z</dcterms:created>
  <dcterms:modified xsi:type="dcterms:W3CDTF">2023-11-12T16:33:00Z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