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E1B29" w14:textId="12CF4261" w:rsidR="00917716" w:rsidRPr="00917716" w:rsidRDefault="00917716" w:rsidP="00917716">
      <w:pPr>
        <w:keepNext/>
        <w:framePr w:dropCap="drop" w:lines="3" w:wrap="around" w:vAnchor="text" w:hAnchor="text"/>
        <w:spacing w:after="0" w:line="926" w:lineRule="exact"/>
        <w:textAlignment w:val="baseline"/>
        <w:rPr>
          <w:position w:val="-9"/>
          <w:sz w:val="123"/>
        </w:rPr>
      </w:pPr>
      <w:r w:rsidRPr="00917716">
        <w:rPr>
          <w:position w:val="-9"/>
          <w:sz w:val="123"/>
        </w:rPr>
        <w:t>E</w:t>
      </w:r>
    </w:p>
    <w:p w14:paraId="7000BACC" w14:textId="4159CBEB" w:rsidR="00330372" w:rsidRDefault="00274BA0" w:rsidP="00917716">
      <w:r>
        <w:t xml:space="preserve">n el artículo </w:t>
      </w:r>
      <w:hyperlink r:id="rId11" w:history="1">
        <w:r w:rsidRPr="00917716">
          <w:rPr>
            <w:rStyle w:val="Hipervnculo"/>
          </w:rPr>
          <w:t xml:space="preserve">Aspectos históricos </w:t>
        </w:r>
        <w:proofErr w:type="spellStart"/>
        <w:r w:rsidRPr="00917716">
          <w:rPr>
            <w:rStyle w:val="Hipervnculo"/>
          </w:rPr>
          <w:t>contábeis</w:t>
        </w:r>
        <w:proofErr w:type="spellEnd"/>
        <w:r w:rsidRPr="00917716">
          <w:rPr>
            <w:rStyle w:val="Hipervnculo"/>
          </w:rPr>
          <w:t xml:space="preserve"> e </w:t>
        </w:r>
        <w:proofErr w:type="spellStart"/>
        <w:r w:rsidRPr="00917716">
          <w:rPr>
            <w:rStyle w:val="Hipervnculo"/>
          </w:rPr>
          <w:t>culturais</w:t>
        </w:r>
        <w:proofErr w:type="spellEnd"/>
        <w:r w:rsidRPr="00917716">
          <w:rPr>
            <w:rStyle w:val="Hipervnculo"/>
          </w:rPr>
          <w:t xml:space="preserve"> do período </w:t>
        </w:r>
        <w:proofErr w:type="spellStart"/>
        <w:r w:rsidRPr="00917716">
          <w:rPr>
            <w:rStyle w:val="Hipervnculo"/>
          </w:rPr>
          <w:t>carolíngio</w:t>
        </w:r>
        <w:proofErr w:type="spellEnd"/>
        <w:r w:rsidRPr="00917716">
          <w:rPr>
            <w:rStyle w:val="Hipervnculo"/>
          </w:rPr>
          <w:t xml:space="preserve"> (do </w:t>
        </w:r>
        <w:proofErr w:type="spellStart"/>
        <w:r w:rsidRPr="00917716">
          <w:rPr>
            <w:rStyle w:val="Hipervnculo"/>
          </w:rPr>
          <w:t>século</w:t>
        </w:r>
        <w:proofErr w:type="spellEnd"/>
        <w:r w:rsidRPr="00917716">
          <w:rPr>
            <w:rStyle w:val="Hipervnculo"/>
          </w:rPr>
          <w:t xml:space="preserve"> IX </w:t>
        </w:r>
        <w:proofErr w:type="spellStart"/>
        <w:r w:rsidRPr="00917716">
          <w:rPr>
            <w:rStyle w:val="Hipervnculo"/>
          </w:rPr>
          <w:t>ao</w:t>
        </w:r>
        <w:proofErr w:type="spellEnd"/>
        <w:r w:rsidRPr="00917716">
          <w:rPr>
            <w:rStyle w:val="Hipervnculo"/>
          </w:rPr>
          <w:t xml:space="preserve"> XII) e </w:t>
        </w:r>
        <w:proofErr w:type="spellStart"/>
        <w:r w:rsidRPr="00917716">
          <w:rPr>
            <w:rStyle w:val="Hipervnculo"/>
          </w:rPr>
          <w:t>suas</w:t>
        </w:r>
        <w:proofErr w:type="spellEnd"/>
        <w:r w:rsidRPr="00917716">
          <w:rPr>
            <w:rStyle w:val="Hipervnculo"/>
          </w:rPr>
          <w:t xml:space="preserve"> </w:t>
        </w:r>
        <w:proofErr w:type="spellStart"/>
        <w:r w:rsidRPr="00917716">
          <w:rPr>
            <w:rStyle w:val="Hipervnculo"/>
          </w:rPr>
          <w:t>derivações</w:t>
        </w:r>
        <w:proofErr w:type="spellEnd"/>
        <w:r w:rsidRPr="00917716">
          <w:rPr>
            <w:rStyle w:val="Hipervnculo"/>
          </w:rPr>
          <w:t xml:space="preserve"> entre </w:t>
        </w:r>
        <w:proofErr w:type="spellStart"/>
        <w:r w:rsidRPr="00917716">
          <w:rPr>
            <w:rStyle w:val="Hipervnculo"/>
          </w:rPr>
          <w:t>outras</w:t>
        </w:r>
        <w:proofErr w:type="spellEnd"/>
        <w:r w:rsidRPr="00917716">
          <w:rPr>
            <w:rStyle w:val="Hipervnculo"/>
          </w:rPr>
          <w:t xml:space="preserve"> </w:t>
        </w:r>
        <w:r w:rsidR="00917716" w:rsidRPr="00917716">
          <w:rPr>
            <w:rStyle w:val="Hipervnculo"/>
          </w:rPr>
          <w:t>ciencias</w:t>
        </w:r>
      </w:hyperlink>
      <w:r w:rsidR="00917716">
        <w:t xml:space="preserve">, escrito por </w:t>
      </w:r>
      <w:r>
        <w:t>Rodrigo Antonio Chaves da Silva</w:t>
      </w:r>
      <w:r w:rsidR="00917716">
        <w:t>, publicado por la</w:t>
      </w:r>
      <w:r>
        <w:t xml:space="preserve">  </w:t>
      </w:r>
      <w:r w:rsidR="00917716">
        <w:t xml:space="preserve">revista </w:t>
      </w:r>
      <w:r>
        <w:t>Activos</w:t>
      </w:r>
      <w:r w:rsidR="00917716">
        <w:t>,</w:t>
      </w:r>
      <w:r>
        <w:t xml:space="preserve"> Bogotá Tomo 20, N.º 2, (2022)</w:t>
      </w:r>
      <w:r w:rsidR="00917716">
        <w:t>, se dice en las conclusiones: “</w:t>
      </w:r>
      <w:proofErr w:type="spellStart"/>
      <w:r w:rsidR="00917716" w:rsidRPr="00917716">
        <w:rPr>
          <w:i/>
        </w:rPr>
        <w:t>Concluímos</w:t>
      </w:r>
      <w:proofErr w:type="spellEnd"/>
      <w:r w:rsidR="00917716" w:rsidRPr="00917716">
        <w:rPr>
          <w:i/>
        </w:rPr>
        <w:t xml:space="preserve"> que a </w:t>
      </w:r>
      <w:proofErr w:type="spellStart"/>
      <w:r w:rsidR="00917716" w:rsidRPr="00917716">
        <w:rPr>
          <w:i/>
        </w:rPr>
        <w:t>condição</w:t>
      </w:r>
      <w:proofErr w:type="spellEnd"/>
      <w:r w:rsidR="00917716" w:rsidRPr="00917716">
        <w:rPr>
          <w:i/>
        </w:rPr>
        <w:t xml:space="preserve"> sociológica </w:t>
      </w:r>
      <w:proofErr w:type="spellStart"/>
      <w:r w:rsidR="00917716" w:rsidRPr="00917716">
        <w:rPr>
          <w:i/>
        </w:rPr>
        <w:t>na</w:t>
      </w:r>
      <w:proofErr w:type="spellEnd"/>
      <w:r w:rsidR="00917716" w:rsidRPr="00917716">
        <w:rPr>
          <w:i/>
        </w:rPr>
        <w:t xml:space="preserve"> era </w:t>
      </w:r>
      <w:proofErr w:type="spellStart"/>
      <w:r w:rsidR="00917716" w:rsidRPr="00917716">
        <w:rPr>
          <w:i/>
        </w:rPr>
        <w:t>carolíngia</w:t>
      </w:r>
      <w:proofErr w:type="spellEnd"/>
      <w:r w:rsidR="00917716" w:rsidRPr="00917716">
        <w:rPr>
          <w:i/>
        </w:rPr>
        <w:t xml:space="preserve"> é marcada por </w:t>
      </w:r>
      <w:proofErr w:type="spellStart"/>
      <w:r w:rsidR="00917716" w:rsidRPr="00917716">
        <w:rPr>
          <w:i/>
        </w:rPr>
        <w:t>forte</w:t>
      </w:r>
      <w:proofErr w:type="spellEnd"/>
      <w:r w:rsidR="00917716" w:rsidRPr="00917716">
        <w:rPr>
          <w:i/>
        </w:rPr>
        <w:t xml:space="preserve"> </w:t>
      </w:r>
      <w:proofErr w:type="spellStart"/>
      <w:r w:rsidR="00917716" w:rsidRPr="00917716">
        <w:rPr>
          <w:i/>
        </w:rPr>
        <w:t>influência</w:t>
      </w:r>
      <w:proofErr w:type="spellEnd"/>
      <w:r w:rsidR="00917716" w:rsidRPr="00917716">
        <w:rPr>
          <w:i/>
        </w:rPr>
        <w:t xml:space="preserve"> religiosa, </w:t>
      </w:r>
      <w:proofErr w:type="spellStart"/>
      <w:r w:rsidR="00917716" w:rsidRPr="00917716">
        <w:rPr>
          <w:i/>
        </w:rPr>
        <w:t>uma</w:t>
      </w:r>
      <w:proofErr w:type="spellEnd"/>
      <w:r w:rsidR="00917716" w:rsidRPr="00917716">
        <w:rPr>
          <w:i/>
        </w:rPr>
        <w:t xml:space="preserve"> </w:t>
      </w:r>
      <w:proofErr w:type="spellStart"/>
      <w:r w:rsidR="00917716" w:rsidRPr="00917716">
        <w:rPr>
          <w:i/>
        </w:rPr>
        <w:t>estrutura</w:t>
      </w:r>
      <w:proofErr w:type="spellEnd"/>
      <w:r w:rsidR="00917716" w:rsidRPr="00917716">
        <w:rPr>
          <w:i/>
        </w:rPr>
        <w:t xml:space="preserve"> administrativa </w:t>
      </w:r>
      <w:proofErr w:type="spellStart"/>
      <w:r w:rsidR="00917716" w:rsidRPr="00917716">
        <w:rPr>
          <w:i/>
        </w:rPr>
        <w:t>bem</w:t>
      </w:r>
      <w:proofErr w:type="spellEnd"/>
      <w:r w:rsidR="00917716" w:rsidRPr="00917716">
        <w:rPr>
          <w:i/>
        </w:rPr>
        <w:t xml:space="preserve"> fechada, </w:t>
      </w:r>
      <w:proofErr w:type="spellStart"/>
      <w:r w:rsidR="00917716" w:rsidRPr="00917716">
        <w:rPr>
          <w:i/>
        </w:rPr>
        <w:t>forte</w:t>
      </w:r>
      <w:proofErr w:type="spellEnd"/>
      <w:r w:rsidR="00917716" w:rsidRPr="00917716">
        <w:rPr>
          <w:i/>
        </w:rPr>
        <w:t xml:space="preserve">, ligada </w:t>
      </w:r>
      <w:proofErr w:type="spellStart"/>
      <w:r w:rsidR="00917716" w:rsidRPr="00917716">
        <w:rPr>
          <w:i/>
        </w:rPr>
        <w:t>ao</w:t>
      </w:r>
      <w:proofErr w:type="spellEnd"/>
      <w:r w:rsidR="00917716" w:rsidRPr="00917716">
        <w:rPr>
          <w:i/>
        </w:rPr>
        <w:t xml:space="preserve"> sistema eclesiástico, dividida em condados </w:t>
      </w:r>
      <w:proofErr w:type="spellStart"/>
      <w:r w:rsidR="00917716" w:rsidRPr="00917716">
        <w:rPr>
          <w:i/>
        </w:rPr>
        <w:t>ou</w:t>
      </w:r>
      <w:proofErr w:type="spellEnd"/>
      <w:r w:rsidR="00917716" w:rsidRPr="00917716">
        <w:rPr>
          <w:i/>
        </w:rPr>
        <w:t xml:space="preserve"> mesmo partes de </w:t>
      </w:r>
      <w:proofErr w:type="spellStart"/>
      <w:r w:rsidR="00917716" w:rsidRPr="00917716">
        <w:rPr>
          <w:i/>
        </w:rPr>
        <w:t>terra</w:t>
      </w:r>
      <w:proofErr w:type="spellEnd"/>
      <w:r w:rsidR="00917716" w:rsidRPr="00917716">
        <w:rPr>
          <w:i/>
        </w:rPr>
        <w:t xml:space="preserve">, </w:t>
      </w:r>
      <w:proofErr w:type="spellStart"/>
      <w:r w:rsidR="00917716" w:rsidRPr="00917716">
        <w:rPr>
          <w:i/>
        </w:rPr>
        <w:t>com</w:t>
      </w:r>
      <w:proofErr w:type="spellEnd"/>
      <w:r w:rsidR="00917716" w:rsidRPr="00917716">
        <w:rPr>
          <w:i/>
        </w:rPr>
        <w:t xml:space="preserve"> </w:t>
      </w:r>
      <w:proofErr w:type="spellStart"/>
      <w:r w:rsidR="00917716" w:rsidRPr="00917716">
        <w:rPr>
          <w:i/>
        </w:rPr>
        <w:t>relações</w:t>
      </w:r>
      <w:proofErr w:type="spellEnd"/>
      <w:r w:rsidR="00917716" w:rsidRPr="00917716">
        <w:rPr>
          <w:i/>
        </w:rPr>
        <w:t xml:space="preserve"> básicas de </w:t>
      </w:r>
      <w:proofErr w:type="spellStart"/>
      <w:r w:rsidR="00917716" w:rsidRPr="00917716">
        <w:rPr>
          <w:i/>
        </w:rPr>
        <w:t>domínios</w:t>
      </w:r>
      <w:proofErr w:type="spellEnd"/>
      <w:r w:rsidR="00917716" w:rsidRPr="00917716">
        <w:rPr>
          <w:i/>
        </w:rPr>
        <w:t xml:space="preserve"> e </w:t>
      </w:r>
      <w:proofErr w:type="spellStart"/>
      <w:r w:rsidR="00917716" w:rsidRPr="00917716">
        <w:rPr>
          <w:i/>
        </w:rPr>
        <w:t>relações</w:t>
      </w:r>
      <w:proofErr w:type="spellEnd"/>
      <w:r w:rsidR="00917716" w:rsidRPr="00917716">
        <w:rPr>
          <w:i/>
        </w:rPr>
        <w:t xml:space="preserve"> jurídicas e </w:t>
      </w:r>
      <w:proofErr w:type="spellStart"/>
      <w:r w:rsidR="00917716" w:rsidRPr="00917716">
        <w:rPr>
          <w:i/>
        </w:rPr>
        <w:t>econômicas</w:t>
      </w:r>
      <w:proofErr w:type="spellEnd"/>
      <w:r w:rsidR="00917716" w:rsidRPr="00917716">
        <w:rPr>
          <w:i/>
        </w:rPr>
        <w:t xml:space="preserve"> entre servos e </w:t>
      </w:r>
      <w:proofErr w:type="spellStart"/>
      <w:r w:rsidR="00917716" w:rsidRPr="00917716">
        <w:rPr>
          <w:i/>
        </w:rPr>
        <w:t>senhores</w:t>
      </w:r>
      <w:proofErr w:type="spellEnd"/>
      <w:r w:rsidR="00917716" w:rsidRPr="00917716">
        <w:rPr>
          <w:i/>
        </w:rPr>
        <w:t>. ―</w:t>
      </w:r>
      <w:proofErr w:type="spellStart"/>
      <w:r w:rsidR="00917716" w:rsidRPr="00917716">
        <w:rPr>
          <w:i/>
        </w:rPr>
        <w:t>Num</w:t>
      </w:r>
      <w:proofErr w:type="spellEnd"/>
      <w:r w:rsidR="00917716" w:rsidRPr="00917716">
        <w:rPr>
          <w:i/>
        </w:rPr>
        <w:t xml:space="preserve"> </w:t>
      </w:r>
      <w:proofErr w:type="spellStart"/>
      <w:r w:rsidR="00917716" w:rsidRPr="00917716">
        <w:rPr>
          <w:i/>
        </w:rPr>
        <w:t>primeiro</w:t>
      </w:r>
      <w:proofErr w:type="spellEnd"/>
      <w:r w:rsidR="00917716" w:rsidRPr="00917716">
        <w:rPr>
          <w:i/>
        </w:rPr>
        <w:t xml:space="preserve"> momento, o sentido patrimonial é o de </w:t>
      </w:r>
      <w:proofErr w:type="spellStart"/>
      <w:r w:rsidR="00917716" w:rsidRPr="00917716">
        <w:rPr>
          <w:i/>
        </w:rPr>
        <w:t>subsistência</w:t>
      </w:r>
      <w:proofErr w:type="spellEnd"/>
      <w:r w:rsidR="00917716" w:rsidRPr="00917716">
        <w:rPr>
          <w:i/>
        </w:rPr>
        <w:t xml:space="preserve">, </w:t>
      </w:r>
      <w:proofErr w:type="spellStart"/>
      <w:r w:rsidR="00917716" w:rsidRPr="00917716">
        <w:rPr>
          <w:i/>
        </w:rPr>
        <w:t>porém</w:t>
      </w:r>
      <w:proofErr w:type="spellEnd"/>
      <w:r w:rsidR="00917716" w:rsidRPr="00917716">
        <w:rPr>
          <w:i/>
        </w:rPr>
        <w:t xml:space="preserve"> </w:t>
      </w:r>
      <w:proofErr w:type="spellStart"/>
      <w:r w:rsidR="00917716" w:rsidRPr="00917716">
        <w:rPr>
          <w:i/>
        </w:rPr>
        <w:t>forte</w:t>
      </w:r>
      <w:proofErr w:type="spellEnd"/>
      <w:r w:rsidR="00917716" w:rsidRPr="00917716">
        <w:rPr>
          <w:i/>
        </w:rPr>
        <w:t xml:space="preserve"> </w:t>
      </w:r>
      <w:proofErr w:type="spellStart"/>
      <w:r w:rsidR="00917716" w:rsidRPr="00917716">
        <w:rPr>
          <w:i/>
        </w:rPr>
        <w:t>desenvolvimento</w:t>
      </w:r>
      <w:proofErr w:type="spellEnd"/>
      <w:r w:rsidR="00917716" w:rsidRPr="00917716">
        <w:rPr>
          <w:i/>
        </w:rPr>
        <w:t xml:space="preserve"> cultural, </w:t>
      </w:r>
      <w:proofErr w:type="spellStart"/>
      <w:r w:rsidR="00917716" w:rsidRPr="00917716">
        <w:rPr>
          <w:i/>
        </w:rPr>
        <w:t>pois</w:t>
      </w:r>
      <w:proofErr w:type="spellEnd"/>
      <w:r w:rsidR="00917716" w:rsidRPr="00917716">
        <w:rPr>
          <w:i/>
        </w:rPr>
        <w:t xml:space="preserve">, </w:t>
      </w:r>
      <w:proofErr w:type="spellStart"/>
      <w:r w:rsidR="00917716" w:rsidRPr="00917716">
        <w:rPr>
          <w:i/>
        </w:rPr>
        <w:t>nesse</w:t>
      </w:r>
      <w:proofErr w:type="spellEnd"/>
      <w:r w:rsidR="00917716" w:rsidRPr="00917716">
        <w:rPr>
          <w:i/>
        </w:rPr>
        <w:t xml:space="preserve"> período, </w:t>
      </w:r>
      <w:proofErr w:type="spellStart"/>
      <w:r w:rsidR="00917716" w:rsidRPr="00917716">
        <w:rPr>
          <w:i/>
        </w:rPr>
        <w:t>aparecem</w:t>
      </w:r>
      <w:proofErr w:type="spellEnd"/>
      <w:r w:rsidR="00917716" w:rsidRPr="00917716">
        <w:rPr>
          <w:i/>
        </w:rPr>
        <w:t xml:space="preserve"> grande parte dos </w:t>
      </w:r>
      <w:proofErr w:type="spellStart"/>
      <w:r w:rsidR="00917716" w:rsidRPr="00917716">
        <w:rPr>
          <w:i/>
        </w:rPr>
        <w:t>conceitos</w:t>
      </w:r>
      <w:proofErr w:type="spellEnd"/>
      <w:r w:rsidR="00917716" w:rsidRPr="00917716">
        <w:rPr>
          <w:i/>
        </w:rPr>
        <w:t xml:space="preserve"> ligados à </w:t>
      </w:r>
      <w:proofErr w:type="spellStart"/>
      <w:r w:rsidR="00917716" w:rsidRPr="00917716">
        <w:rPr>
          <w:i/>
        </w:rPr>
        <w:t>divisão</w:t>
      </w:r>
      <w:proofErr w:type="spellEnd"/>
      <w:r w:rsidR="00917716" w:rsidRPr="00917716">
        <w:rPr>
          <w:i/>
        </w:rPr>
        <w:t xml:space="preserve"> de </w:t>
      </w:r>
      <w:proofErr w:type="spellStart"/>
      <w:r w:rsidR="00917716" w:rsidRPr="00917716">
        <w:rPr>
          <w:i/>
        </w:rPr>
        <w:t>terra</w:t>
      </w:r>
      <w:proofErr w:type="spellEnd"/>
      <w:r w:rsidR="00917716" w:rsidRPr="00917716">
        <w:rPr>
          <w:i/>
        </w:rPr>
        <w:t xml:space="preserve">, países, </w:t>
      </w:r>
      <w:proofErr w:type="spellStart"/>
      <w:r w:rsidR="00917716" w:rsidRPr="00917716">
        <w:rPr>
          <w:i/>
        </w:rPr>
        <w:t>patrimônio</w:t>
      </w:r>
      <w:proofErr w:type="spellEnd"/>
      <w:r w:rsidR="00917716" w:rsidRPr="00917716">
        <w:rPr>
          <w:i/>
        </w:rPr>
        <w:t xml:space="preserve"> e </w:t>
      </w:r>
      <w:proofErr w:type="spellStart"/>
      <w:r w:rsidR="00917716" w:rsidRPr="00917716">
        <w:rPr>
          <w:i/>
        </w:rPr>
        <w:t>outros</w:t>
      </w:r>
      <w:proofErr w:type="spellEnd"/>
      <w:r w:rsidR="00917716" w:rsidRPr="00917716">
        <w:rPr>
          <w:i/>
        </w:rPr>
        <w:t xml:space="preserve"> </w:t>
      </w:r>
      <w:proofErr w:type="spellStart"/>
      <w:r w:rsidR="00917716" w:rsidRPr="00917716">
        <w:rPr>
          <w:i/>
        </w:rPr>
        <w:t>fenômenos</w:t>
      </w:r>
      <w:proofErr w:type="spellEnd"/>
      <w:r w:rsidR="00917716" w:rsidRPr="00917716">
        <w:rPr>
          <w:i/>
        </w:rPr>
        <w:t xml:space="preserve"> </w:t>
      </w:r>
      <w:proofErr w:type="spellStart"/>
      <w:r w:rsidR="00917716" w:rsidRPr="00917716">
        <w:rPr>
          <w:i/>
        </w:rPr>
        <w:t>não</w:t>
      </w:r>
      <w:proofErr w:type="spellEnd"/>
      <w:r w:rsidR="00917716" w:rsidRPr="00917716">
        <w:rPr>
          <w:i/>
        </w:rPr>
        <w:t xml:space="preserve"> apenas </w:t>
      </w:r>
      <w:proofErr w:type="spellStart"/>
      <w:r w:rsidR="00917716" w:rsidRPr="00917716">
        <w:rPr>
          <w:i/>
        </w:rPr>
        <w:t>sociais</w:t>
      </w:r>
      <w:proofErr w:type="spellEnd"/>
      <w:r w:rsidR="00917716" w:rsidRPr="00917716">
        <w:rPr>
          <w:i/>
        </w:rPr>
        <w:t xml:space="preserve">, </w:t>
      </w:r>
      <w:proofErr w:type="spellStart"/>
      <w:r w:rsidR="00917716" w:rsidRPr="00917716">
        <w:rPr>
          <w:i/>
        </w:rPr>
        <w:t>econômicos</w:t>
      </w:r>
      <w:proofErr w:type="spellEnd"/>
      <w:r w:rsidR="00917716" w:rsidRPr="00917716">
        <w:rPr>
          <w:i/>
        </w:rPr>
        <w:t xml:space="preserve"> e jurídicos, como </w:t>
      </w:r>
      <w:proofErr w:type="spellStart"/>
      <w:r w:rsidR="00917716" w:rsidRPr="00917716">
        <w:rPr>
          <w:i/>
        </w:rPr>
        <w:t>também</w:t>
      </w:r>
      <w:proofErr w:type="spellEnd"/>
      <w:r w:rsidR="00917716" w:rsidRPr="00917716">
        <w:rPr>
          <w:i/>
        </w:rPr>
        <w:t xml:space="preserve"> </w:t>
      </w:r>
      <w:proofErr w:type="spellStart"/>
      <w:r w:rsidR="00917716" w:rsidRPr="00917716">
        <w:rPr>
          <w:i/>
        </w:rPr>
        <w:t>culturais</w:t>
      </w:r>
      <w:proofErr w:type="spellEnd"/>
      <w:r w:rsidR="00917716" w:rsidRPr="00917716">
        <w:rPr>
          <w:i/>
        </w:rPr>
        <w:t xml:space="preserve">, </w:t>
      </w:r>
      <w:proofErr w:type="spellStart"/>
      <w:r w:rsidR="00917716" w:rsidRPr="00917716">
        <w:rPr>
          <w:i/>
        </w:rPr>
        <w:t>estabelecendo</w:t>
      </w:r>
      <w:proofErr w:type="spellEnd"/>
      <w:r w:rsidR="00917716" w:rsidRPr="00917716">
        <w:rPr>
          <w:i/>
        </w:rPr>
        <w:t xml:space="preserve">-se grandes </w:t>
      </w:r>
      <w:proofErr w:type="spellStart"/>
      <w:r w:rsidR="00917716" w:rsidRPr="00917716">
        <w:rPr>
          <w:i/>
        </w:rPr>
        <w:t>estreitamentos</w:t>
      </w:r>
      <w:proofErr w:type="spellEnd"/>
      <w:r w:rsidR="00917716" w:rsidRPr="00917716">
        <w:rPr>
          <w:i/>
        </w:rPr>
        <w:t xml:space="preserve"> de base para a </w:t>
      </w:r>
      <w:proofErr w:type="spellStart"/>
      <w:r w:rsidR="00917716" w:rsidRPr="00917716">
        <w:rPr>
          <w:i/>
        </w:rPr>
        <w:t>formação</w:t>
      </w:r>
      <w:proofErr w:type="spellEnd"/>
      <w:r w:rsidR="00917716" w:rsidRPr="00917716">
        <w:rPr>
          <w:i/>
        </w:rPr>
        <w:t xml:space="preserve"> do </w:t>
      </w:r>
      <w:proofErr w:type="spellStart"/>
      <w:r w:rsidR="00917716" w:rsidRPr="00917716">
        <w:rPr>
          <w:i/>
        </w:rPr>
        <w:t>Ocidente</w:t>
      </w:r>
      <w:proofErr w:type="spellEnd"/>
      <w:r w:rsidR="00917716" w:rsidRPr="00917716">
        <w:rPr>
          <w:i/>
        </w:rPr>
        <w:t xml:space="preserve">, tanto </w:t>
      </w:r>
      <w:proofErr w:type="spellStart"/>
      <w:r w:rsidR="00917716" w:rsidRPr="00917716">
        <w:rPr>
          <w:i/>
        </w:rPr>
        <w:t>na</w:t>
      </w:r>
      <w:proofErr w:type="spellEnd"/>
      <w:r w:rsidR="00917716" w:rsidRPr="00917716">
        <w:rPr>
          <w:i/>
        </w:rPr>
        <w:t xml:space="preserve"> </w:t>
      </w:r>
      <w:proofErr w:type="spellStart"/>
      <w:r w:rsidR="00917716" w:rsidRPr="00917716">
        <w:rPr>
          <w:i/>
        </w:rPr>
        <w:t>gestão</w:t>
      </w:r>
      <w:proofErr w:type="spellEnd"/>
      <w:r w:rsidR="00917716" w:rsidRPr="00917716">
        <w:rPr>
          <w:i/>
        </w:rPr>
        <w:t xml:space="preserve"> das </w:t>
      </w:r>
      <w:proofErr w:type="spellStart"/>
      <w:r w:rsidR="00917716" w:rsidRPr="00917716">
        <w:rPr>
          <w:i/>
        </w:rPr>
        <w:t>terras</w:t>
      </w:r>
      <w:proofErr w:type="spellEnd"/>
      <w:r w:rsidR="00917716" w:rsidRPr="00917716">
        <w:rPr>
          <w:i/>
        </w:rPr>
        <w:t xml:space="preserve"> </w:t>
      </w:r>
      <w:proofErr w:type="spellStart"/>
      <w:r w:rsidR="00917716" w:rsidRPr="00917716">
        <w:rPr>
          <w:i/>
        </w:rPr>
        <w:t>quanto</w:t>
      </w:r>
      <w:proofErr w:type="spellEnd"/>
      <w:r w:rsidR="00917716" w:rsidRPr="00917716">
        <w:rPr>
          <w:i/>
        </w:rPr>
        <w:t xml:space="preserve"> </w:t>
      </w:r>
      <w:proofErr w:type="spellStart"/>
      <w:r w:rsidR="00917716" w:rsidRPr="00917716">
        <w:rPr>
          <w:i/>
        </w:rPr>
        <w:t>na</w:t>
      </w:r>
      <w:proofErr w:type="spellEnd"/>
      <w:r w:rsidR="00917716" w:rsidRPr="00917716">
        <w:rPr>
          <w:i/>
        </w:rPr>
        <w:t xml:space="preserve"> </w:t>
      </w:r>
      <w:proofErr w:type="spellStart"/>
      <w:r w:rsidR="00917716" w:rsidRPr="00917716">
        <w:rPr>
          <w:i/>
        </w:rPr>
        <w:t>evolução</w:t>
      </w:r>
      <w:proofErr w:type="spellEnd"/>
      <w:r w:rsidR="00917716" w:rsidRPr="00917716">
        <w:rPr>
          <w:i/>
        </w:rPr>
        <w:t xml:space="preserve"> de técnicas e </w:t>
      </w:r>
      <w:proofErr w:type="spellStart"/>
      <w:r w:rsidR="00917716" w:rsidRPr="00917716">
        <w:rPr>
          <w:i/>
        </w:rPr>
        <w:t>práticas</w:t>
      </w:r>
      <w:proofErr w:type="spellEnd"/>
      <w:r w:rsidR="00917716" w:rsidRPr="00917716">
        <w:rPr>
          <w:i/>
        </w:rPr>
        <w:t xml:space="preserve"> de </w:t>
      </w:r>
      <w:proofErr w:type="spellStart"/>
      <w:r w:rsidR="00917716" w:rsidRPr="00917716">
        <w:rPr>
          <w:i/>
        </w:rPr>
        <w:t>lidar</w:t>
      </w:r>
      <w:proofErr w:type="spellEnd"/>
      <w:r w:rsidR="00917716" w:rsidRPr="00917716">
        <w:rPr>
          <w:i/>
        </w:rPr>
        <w:t xml:space="preserve"> </w:t>
      </w:r>
      <w:proofErr w:type="spellStart"/>
      <w:r w:rsidR="00917716" w:rsidRPr="00917716">
        <w:rPr>
          <w:i/>
        </w:rPr>
        <w:t>com</w:t>
      </w:r>
      <w:proofErr w:type="spellEnd"/>
      <w:r w:rsidR="00917716" w:rsidRPr="00917716">
        <w:rPr>
          <w:i/>
        </w:rPr>
        <w:t xml:space="preserve"> os </w:t>
      </w:r>
      <w:proofErr w:type="spellStart"/>
      <w:r w:rsidR="00917716" w:rsidRPr="00917716">
        <w:rPr>
          <w:i/>
        </w:rPr>
        <w:t>patrimônios</w:t>
      </w:r>
      <w:proofErr w:type="spellEnd"/>
      <w:r w:rsidR="00917716" w:rsidRPr="00917716">
        <w:rPr>
          <w:i/>
        </w:rPr>
        <w:t xml:space="preserve"> </w:t>
      </w:r>
      <w:proofErr w:type="spellStart"/>
      <w:r w:rsidR="00917716" w:rsidRPr="00917716">
        <w:rPr>
          <w:i/>
        </w:rPr>
        <w:t>naturais</w:t>
      </w:r>
      <w:proofErr w:type="spellEnd"/>
      <w:r w:rsidR="00917716" w:rsidRPr="00917716">
        <w:rPr>
          <w:i/>
        </w:rPr>
        <w:t xml:space="preserve">. ―Podemos </w:t>
      </w:r>
      <w:proofErr w:type="spellStart"/>
      <w:r w:rsidR="00917716" w:rsidRPr="00917716">
        <w:rPr>
          <w:i/>
        </w:rPr>
        <w:t>dizer</w:t>
      </w:r>
      <w:proofErr w:type="spellEnd"/>
      <w:r w:rsidR="00917716" w:rsidRPr="00917716">
        <w:rPr>
          <w:i/>
        </w:rPr>
        <w:t xml:space="preserve"> que conseguimos responder a </w:t>
      </w:r>
      <w:proofErr w:type="spellStart"/>
      <w:r w:rsidR="00917716" w:rsidRPr="00917716">
        <w:rPr>
          <w:i/>
        </w:rPr>
        <w:t>nossa</w:t>
      </w:r>
      <w:proofErr w:type="spellEnd"/>
      <w:r w:rsidR="00917716" w:rsidRPr="00917716">
        <w:rPr>
          <w:i/>
        </w:rPr>
        <w:t xml:space="preserve"> </w:t>
      </w:r>
      <w:proofErr w:type="spellStart"/>
      <w:r w:rsidR="00917716" w:rsidRPr="00917716">
        <w:rPr>
          <w:i/>
        </w:rPr>
        <w:t>indagação</w:t>
      </w:r>
      <w:proofErr w:type="spellEnd"/>
      <w:r w:rsidR="00917716" w:rsidRPr="00917716">
        <w:rPr>
          <w:i/>
        </w:rPr>
        <w:t xml:space="preserve"> mínima, mesmo </w:t>
      </w:r>
      <w:proofErr w:type="spellStart"/>
      <w:r w:rsidR="00917716" w:rsidRPr="00917716">
        <w:rPr>
          <w:i/>
        </w:rPr>
        <w:t>não</w:t>
      </w:r>
      <w:proofErr w:type="spellEnd"/>
      <w:r w:rsidR="00917716" w:rsidRPr="00917716">
        <w:rPr>
          <w:i/>
        </w:rPr>
        <w:t xml:space="preserve"> </w:t>
      </w:r>
      <w:proofErr w:type="spellStart"/>
      <w:r w:rsidR="00917716" w:rsidRPr="00917716">
        <w:rPr>
          <w:i/>
        </w:rPr>
        <w:t>esgotando</w:t>
      </w:r>
      <w:proofErr w:type="spellEnd"/>
      <w:r w:rsidR="00917716" w:rsidRPr="00917716">
        <w:rPr>
          <w:i/>
        </w:rPr>
        <w:t xml:space="preserve"> o </w:t>
      </w:r>
      <w:proofErr w:type="spellStart"/>
      <w:r w:rsidR="00917716" w:rsidRPr="00917716">
        <w:rPr>
          <w:i/>
        </w:rPr>
        <w:t>assunto</w:t>
      </w:r>
      <w:proofErr w:type="spellEnd"/>
      <w:r w:rsidR="00917716" w:rsidRPr="00917716">
        <w:rPr>
          <w:i/>
        </w:rPr>
        <w:t xml:space="preserve">, sobre a </w:t>
      </w:r>
      <w:proofErr w:type="spellStart"/>
      <w:r w:rsidR="00917716" w:rsidRPr="00917716">
        <w:rPr>
          <w:i/>
        </w:rPr>
        <w:t>relevação</w:t>
      </w:r>
      <w:proofErr w:type="spellEnd"/>
      <w:r w:rsidR="00917716" w:rsidRPr="00917716">
        <w:rPr>
          <w:i/>
        </w:rPr>
        <w:t xml:space="preserve"> das </w:t>
      </w:r>
      <w:proofErr w:type="spellStart"/>
      <w:r w:rsidR="00917716" w:rsidRPr="00917716">
        <w:rPr>
          <w:i/>
        </w:rPr>
        <w:t>principais</w:t>
      </w:r>
      <w:proofErr w:type="spellEnd"/>
      <w:r w:rsidR="00917716" w:rsidRPr="00917716">
        <w:rPr>
          <w:i/>
        </w:rPr>
        <w:t xml:space="preserve"> </w:t>
      </w:r>
      <w:proofErr w:type="spellStart"/>
      <w:r w:rsidR="00917716" w:rsidRPr="00917716">
        <w:rPr>
          <w:i/>
        </w:rPr>
        <w:t>práticas</w:t>
      </w:r>
      <w:proofErr w:type="spellEnd"/>
      <w:r w:rsidR="00917716" w:rsidRPr="00917716">
        <w:rPr>
          <w:i/>
        </w:rPr>
        <w:t xml:space="preserve"> </w:t>
      </w:r>
      <w:proofErr w:type="spellStart"/>
      <w:r w:rsidR="00917716" w:rsidRPr="00917716">
        <w:rPr>
          <w:i/>
        </w:rPr>
        <w:t>contábeis</w:t>
      </w:r>
      <w:proofErr w:type="spellEnd"/>
      <w:r w:rsidR="00917716" w:rsidRPr="00917716">
        <w:rPr>
          <w:i/>
        </w:rPr>
        <w:t xml:space="preserve">, administrativas, </w:t>
      </w:r>
      <w:proofErr w:type="spellStart"/>
      <w:r w:rsidR="00917716" w:rsidRPr="00917716">
        <w:rPr>
          <w:i/>
        </w:rPr>
        <w:t>patrimoniais</w:t>
      </w:r>
      <w:proofErr w:type="spellEnd"/>
      <w:r w:rsidR="00917716" w:rsidRPr="00917716">
        <w:rPr>
          <w:i/>
        </w:rPr>
        <w:t xml:space="preserve"> e </w:t>
      </w:r>
      <w:proofErr w:type="spellStart"/>
      <w:r w:rsidR="00917716" w:rsidRPr="00917716">
        <w:rPr>
          <w:i/>
        </w:rPr>
        <w:t>suas</w:t>
      </w:r>
      <w:proofErr w:type="spellEnd"/>
      <w:r w:rsidR="00917716" w:rsidRPr="00917716">
        <w:rPr>
          <w:i/>
        </w:rPr>
        <w:t xml:space="preserve"> </w:t>
      </w:r>
      <w:proofErr w:type="spellStart"/>
      <w:r w:rsidR="00917716" w:rsidRPr="00917716">
        <w:rPr>
          <w:i/>
        </w:rPr>
        <w:t>relações</w:t>
      </w:r>
      <w:proofErr w:type="spellEnd"/>
      <w:r w:rsidR="00917716" w:rsidRPr="00917716">
        <w:rPr>
          <w:i/>
        </w:rPr>
        <w:t xml:space="preserve"> </w:t>
      </w:r>
      <w:proofErr w:type="spellStart"/>
      <w:r w:rsidR="00917716" w:rsidRPr="00917716">
        <w:rPr>
          <w:i/>
        </w:rPr>
        <w:t>com</w:t>
      </w:r>
      <w:proofErr w:type="spellEnd"/>
      <w:r w:rsidR="00917716" w:rsidRPr="00917716">
        <w:rPr>
          <w:i/>
        </w:rPr>
        <w:t xml:space="preserve"> </w:t>
      </w:r>
      <w:proofErr w:type="spellStart"/>
      <w:r w:rsidR="00917716" w:rsidRPr="00917716">
        <w:rPr>
          <w:i/>
        </w:rPr>
        <w:t>outras</w:t>
      </w:r>
      <w:proofErr w:type="spellEnd"/>
      <w:r w:rsidR="00917716" w:rsidRPr="00917716">
        <w:rPr>
          <w:i/>
        </w:rPr>
        <w:t xml:space="preserve"> </w:t>
      </w:r>
      <w:proofErr w:type="spellStart"/>
      <w:r w:rsidR="00917716" w:rsidRPr="00917716">
        <w:rPr>
          <w:i/>
        </w:rPr>
        <w:t>ciências</w:t>
      </w:r>
      <w:proofErr w:type="spellEnd"/>
      <w:r w:rsidR="00917716" w:rsidRPr="00917716">
        <w:rPr>
          <w:i/>
        </w:rPr>
        <w:t xml:space="preserve"> </w:t>
      </w:r>
      <w:proofErr w:type="spellStart"/>
      <w:r w:rsidR="00917716" w:rsidRPr="00917716">
        <w:rPr>
          <w:i/>
        </w:rPr>
        <w:t>na</w:t>
      </w:r>
      <w:proofErr w:type="spellEnd"/>
      <w:r w:rsidR="00917716" w:rsidRPr="00917716">
        <w:rPr>
          <w:i/>
        </w:rPr>
        <w:t xml:space="preserve"> fase </w:t>
      </w:r>
      <w:proofErr w:type="spellStart"/>
      <w:r w:rsidR="00917716" w:rsidRPr="00917716">
        <w:rPr>
          <w:i/>
        </w:rPr>
        <w:t>carolíngia</w:t>
      </w:r>
      <w:proofErr w:type="spellEnd"/>
      <w:r w:rsidR="00917716" w:rsidRPr="00917716">
        <w:rPr>
          <w:i/>
        </w:rPr>
        <w:t xml:space="preserve">. </w:t>
      </w:r>
      <w:proofErr w:type="spellStart"/>
      <w:r w:rsidR="00917716" w:rsidRPr="00917716">
        <w:rPr>
          <w:i/>
        </w:rPr>
        <w:t>Embora</w:t>
      </w:r>
      <w:proofErr w:type="spellEnd"/>
      <w:r w:rsidR="00917716" w:rsidRPr="00917716">
        <w:rPr>
          <w:i/>
        </w:rPr>
        <w:t xml:space="preserve"> o </w:t>
      </w:r>
      <w:proofErr w:type="spellStart"/>
      <w:r w:rsidR="00917716" w:rsidRPr="00917716">
        <w:rPr>
          <w:i/>
        </w:rPr>
        <w:t>assunto</w:t>
      </w:r>
      <w:proofErr w:type="spellEnd"/>
      <w:r w:rsidR="00917716" w:rsidRPr="00917716">
        <w:rPr>
          <w:i/>
        </w:rPr>
        <w:t xml:space="preserve"> </w:t>
      </w:r>
      <w:proofErr w:type="spellStart"/>
      <w:r w:rsidR="00917716" w:rsidRPr="00917716">
        <w:rPr>
          <w:i/>
        </w:rPr>
        <w:t>seja</w:t>
      </w:r>
      <w:proofErr w:type="spellEnd"/>
      <w:r w:rsidR="00917716" w:rsidRPr="00917716">
        <w:rPr>
          <w:i/>
        </w:rPr>
        <w:t xml:space="preserve"> deveras palpitante, </w:t>
      </w:r>
      <w:proofErr w:type="spellStart"/>
      <w:r w:rsidR="00917716" w:rsidRPr="00917716">
        <w:rPr>
          <w:i/>
        </w:rPr>
        <w:t>pudemos</w:t>
      </w:r>
      <w:proofErr w:type="spellEnd"/>
      <w:r w:rsidR="00917716" w:rsidRPr="00917716">
        <w:rPr>
          <w:i/>
        </w:rPr>
        <w:t xml:space="preserve"> </w:t>
      </w:r>
      <w:proofErr w:type="spellStart"/>
      <w:r w:rsidR="00917716" w:rsidRPr="00917716">
        <w:rPr>
          <w:i/>
        </w:rPr>
        <w:t>apresentar</w:t>
      </w:r>
      <w:proofErr w:type="spellEnd"/>
      <w:r w:rsidR="00917716" w:rsidRPr="00917716">
        <w:rPr>
          <w:i/>
        </w:rPr>
        <w:t xml:space="preserve"> </w:t>
      </w:r>
      <w:proofErr w:type="spellStart"/>
      <w:r w:rsidR="00917716" w:rsidRPr="00917716">
        <w:rPr>
          <w:i/>
        </w:rPr>
        <w:t>alguns</w:t>
      </w:r>
      <w:proofErr w:type="spellEnd"/>
      <w:r w:rsidR="00917716" w:rsidRPr="00917716">
        <w:rPr>
          <w:i/>
        </w:rPr>
        <w:t xml:space="preserve"> panoramas </w:t>
      </w:r>
      <w:proofErr w:type="spellStart"/>
      <w:r w:rsidR="00917716" w:rsidRPr="00917716">
        <w:rPr>
          <w:i/>
        </w:rPr>
        <w:t>fundamentais</w:t>
      </w:r>
      <w:proofErr w:type="spellEnd"/>
      <w:r w:rsidR="00917716" w:rsidRPr="00917716">
        <w:rPr>
          <w:i/>
        </w:rPr>
        <w:t xml:space="preserve"> de </w:t>
      </w:r>
      <w:proofErr w:type="spellStart"/>
      <w:r w:rsidR="00917716" w:rsidRPr="00917716">
        <w:rPr>
          <w:i/>
        </w:rPr>
        <w:t>análise</w:t>
      </w:r>
      <w:proofErr w:type="spellEnd"/>
      <w:r w:rsidR="00917716" w:rsidRPr="00917716">
        <w:rPr>
          <w:i/>
        </w:rPr>
        <w:t xml:space="preserve"> </w:t>
      </w:r>
      <w:proofErr w:type="spellStart"/>
      <w:r w:rsidR="00917716" w:rsidRPr="00917716">
        <w:rPr>
          <w:i/>
        </w:rPr>
        <w:t>desse</w:t>
      </w:r>
      <w:proofErr w:type="spellEnd"/>
      <w:r w:rsidR="00917716" w:rsidRPr="00917716">
        <w:rPr>
          <w:i/>
        </w:rPr>
        <w:t xml:space="preserve"> tempo.</w:t>
      </w:r>
      <w:r w:rsidR="00917716">
        <w:t>” En la medida en la cual se modifica el concepto de patrimonio, cambia la descripción de la llamada contabilidad patrimonial, que algunos denominan también contabilidad financiera. Según el Diccionario p</w:t>
      </w:r>
      <w:r w:rsidR="00F42049">
        <w:t>a</w:t>
      </w:r>
      <w:r w:rsidR="00917716">
        <w:t xml:space="preserve">nhispánico del español jurídico </w:t>
      </w:r>
      <w:r w:rsidR="00917716">
        <w:t>“</w:t>
      </w:r>
      <w:r w:rsidR="00917716" w:rsidRPr="00F42049">
        <w:rPr>
          <w:i/>
        </w:rPr>
        <w:t>1. Gral. En un sentido amplio, conjunto de bienes, derechos y obligaciones de los que es titular una persona física o jurídica.</w:t>
      </w:r>
      <w:r w:rsidR="00F42049" w:rsidRPr="00F42049">
        <w:rPr>
          <w:i/>
        </w:rPr>
        <w:t xml:space="preserve"> ―</w:t>
      </w:r>
      <w:r w:rsidR="00917716" w:rsidRPr="00F42049">
        <w:rPr>
          <w:i/>
        </w:rPr>
        <w:t>Por ejemplo, CC, art. 659; TRLSC, art. 254.2.</w:t>
      </w:r>
      <w:r w:rsidR="00F42049" w:rsidRPr="00F42049">
        <w:rPr>
          <w:i/>
        </w:rPr>
        <w:t xml:space="preserve"> ―</w:t>
      </w:r>
      <w:r w:rsidR="00917716" w:rsidRPr="00F42049">
        <w:rPr>
          <w:i/>
        </w:rPr>
        <w:t>2. Gral. En un sentido restringido, conjunto de bienes y derechos, sin computar las deudas, de los que es titular una persona física o jurídica, pública o privada.</w:t>
      </w:r>
      <w:r w:rsidR="00F42049" w:rsidRPr="00F42049">
        <w:rPr>
          <w:i/>
        </w:rPr>
        <w:t xml:space="preserve"> ―</w:t>
      </w:r>
      <w:r w:rsidR="00917716" w:rsidRPr="00F42049">
        <w:rPr>
          <w:i/>
        </w:rPr>
        <w:t>Por ejemplo, LPAP, art. 3.2; CC, art. 1422 o 1911. Este concepto se corresponde con la noción de patrimonio “neto”</w:t>
      </w:r>
      <w:r w:rsidR="00917716">
        <w:t>.</w:t>
      </w:r>
      <w:r w:rsidR="00F42049">
        <w:t>” El patrimonio es considerado una característica de la personalidad, de manera que ninguno carece de él. El patrimonio en sentido jurídico puede no corresponder al patrimonio en sentido contable. Obsérvese que el citado diccionario nos ilumina las expresiones patrimonio bruto y líquido que se usa en nuestro derecho tributario. Existen muchos derechos que no pueden ser reconocidos por la contabilidad porque no cumplen las condiciones que ésta exige. ¿Cuánto vale el derecho a la vida de una persona? Algunos diferencian la contabilidad patrimonial de la administrativa afirmando que esta es autoconstruida por el ente que la usa, por lo que tiene un uso interno.</w:t>
      </w:r>
      <w:r w:rsidR="0015577D">
        <w:t xml:space="preserve"> “Doctores tiene la Santa Madre Iglesia”. Un problema fundamental de toda contabilidad es el de la medición. Según se deba determinar el valor de un derecho (los bienes en sí mismos no tienen un valor determinado, en cambio si lo tienen los derechos sobre ellos) se tendrá o no un patrimonio. Cuando se crean métodos distintos según las circunstancias, o, peor, según las personas, necesariamente se hace presente el debate sobre la justicia de cada valuación.</w:t>
      </w:r>
    </w:p>
    <w:p w14:paraId="2CF0D9A7" w14:textId="6E8CB95F" w:rsidR="0015577D" w:rsidRPr="00274BA0" w:rsidRDefault="0015577D" w:rsidP="0015577D">
      <w:pPr>
        <w:jc w:val="right"/>
      </w:pPr>
      <w:r w:rsidRPr="00844BFA">
        <w:rPr>
          <w:i/>
        </w:rPr>
        <w:t>Hernando Bermúdez Gómez</w:t>
      </w:r>
    </w:p>
    <w:sectPr w:rsidR="0015577D" w:rsidRPr="00274BA0"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BC3C7" w14:textId="77777777" w:rsidR="00FD0E85" w:rsidRDefault="00FD0E85" w:rsidP="00EE7812">
      <w:pPr>
        <w:spacing w:after="0" w:line="240" w:lineRule="auto"/>
      </w:pPr>
      <w:r>
        <w:separator/>
      </w:r>
    </w:p>
  </w:endnote>
  <w:endnote w:type="continuationSeparator" w:id="0">
    <w:p w14:paraId="512F2C12" w14:textId="77777777" w:rsidR="00FD0E85" w:rsidRDefault="00FD0E8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47C5B" w14:textId="77777777" w:rsidR="00FD0E85" w:rsidRDefault="00FD0E85" w:rsidP="00EE7812">
      <w:pPr>
        <w:spacing w:after="0" w:line="240" w:lineRule="auto"/>
      </w:pPr>
      <w:r>
        <w:separator/>
      </w:r>
    </w:p>
  </w:footnote>
  <w:footnote w:type="continuationSeparator" w:id="0">
    <w:p w14:paraId="20821298" w14:textId="77777777" w:rsidR="00FD0E85" w:rsidRDefault="00FD0E8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56D0FE7D"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1F682D">
      <w:t>2</w:t>
    </w:r>
    <w:r w:rsidR="00F6390C">
      <w:t>5</w:t>
    </w:r>
    <w:r w:rsidR="00117043">
      <w:t>,</w:t>
    </w:r>
    <w:r w:rsidR="007F1F4E">
      <w:t xml:space="preserve"> </w:t>
    </w:r>
    <w:r w:rsidR="009C283F">
      <w:t>13</w:t>
    </w:r>
    <w:r w:rsidR="001E23A5">
      <w:t xml:space="preserve"> </w:t>
    </w:r>
    <w:r w:rsidR="009365CF">
      <w:t>de</w:t>
    </w:r>
    <w:r w:rsidR="001E23A5">
      <w:t xml:space="preserve"> </w:t>
    </w:r>
    <w:r w:rsidR="00CB4601">
      <w:t>noviembre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94678448">
    <w:abstractNumId w:val="0"/>
  </w:num>
  <w:num w:numId="2" w16cid:durableId="1956329693">
    <w:abstractNumId w:val="21"/>
  </w:num>
  <w:num w:numId="3" w16cid:durableId="1927810007">
    <w:abstractNumId w:val="15"/>
  </w:num>
  <w:num w:numId="4" w16cid:durableId="256325371">
    <w:abstractNumId w:val="2"/>
  </w:num>
  <w:num w:numId="5" w16cid:durableId="1723871201">
    <w:abstractNumId w:val="20"/>
  </w:num>
  <w:num w:numId="6" w16cid:durableId="1182621541">
    <w:abstractNumId w:val="35"/>
  </w:num>
  <w:num w:numId="7" w16cid:durableId="1325548617">
    <w:abstractNumId w:val="13"/>
  </w:num>
  <w:num w:numId="8" w16cid:durableId="510267309">
    <w:abstractNumId w:val="33"/>
  </w:num>
  <w:num w:numId="9" w16cid:durableId="687491099">
    <w:abstractNumId w:val="38"/>
  </w:num>
  <w:num w:numId="10" w16cid:durableId="55707069">
    <w:abstractNumId w:val="4"/>
  </w:num>
  <w:num w:numId="11" w16cid:durableId="453332974">
    <w:abstractNumId w:val="6"/>
  </w:num>
  <w:num w:numId="12" w16cid:durableId="305354268">
    <w:abstractNumId w:val="19"/>
  </w:num>
  <w:num w:numId="13" w16cid:durableId="1129320223">
    <w:abstractNumId w:val="22"/>
  </w:num>
  <w:num w:numId="14" w16cid:durableId="1821578257">
    <w:abstractNumId w:val="32"/>
  </w:num>
  <w:num w:numId="15" w16cid:durableId="1284993601">
    <w:abstractNumId w:val="9"/>
  </w:num>
  <w:num w:numId="16" w16cid:durableId="1084914376">
    <w:abstractNumId w:val="7"/>
  </w:num>
  <w:num w:numId="17" w16cid:durableId="2050959300">
    <w:abstractNumId w:val="17"/>
  </w:num>
  <w:num w:numId="18" w16cid:durableId="2008897648">
    <w:abstractNumId w:val="31"/>
  </w:num>
  <w:num w:numId="19" w16cid:durableId="636573055">
    <w:abstractNumId w:val="26"/>
  </w:num>
  <w:num w:numId="20" w16cid:durableId="1949509036">
    <w:abstractNumId w:val="8"/>
  </w:num>
  <w:num w:numId="21" w16cid:durableId="1683782540">
    <w:abstractNumId w:val="27"/>
  </w:num>
  <w:num w:numId="22" w16cid:durableId="373194569">
    <w:abstractNumId w:val="28"/>
  </w:num>
  <w:num w:numId="23" w16cid:durableId="1768770201">
    <w:abstractNumId w:val="29"/>
  </w:num>
  <w:num w:numId="24" w16cid:durableId="414206158">
    <w:abstractNumId w:val="34"/>
  </w:num>
  <w:num w:numId="25" w16cid:durableId="677276443">
    <w:abstractNumId w:val="23"/>
  </w:num>
  <w:num w:numId="26" w16cid:durableId="2022465149">
    <w:abstractNumId w:val="14"/>
  </w:num>
  <w:num w:numId="27" w16cid:durableId="2043818388">
    <w:abstractNumId w:val="5"/>
  </w:num>
  <w:num w:numId="28" w16cid:durableId="1471288274">
    <w:abstractNumId w:val="24"/>
  </w:num>
  <w:num w:numId="29" w16cid:durableId="623728473">
    <w:abstractNumId w:val="1"/>
  </w:num>
  <w:num w:numId="30" w16cid:durableId="283197488">
    <w:abstractNumId w:val="25"/>
  </w:num>
  <w:num w:numId="31" w16cid:durableId="938440769">
    <w:abstractNumId w:val="30"/>
  </w:num>
  <w:num w:numId="32" w16cid:durableId="303195213">
    <w:abstractNumId w:val="12"/>
  </w:num>
  <w:num w:numId="33" w16cid:durableId="237131313">
    <w:abstractNumId w:val="18"/>
  </w:num>
  <w:num w:numId="34" w16cid:durableId="1621840689">
    <w:abstractNumId w:val="3"/>
  </w:num>
  <w:num w:numId="35" w16cid:durableId="86539489">
    <w:abstractNumId w:val="36"/>
  </w:num>
  <w:num w:numId="36" w16cid:durableId="359471770">
    <w:abstractNumId w:val="10"/>
  </w:num>
  <w:num w:numId="37" w16cid:durableId="1017460824">
    <w:abstractNumId w:val="11"/>
  </w:num>
  <w:num w:numId="38" w16cid:durableId="1588031807">
    <w:abstractNumId w:val="37"/>
  </w:num>
  <w:num w:numId="39" w16cid:durableId="95317624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3FC"/>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841"/>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EFA"/>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E8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10.15332/25005278.862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97208A-A0C8-4A89-B4F0-9DA950F34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510</Words>
  <Characters>2805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2023-11-12T16:36:00Z</dcterms:created>
  <dcterms:modified xsi:type="dcterms:W3CDTF">2023-11-12T16:36:00Z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