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DB550" w14:textId="0A01EBC7" w:rsidR="002679BB" w:rsidRPr="002679BB" w:rsidRDefault="002679BB" w:rsidP="002679BB">
      <w:pPr>
        <w:keepNext/>
        <w:framePr w:dropCap="drop" w:lines="3" w:wrap="around" w:vAnchor="text" w:hAnchor="text"/>
        <w:spacing w:after="0" w:line="926" w:lineRule="exact"/>
        <w:textAlignment w:val="baseline"/>
        <w:rPr>
          <w:position w:val="-9"/>
          <w:sz w:val="123"/>
        </w:rPr>
      </w:pPr>
      <w:r w:rsidRPr="002679BB">
        <w:rPr>
          <w:position w:val="-9"/>
          <w:sz w:val="123"/>
        </w:rPr>
        <w:t>E</w:t>
      </w:r>
    </w:p>
    <w:p w14:paraId="5761195C" w14:textId="7671B59A" w:rsidR="00A81FAD" w:rsidRDefault="00D62F12" w:rsidP="00D62F12">
      <w:r>
        <w:t xml:space="preserve">n la Revista Activos </w:t>
      </w:r>
      <w:r w:rsidR="002679BB" w:rsidRPr="002679BB">
        <w:t xml:space="preserve">20(2), 61-85 </w:t>
      </w:r>
      <w:r>
        <w:t xml:space="preserve">encontramos el artículo </w:t>
      </w:r>
      <w:hyperlink r:id="rId11" w:history="1">
        <w:r w:rsidRPr="002679BB">
          <w:rPr>
            <w:rStyle w:val="Hipervnculo"/>
            <w:i/>
            <w:iCs/>
          </w:rPr>
          <w:t xml:space="preserve">Aspectos históricos </w:t>
        </w:r>
        <w:proofErr w:type="spellStart"/>
        <w:r w:rsidRPr="002679BB">
          <w:rPr>
            <w:rStyle w:val="Hipervnculo"/>
            <w:i/>
            <w:iCs/>
          </w:rPr>
          <w:t>contábeis</w:t>
        </w:r>
        <w:proofErr w:type="spellEnd"/>
        <w:r w:rsidRPr="002679BB">
          <w:rPr>
            <w:rStyle w:val="Hipervnculo"/>
            <w:i/>
            <w:iCs/>
          </w:rPr>
          <w:t xml:space="preserve"> e </w:t>
        </w:r>
        <w:proofErr w:type="spellStart"/>
        <w:r w:rsidRPr="002679BB">
          <w:rPr>
            <w:rStyle w:val="Hipervnculo"/>
            <w:i/>
            <w:iCs/>
          </w:rPr>
          <w:t>culturais</w:t>
        </w:r>
        <w:proofErr w:type="spellEnd"/>
        <w:r w:rsidRPr="002679BB">
          <w:rPr>
            <w:rStyle w:val="Hipervnculo"/>
            <w:i/>
            <w:iCs/>
          </w:rPr>
          <w:t xml:space="preserve"> do período </w:t>
        </w:r>
        <w:proofErr w:type="spellStart"/>
        <w:r w:rsidRPr="002679BB">
          <w:rPr>
            <w:rStyle w:val="Hipervnculo"/>
            <w:i/>
            <w:iCs/>
          </w:rPr>
          <w:t>carolíngio</w:t>
        </w:r>
        <w:proofErr w:type="spellEnd"/>
        <w:r w:rsidRPr="002679BB">
          <w:rPr>
            <w:rStyle w:val="Hipervnculo"/>
            <w:i/>
            <w:iCs/>
          </w:rPr>
          <w:t xml:space="preserve"> (do </w:t>
        </w:r>
        <w:proofErr w:type="spellStart"/>
        <w:r w:rsidRPr="002679BB">
          <w:rPr>
            <w:rStyle w:val="Hipervnculo"/>
            <w:i/>
            <w:iCs/>
          </w:rPr>
          <w:t>século</w:t>
        </w:r>
        <w:proofErr w:type="spellEnd"/>
        <w:r w:rsidRPr="002679BB">
          <w:rPr>
            <w:rStyle w:val="Hipervnculo"/>
            <w:i/>
            <w:iCs/>
          </w:rPr>
          <w:t xml:space="preserve"> IX </w:t>
        </w:r>
        <w:proofErr w:type="spellStart"/>
        <w:r w:rsidRPr="002679BB">
          <w:rPr>
            <w:rStyle w:val="Hipervnculo"/>
            <w:i/>
            <w:iCs/>
          </w:rPr>
          <w:t>ao</w:t>
        </w:r>
        <w:proofErr w:type="spellEnd"/>
        <w:r w:rsidRPr="002679BB">
          <w:rPr>
            <w:rStyle w:val="Hipervnculo"/>
            <w:i/>
            <w:iCs/>
          </w:rPr>
          <w:t xml:space="preserve"> XIII) e </w:t>
        </w:r>
        <w:proofErr w:type="spellStart"/>
        <w:r w:rsidRPr="002679BB">
          <w:rPr>
            <w:rStyle w:val="Hipervnculo"/>
            <w:i/>
            <w:iCs/>
          </w:rPr>
          <w:t>suas</w:t>
        </w:r>
        <w:proofErr w:type="spellEnd"/>
        <w:r w:rsidRPr="002679BB">
          <w:rPr>
            <w:rStyle w:val="Hipervnculo"/>
            <w:i/>
            <w:iCs/>
          </w:rPr>
          <w:t xml:space="preserve"> </w:t>
        </w:r>
        <w:proofErr w:type="spellStart"/>
        <w:r w:rsidRPr="002679BB">
          <w:rPr>
            <w:rStyle w:val="Hipervnculo"/>
            <w:i/>
            <w:iCs/>
          </w:rPr>
          <w:t>derivações</w:t>
        </w:r>
        <w:proofErr w:type="spellEnd"/>
        <w:r w:rsidRPr="002679BB">
          <w:rPr>
            <w:rStyle w:val="Hipervnculo"/>
            <w:i/>
            <w:iCs/>
          </w:rPr>
          <w:t xml:space="preserve"> entre </w:t>
        </w:r>
        <w:proofErr w:type="spellStart"/>
        <w:r w:rsidRPr="002679BB">
          <w:rPr>
            <w:rStyle w:val="Hipervnculo"/>
            <w:i/>
            <w:iCs/>
          </w:rPr>
          <w:t>outras</w:t>
        </w:r>
        <w:proofErr w:type="spellEnd"/>
        <w:r w:rsidRPr="002679BB">
          <w:rPr>
            <w:rStyle w:val="Hipervnculo"/>
            <w:i/>
            <w:iCs/>
          </w:rPr>
          <w:t xml:space="preserve"> ciencias</w:t>
        </w:r>
      </w:hyperlink>
      <w:r>
        <w:t xml:space="preserve">, escrito por </w:t>
      </w:r>
      <w:r w:rsidRPr="00D62F12">
        <w:t>Rodrigo Antonio Chaves da Silva</w:t>
      </w:r>
      <w:r>
        <w:t>, en el cual</w:t>
      </w:r>
      <w:r w:rsidRPr="00D62F12">
        <w:t xml:space="preserve"> </w:t>
      </w:r>
      <w:r>
        <w:t>se lee: “</w:t>
      </w:r>
      <w:proofErr w:type="spellStart"/>
      <w:r w:rsidRPr="002679BB">
        <w:rPr>
          <w:i/>
          <w:iCs/>
        </w:rPr>
        <w:t>Concluímos</w:t>
      </w:r>
      <w:proofErr w:type="spellEnd"/>
      <w:r w:rsidRPr="002679BB">
        <w:rPr>
          <w:i/>
          <w:iCs/>
        </w:rPr>
        <w:t xml:space="preserve"> que a </w:t>
      </w:r>
      <w:proofErr w:type="spellStart"/>
      <w:r w:rsidRPr="002679BB">
        <w:rPr>
          <w:i/>
          <w:iCs/>
        </w:rPr>
        <w:t>condição</w:t>
      </w:r>
      <w:proofErr w:type="spellEnd"/>
      <w:r w:rsidRPr="002679BB">
        <w:rPr>
          <w:i/>
          <w:iCs/>
        </w:rPr>
        <w:t xml:space="preserve"> sociológica </w:t>
      </w:r>
      <w:proofErr w:type="spellStart"/>
      <w:r w:rsidRPr="002679BB">
        <w:rPr>
          <w:i/>
          <w:iCs/>
        </w:rPr>
        <w:t>na</w:t>
      </w:r>
      <w:proofErr w:type="spellEnd"/>
      <w:r w:rsidRPr="002679BB">
        <w:rPr>
          <w:i/>
          <w:iCs/>
        </w:rPr>
        <w:t xml:space="preserve"> era </w:t>
      </w:r>
      <w:proofErr w:type="spellStart"/>
      <w:r w:rsidRPr="002679BB">
        <w:rPr>
          <w:i/>
          <w:iCs/>
        </w:rPr>
        <w:t>carolíngia</w:t>
      </w:r>
      <w:proofErr w:type="spellEnd"/>
      <w:r w:rsidRPr="002679BB">
        <w:rPr>
          <w:i/>
          <w:iCs/>
        </w:rPr>
        <w:t xml:space="preserve"> é marcada por </w:t>
      </w:r>
      <w:proofErr w:type="spellStart"/>
      <w:r w:rsidRPr="002679BB">
        <w:rPr>
          <w:i/>
          <w:iCs/>
        </w:rPr>
        <w:t>forte</w:t>
      </w:r>
      <w:proofErr w:type="spellEnd"/>
      <w:r w:rsidRPr="002679BB">
        <w:rPr>
          <w:i/>
          <w:iCs/>
        </w:rPr>
        <w:t xml:space="preserve"> </w:t>
      </w:r>
      <w:proofErr w:type="spellStart"/>
      <w:r w:rsidRPr="002679BB">
        <w:rPr>
          <w:i/>
          <w:iCs/>
        </w:rPr>
        <w:t>influência</w:t>
      </w:r>
      <w:proofErr w:type="spellEnd"/>
      <w:r w:rsidRPr="002679BB">
        <w:rPr>
          <w:i/>
          <w:iCs/>
        </w:rPr>
        <w:t xml:space="preserve"> religiosa, </w:t>
      </w:r>
      <w:proofErr w:type="spellStart"/>
      <w:r w:rsidRPr="002679BB">
        <w:rPr>
          <w:i/>
          <w:iCs/>
        </w:rPr>
        <w:t>uma</w:t>
      </w:r>
      <w:proofErr w:type="spellEnd"/>
      <w:r w:rsidRPr="002679BB">
        <w:rPr>
          <w:i/>
          <w:iCs/>
        </w:rPr>
        <w:t xml:space="preserve"> </w:t>
      </w:r>
      <w:proofErr w:type="spellStart"/>
      <w:r w:rsidRPr="002679BB">
        <w:rPr>
          <w:i/>
          <w:iCs/>
        </w:rPr>
        <w:t>estrutura</w:t>
      </w:r>
      <w:proofErr w:type="spellEnd"/>
      <w:r w:rsidRPr="002679BB">
        <w:rPr>
          <w:i/>
          <w:iCs/>
        </w:rPr>
        <w:t xml:space="preserve"> administrativa </w:t>
      </w:r>
      <w:proofErr w:type="spellStart"/>
      <w:r w:rsidRPr="002679BB">
        <w:rPr>
          <w:i/>
          <w:iCs/>
        </w:rPr>
        <w:t>bem</w:t>
      </w:r>
      <w:proofErr w:type="spellEnd"/>
      <w:r w:rsidRPr="002679BB">
        <w:rPr>
          <w:i/>
          <w:iCs/>
        </w:rPr>
        <w:t xml:space="preserve"> fechada, </w:t>
      </w:r>
      <w:proofErr w:type="spellStart"/>
      <w:r w:rsidRPr="002679BB">
        <w:rPr>
          <w:i/>
          <w:iCs/>
        </w:rPr>
        <w:t>forte</w:t>
      </w:r>
      <w:proofErr w:type="spellEnd"/>
      <w:r w:rsidRPr="002679BB">
        <w:rPr>
          <w:i/>
          <w:iCs/>
        </w:rPr>
        <w:t xml:space="preserve">, ligada </w:t>
      </w:r>
      <w:proofErr w:type="spellStart"/>
      <w:r w:rsidRPr="002679BB">
        <w:rPr>
          <w:i/>
          <w:iCs/>
        </w:rPr>
        <w:t>ao</w:t>
      </w:r>
      <w:proofErr w:type="spellEnd"/>
      <w:r w:rsidRPr="002679BB">
        <w:rPr>
          <w:i/>
          <w:iCs/>
        </w:rPr>
        <w:t xml:space="preserve"> sistema eclesiástico, dividida em condados </w:t>
      </w:r>
      <w:proofErr w:type="spellStart"/>
      <w:r w:rsidRPr="002679BB">
        <w:rPr>
          <w:i/>
          <w:iCs/>
        </w:rPr>
        <w:t>ou</w:t>
      </w:r>
      <w:proofErr w:type="spellEnd"/>
      <w:r w:rsidRPr="002679BB">
        <w:rPr>
          <w:i/>
          <w:iCs/>
        </w:rPr>
        <w:t xml:space="preserve"> mesmo partes de </w:t>
      </w:r>
      <w:proofErr w:type="spellStart"/>
      <w:r w:rsidRPr="002679BB">
        <w:rPr>
          <w:i/>
          <w:iCs/>
        </w:rPr>
        <w:t>terra</w:t>
      </w:r>
      <w:proofErr w:type="spellEnd"/>
      <w:r w:rsidRPr="002679BB">
        <w:rPr>
          <w:i/>
          <w:iCs/>
        </w:rPr>
        <w:t xml:space="preserve">, </w:t>
      </w:r>
      <w:proofErr w:type="spellStart"/>
      <w:r w:rsidRPr="002679BB">
        <w:rPr>
          <w:i/>
          <w:iCs/>
        </w:rPr>
        <w:t>com</w:t>
      </w:r>
      <w:proofErr w:type="spellEnd"/>
      <w:r w:rsidRPr="002679BB">
        <w:rPr>
          <w:i/>
          <w:iCs/>
        </w:rPr>
        <w:t xml:space="preserve"> </w:t>
      </w:r>
      <w:proofErr w:type="spellStart"/>
      <w:r w:rsidRPr="002679BB">
        <w:rPr>
          <w:i/>
          <w:iCs/>
        </w:rPr>
        <w:t>relações</w:t>
      </w:r>
      <w:proofErr w:type="spellEnd"/>
      <w:r w:rsidRPr="002679BB">
        <w:rPr>
          <w:i/>
          <w:iCs/>
        </w:rPr>
        <w:t xml:space="preserve"> básicas de </w:t>
      </w:r>
      <w:proofErr w:type="spellStart"/>
      <w:r w:rsidRPr="002679BB">
        <w:rPr>
          <w:i/>
          <w:iCs/>
        </w:rPr>
        <w:t>domínios</w:t>
      </w:r>
      <w:proofErr w:type="spellEnd"/>
      <w:r w:rsidRPr="002679BB">
        <w:rPr>
          <w:i/>
          <w:iCs/>
        </w:rPr>
        <w:t xml:space="preserve"> e </w:t>
      </w:r>
      <w:proofErr w:type="spellStart"/>
      <w:r w:rsidRPr="002679BB">
        <w:rPr>
          <w:i/>
          <w:iCs/>
        </w:rPr>
        <w:t>relações</w:t>
      </w:r>
      <w:proofErr w:type="spellEnd"/>
      <w:r w:rsidRPr="002679BB">
        <w:rPr>
          <w:i/>
          <w:iCs/>
        </w:rPr>
        <w:t xml:space="preserve"> </w:t>
      </w:r>
      <w:proofErr w:type="spellStart"/>
      <w:r w:rsidRPr="002679BB">
        <w:rPr>
          <w:i/>
          <w:iCs/>
        </w:rPr>
        <w:t>jurídicase</w:t>
      </w:r>
      <w:proofErr w:type="spellEnd"/>
      <w:r w:rsidRPr="002679BB">
        <w:rPr>
          <w:i/>
          <w:iCs/>
        </w:rPr>
        <w:t xml:space="preserve"> </w:t>
      </w:r>
      <w:proofErr w:type="spellStart"/>
      <w:r w:rsidRPr="002679BB">
        <w:rPr>
          <w:i/>
          <w:iCs/>
        </w:rPr>
        <w:t>econômicas</w:t>
      </w:r>
      <w:proofErr w:type="spellEnd"/>
      <w:r w:rsidRPr="002679BB">
        <w:rPr>
          <w:i/>
          <w:iCs/>
        </w:rPr>
        <w:t xml:space="preserve"> entre servos e </w:t>
      </w:r>
      <w:proofErr w:type="spellStart"/>
      <w:r w:rsidRPr="002679BB">
        <w:rPr>
          <w:i/>
          <w:iCs/>
        </w:rPr>
        <w:t>senhores</w:t>
      </w:r>
      <w:proofErr w:type="spellEnd"/>
      <w:r w:rsidRPr="002679BB">
        <w:rPr>
          <w:i/>
          <w:iCs/>
        </w:rPr>
        <w:t xml:space="preserve">. </w:t>
      </w:r>
      <w:proofErr w:type="spellStart"/>
      <w:r w:rsidRPr="002679BB">
        <w:rPr>
          <w:i/>
          <w:iCs/>
        </w:rPr>
        <w:t>Num</w:t>
      </w:r>
      <w:proofErr w:type="spellEnd"/>
      <w:r w:rsidRPr="002679BB">
        <w:rPr>
          <w:i/>
          <w:iCs/>
        </w:rPr>
        <w:t xml:space="preserve"> </w:t>
      </w:r>
      <w:proofErr w:type="spellStart"/>
      <w:r w:rsidRPr="002679BB">
        <w:rPr>
          <w:i/>
          <w:iCs/>
        </w:rPr>
        <w:t>primeiro</w:t>
      </w:r>
      <w:proofErr w:type="spellEnd"/>
      <w:r w:rsidRPr="002679BB">
        <w:rPr>
          <w:i/>
          <w:iCs/>
        </w:rPr>
        <w:t xml:space="preserve"> momento, o sentido patrimonial é o de </w:t>
      </w:r>
      <w:proofErr w:type="spellStart"/>
      <w:r w:rsidRPr="002679BB">
        <w:rPr>
          <w:i/>
          <w:iCs/>
        </w:rPr>
        <w:t>subsistência</w:t>
      </w:r>
      <w:proofErr w:type="spellEnd"/>
      <w:r w:rsidRPr="002679BB">
        <w:rPr>
          <w:i/>
          <w:iCs/>
        </w:rPr>
        <w:t xml:space="preserve">, </w:t>
      </w:r>
      <w:proofErr w:type="spellStart"/>
      <w:r w:rsidRPr="002679BB">
        <w:rPr>
          <w:i/>
          <w:iCs/>
        </w:rPr>
        <w:t>porém</w:t>
      </w:r>
      <w:proofErr w:type="spellEnd"/>
      <w:r w:rsidRPr="002679BB">
        <w:rPr>
          <w:i/>
          <w:iCs/>
        </w:rPr>
        <w:t xml:space="preserve"> </w:t>
      </w:r>
      <w:proofErr w:type="spellStart"/>
      <w:r w:rsidRPr="002679BB">
        <w:rPr>
          <w:i/>
          <w:iCs/>
        </w:rPr>
        <w:t>forte</w:t>
      </w:r>
      <w:proofErr w:type="spellEnd"/>
      <w:r w:rsidRPr="002679BB">
        <w:rPr>
          <w:i/>
          <w:iCs/>
        </w:rPr>
        <w:t xml:space="preserve"> </w:t>
      </w:r>
      <w:proofErr w:type="spellStart"/>
      <w:r w:rsidRPr="002679BB">
        <w:rPr>
          <w:i/>
          <w:iCs/>
        </w:rPr>
        <w:t>desenvolvimento</w:t>
      </w:r>
      <w:proofErr w:type="spellEnd"/>
      <w:r w:rsidRPr="002679BB">
        <w:rPr>
          <w:i/>
          <w:iCs/>
        </w:rPr>
        <w:t xml:space="preserve"> cultural, </w:t>
      </w:r>
      <w:proofErr w:type="spellStart"/>
      <w:r w:rsidRPr="002679BB">
        <w:rPr>
          <w:i/>
          <w:iCs/>
        </w:rPr>
        <w:t>pois</w:t>
      </w:r>
      <w:proofErr w:type="spellEnd"/>
      <w:r w:rsidRPr="002679BB">
        <w:rPr>
          <w:i/>
          <w:iCs/>
        </w:rPr>
        <w:t xml:space="preserve">, </w:t>
      </w:r>
      <w:proofErr w:type="spellStart"/>
      <w:r w:rsidRPr="002679BB">
        <w:rPr>
          <w:i/>
          <w:iCs/>
        </w:rPr>
        <w:t>nesse</w:t>
      </w:r>
      <w:proofErr w:type="spellEnd"/>
      <w:r w:rsidRPr="002679BB">
        <w:rPr>
          <w:i/>
          <w:iCs/>
        </w:rPr>
        <w:t xml:space="preserve"> período, </w:t>
      </w:r>
      <w:proofErr w:type="spellStart"/>
      <w:r w:rsidRPr="002679BB">
        <w:rPr>
          <w:i/>
          <w:iCs/>
        </w:rPr>
        <w:t>aparecem</w:t>
      </w:r>
      <w:proofErr w:type="spellEnd"/>
      <w:r w:rsidRPr="002679BB">
        <w:rPr>
          <w:i/>
          <w:iCs/>
        </w:rPr>
        <w:t xml:space="preserve"> grande parte dos </w:t>
      </w:r>
      <w:proofErr w:type="spellStart"/>
      <w:r w:rsidRPr="002679BB">
        <w:rPr>
          <w:i/>
          <w:iCs/>
        </w:rPr>
        <w:t>conceitos</w:t>
      </w:r>
      <w:proofErr w:type="spellEnd"/>
      <w:r w:rsidRPr="002679BB">
        <w:rPr>
          <w:i/>
          <w:iCs/>
        </w:rPr>
        <w:t xml:space="preserve"> ligados à </w:t>
      </w:r>
      <w:proofErr w:type="spellStart"/>
      <w:r w:rsidRPr="002679BB">
        <w:rPr>
          <w:i/>
          <w:iCs/>
        </w:rPr>
        <w:t>divisão</w:t>
      </w:r>
      <w:proofErr w:type="spellEnd"/>
      <w:r w:rsidRPr="002679BB">
        <w:rPr>
          <w:i/>
          <w:iCs/>
        </w:rPr>
        <w:t xml:space="preserve"> de </w:t>
      </w:r>
      <w:proofErr w:type="spellStart"/>
      <w:r w:rsidRPr="002679BB">
        <w:rPr>
          <w:i/>
          <w:iCs/>
        </w:rPr>
        <w:t>terra</w:t>
      </w:r>
      <w:proofErr w:type="spellEnd"/>
      <w:r w:rsidRPr="002679BB">
        <w:rPr>
          <w:i/>
          <w:iCs/>
        </w:rPr>
        <w:t xml:space="preserve">, países, </w:t>
      </w:r>
      <w:proofErr w:type="spellStart"/>
      <w:r w:rsidRPr="002679BB">
        <w:rPr>
          <w:i/>
          <w:iCs/>
        </w:rPr>
        <w:t>patrimônio</w:t>
      </w:r>
      <w:proofErr w:type="spellEnd"/>
      <w:r w:rsidRPr="002679BB">
        <w:rPr>
          <w:i/>
          <w:iCs/>
        </w:rPr>
        <w:t xml:space="preserve"> e </w:t>
      </w:r>
      <w:proofErr w:type="spellStart"/>
      <w:r w:rsidRPr="002679BB">
        <w:rPr>
          <w:i/>
          <w:iCs/>
        </w:rPr>
        <w:t>outros</w:t>
      </w:r>
      <w:proofErr w:type="spellEnd"/>
      <w:r w:rsidRPr="002679BB">
        <w:rPr>
          <w:i/>
          <w:iCs/>
        </w:rPr>
        <w:t xml:space="preserve"> </w:t>
      </w:r>
      <w:proofErr w:type="spellStart"/>
      <w:r w:rsidRPr="002679BB">
        <w:rPr>
          <w:i/>
          <w:iCs/>
        </w:rPr>
        <w:t>fenômenos</w:t>
      </w:r>
      <w:proofErr w:type="spellEnd"/>
      <w:r w:rsidRPr="002679BB">
        <w:rPr>
          <w:i/>
          <w:iCs/>
        </w:rPr>
        <w:t xml:space="preserve"> </w:t>
      </w:r>
      <w:proofErr w:type="spellStart"/>
      <w:r w:rsidRPr="002679BB">
        <w:rPr>
          <w:i/>
          <w:iCs/>
        </w:rPr>
        <w:t>não</w:t>
      </w:r>
      <w:proofErr w:type="spellEnd"/>
      <w:r w:rsidRPr="002679BB">
        <w:rPr>
          <w:i/>
          <w:iCs/>
        </w:rPr>
        <w:t xml:space="preserve"> apenas </w:t>
      </w:r>
      <w:proofErr w:type="spellStart"/>
      <w:r w:rsidRPr="002679BB">
        <w:rPr>
          <w:i/>
          <w:iCs/>
        </w:rPr>
        <w:t>sociais</w:t>
      </w:r>
      <w:proofErr w:type="spellEnd"/>
      <w:r w:rsidRPr="002679BB">
        <w:rPr>
          <w:i/>
          <w:iCs/>
        </w:rPr>
        <w:t xml:space="preserve">, </w:t>
      </w:r>
      <w:proofErr w:type="spellStart"/>
      <w:r w:rsidRPr="002679BB">
        <w:rPr>
          <w:i/>
          <w:iCs/>
        </w:rPr>
        <w:t>econômicos</w:t>
      </w:r>
      <w:proofErr w:type="spellEnd"/>
      <w:r w:rsidRPr="002679BB">
        <w:rPr>
          <w:i/>
          <w:iCs/>
        </w:rPr>
        <w:t xml:space="preserve"> e jurídicos, como </w:t>
      </w:r>
      <w:proofErr w:type="spellStart"/>
      <w:r w:rsidRPr="002679BB">
        <w:rPr>
          <w:i/>
          <w:iCs/>
        </w:rPr>
        <w:t>também</w:t>
      </w:r>
      <w:proofErr w:type="spellEnd"/>
      <w:r w:rsidRPr="002679BB">
        <w:rPr>
          <w:i/>
          <w:iCs/>
        </w:rPr>
        <w:t xml:space="preserve"> </w:t>
      </w:r>
      <w:proofErr w:type="spellStart"/>
      <w:r w:rsidRPr="002679BB">
        <w:rPr>
          <w:i/>
          <w:iCs/>
        </w:rPr>
        <w:t>culturais</w:t>
      </w:r>
      <w:proofErr w:type="spellEnd"/>
      <w:r w:rsidRPr="002679BB">
        <w:rPr>
          <w:i/>
          <w:iCs/>
        </w:rPr>
        <w:t xml:space="preserve">, </w:t>
      </w:r>
      <w:proofErr w:type="spellStart"/>
      <w:r w:rsidRPr="002679BB">
        <w:rPr>
          <w:i/>
          <w:iCs/>
        </w:rPr>
        <w:t>estabelecendo</w:t>
      </w:r>
      <w:proofErr w:type="spellEnd"/>
      <w:r w:rsidRPr="002679BB">
        <w:rPr>
          <w:i/>
          <w:iCs/>
        </w:rPr>
        <w:t xml:space="preserve">-se grandes </w:t>
      </w:r>
      <w:proofErr w:type="spellStart"/>
      <w:r w:rsidRPr="002679BB">
        <w:rPr>
          <w:i/>
          <w:iCs/>
        </w:rPr>
        <w:t>estreitamentos</w:t>
      </w:r>
      <w:proofErr w:type="spellEnd"/>
      <w:r w:rsidRPr="002679BB">
        <w:rPr>
          <w:i/>
          <w:iCs/>
        </w:rPr>
        <w:t xml:space="preserve"> de base para a </w:t>
      </w:r>
      <w:proofErr w:type="spellStart"/>
      <w:r w:rsidRPr="002679BB">
        <w:rPr>
          <w:i/>
          <w:iCs/>
        </w:rPr>
        <w:t>formação</w:t>
      </w:r>
      <w:proofErr w:type="spellEnd"/>
      <w:r w:rsidRPr="002679BB">
        <w:rPr>
          <w:i/>
          <w:iCs/>
        </w:rPr>
        <w:t xml:space="preserve"> do </w:t>
      </w:r>
      <w:proofErr w:type="spellStart"/>
      <w:r w:rsidRPr="002679BB">
        <w:rPr>
          <w:i/>
          <w:iCs/>
        </w:rPr>
        <w:t>Ocidente</w:t>
      </w:r>
      <w:proofErr w:type="spellEnd"/>
      <w:r w:rsidRPr="002679BB">
        <w:rPr>
          <w:i/>
          <w:iCs/>
        </w:rPr>
        <w:t xml:space="preserve">, tanto </w:t>
      </w:r>
      <w:proofErr w:type="spellStart"/>
      <w:r w:rsidRPr="002679BB">
        <w:rPr>
          <w:i/>
          <w:iCs/>
        </w:rPr>
        <w:t>na</w:t>
      </w:r>
      <w:proofErr w:type="spellEnd"/>
      <w:r w:rsidRPr="002679BB">
        <w:rPr>
          <w:i/>
          <w:iCs/>
        </w:rPr>
        <w:t xml:space="preserve"> </w:t>
      </w:r>
      <w:proofErr w:type="spellStart"/>
      <w:r w:rsidRPr="002679BB">
        <w:rPr>
          <w:i/>
          <w:iCs/>
        </w:rPr>
        <w:t>gestão</w:t>
      </w:r>
      <w:proofErr w:type="spellEnd"/>
      <w:r w:rsidRPr="002679BB">
        <w:rPr>
          <w:i/>
          <w:iCs/>
        </w:rPr>
        <w:t xml:space="preserve"> das </w:t>
      </w:r>
      <w:proofErr w:type="spellStart"/>
      <w:r w:rsidRPr="002679BB">
        <w:rPr>
          <w:i/>
          <w:iCs/>
        </w:rPr>
        <w:t>terras</w:t>
      </w:r>
      <w:proofErr w:type="spellEnd"/>
      <w:r w:rsidRPr="002679BB">
        <w:rPr>
          <w:i/>
          <w:iCs/>
        </w:rPr>
        <w:t xml:space="preserve"> </w:t>
      </w:r>
      <w:proofErr w:type="spellStart"/>
      <w:r w:rsidRPr="002679BB">
        <w:rPr>
          <w:i/>
          <w:iCs/>
        </w:rPr>
        <w:t>quanto</w:t>
      </w:r>
      <w:proofErr w:type="spellEnd"/>
      <w:r w:rsidRPr="002679BB">
        <w:rPr>
          <w:i/>
          <w:iCs/>
        </w:rPr>
        <w:t xml:space="preserve"> </w:t>
      </w:r>
      <w:proofErr w:type="spellStart"/>
      <w:r w:rsidRPr="002679BB">
        <w:rPr>
          <w:i/>
          <w:iCs/>
        </w:rPr>
        <w:t>na</w:t>
      </w:r>
      <w:proofErr w:type="spellEnd"/>
      <w:r w:rsidRPr="002679BB">
        <w:rPr>
          <w:i/>
          <w:iCs/>
        </w:rPr>
        <w:t xml:space="preserve"> </w:t>
      </w:r>
      <w:proofErr w:type="spellStart"/>
      <w:r w:rsidRPr="002679BB">
        <w:rPr>
          <w:i/>
          <w:iCs/>
        </w:rPr>
        <w:t>evolução</w:t>
      </w:r>
      <w:proofErr w:type="spellEnd"/>
      <w:r w:rsidRPr="002679BB">
        <w:rPr>
          <w:i/>
          <w:iCs/>
        </w:rPr>
        <w:t xml:space="preserve"> de técnicas e </w:t>
      </w:r>
      <w:proofErr w:type="spellStart"/>
      <w:r w:rsidRPr="002679BB">
        <w:rPr>
          <w:i/>
          <w:iCs/>
        </w:rPr>
        <w:t>práticas</w:t>
      </w:r>
      <w:proofErr w:type="spellEnd"/>
      <w:r w:rsidRPr="002679BB">
        <w:rPr>
          <w:i/>
          <w:iCs/>
        </w:rPr>
        <w:t xml:space="preserve"> de </w:t>
      </w:r>
      <w:proofErr w:type="spellStart"/>
      <w:r w:rsidRPr="002679BB">
        <w:rPr>
          <w:i/>
          <w:iCs/>
        </w:rPr>
        <w:t>lidar</w:t>
      </w:r>
      <w:proofErr w:type="spellEnd"/>
      <w:r w:rsidRPr="002679BB">
        <w:rPr>
          <w:i/>
          <w:iCs/>
        </w:rPr>
        <w:t xml:space="preserve"> </w:t>
      </w:r>
      <w:proofErr w:type="spellStart"/>
      <w:r w:rsidRPr="002679BB">
        <w:rPr>
          <w:i/>
          <w:iCs/>
        </w:rPr>
        <w:t>com</w:t>
      </w:r>
      <w:proofErr w:type="spellEnd"/>
      <w:r w:rsidRPr="002679BB">
        <w:rPr>
          <w:i/>
          <w:iCs/>
        </w:rPr>
        <w:t xml:space="preserve"> os </w:t>
      </w:r>
      <w:proofErr w:type="spellStart"/>
      <w:r w:rsidRPr="002679BB">
        <w:rPr>
          <w:i/>
          <w:iCs/>
        </w:rPr>
        <w:t>patrimônios</w:t>
      </w:r>
      <w:proofErr w:type="spellEnd"/>
      <w:r w:rsidRPr="002679BB">
        <w:rPr>
          <w:i/>
          <w:iCs/>
        </w:rPr>
        <w:t xml:space="preserve"> </w:t>
      </w:r>
      <w:proofErr w:type="spellStart"/>
      <w:r w:rsidRPr="002679BB">
        <w:rPr>
          <w:i/>
          <w:iCs/>
        </w:rPr>
        <w:t>naturais.Podemos</w:t>
      </w:r>
      <w:proofErr w:type="spellEnd"/>
      <w:r w:rsidRPr="002679BB">
        <w:rPr>
          <w:i/>
          <w:iCs/>
        </w:rPr>
        <w:t xml:space="preserve"> </w:t>
      </w:r>
      <w:proofErr w:type="spellStart"/>
      <w:r w:rsidRPr="002679BB">
        <w:rPr>
          <w:i/>
          <w:iCs/>
        </w:rPr>
        <w:t>dizer</w:t>
      </w:r>
      <w:proofErr w:type="spellEnd"/>
      <w:r w:rsidRPr="002679BB">
        <w:rPr>
          <w:i/>
          <w:iCs/>
        </w:rPr>
        <w:t xml:space="preserve"> que conseguimos responder a </w:t>
      </w:r>
      <w:proofErr w:type="spellStart"/>
      <w:r w:rsidRPr="002679BB">
        <w:rPr>
          <w:i/>
          <w:iCs/>
        </w:rPr>
        <w:t>nossa</w:t>
      </w:r>
      <w:proofErr w:type="spellEnd"/>
      <w:r w:rsidRPr="002679BB">
        <w:rPr>
          <w:i/>
          <w:iCs/>
        </w:rPr>
        <w:t xml:space="preserve"> </w:t>
      </w:r>
      <w:proofErr w:type="spellStart"/>
      <w:r w:rsidRPr="002679BB">
        <w:rPr>
          <w:i/>
          <w:iCs/>
        </w:rPr>
        <w:t>indagação</w:t>
      </w:r>
      <w:proofErr w:type="spellEnd"/>
      <w:r w:rsidRPr="002679BB">
        <w:rPr>
          <w:i/>
          <w:iCs/>
        </w:rPr>
        <w:t xml:space="preserve"> mínima, mesmo </w:t>
      </w:r>
      <w:proofErr w:type="spellStart"/>
      <w:r w:rsidRPr="002679BB">
        <w:rPr>
          <w:i/>
          <w:iCs/>
        </w:rPr>
        <w:t>não</w:t>
      </w:r>
      <w:proofErr w:type="spellEnd"/>
      <w:r w:rsidRPr="002679BB">
        <w:rPr>
          <w:i/>
          <w:iCs/>
        </w:rPr>
        <w:t xml:space="preserve"> </w:t>
      </w:r>
      <w:proofErr w:type="spellStart"/>
      <w:r w:rsidRPr="002679BB">
        <w:rPr>
          <w:i/>
          <w:iCs/>
        </w:rPr>
        <w:t>esgotando</w:t>
      </w:r>
      <w:proofErr w:type="spellEnd"/>
      <w:r w:rsidRPr="002679BB">
        <w:rPr>
          <w:i/>
          <w:iCs/>
        </w:rPr>
        <w:t xml:space="preserve"> o </w:t>
      </w:r>
      <w:proofErr w:type="spellStart"/>
      <w:r w:rsidRPr="002679BB">
        <w:rPr>
          <w:i/>
          <w:iCs/>
        </w:rPr>
        <w:t>assunto</w:t>
      </w:r>
      <w:proofErr w:type="spellEnd"/>
      <w:r w:rsidRPr="002679BB">
        <w:rPr>
          <w:i/>
          <w:iCs/>
        </w:rPr>
        <w:t xml:space="preserve">, sobre a </w:t>
      </w:r>
      <w:proofErr w:type="spellStart"/>
      <w:r w:rsidRPr="002679BB">
        <w:rPr>
          <w:i/>
          <w:iCs/>
        </w:rPr>
        <w:t>relevação</w:t>
      </w:r>
      <w:proofErr w:type="spellEnd"/>
      <w:r w:rsidRPr="002679BB">
        <w:rPr>
          <w:i/>
          <w:iCs/>
        </w:rPr>
        <w:t xml:space="preserve"> das </w:t>
      </w:r>
      <w:proofErr w:type="spellStart"/>
      <w:r w:rsidRPr="002679BB">
        <w:rPr>
          <w:i/>
          <w:iCs/>
        </w:rPr>
        <w:t>principais</w:t>
      </w:r>
      <w:proofErr w:type="spellEnd"/>
      <w:r w:rsidRPr="002679BB">
        <w:rPr>
          <w:i/>
          <w:iCs/>
        </w:rPr>
        <w:t xml:space="preserve"> </w:t>
      </w:r>
      <w:proofErr w:type="spellStart"/>
      <w:r w:rsidRPr="002679BB">
        <w:rPr>
          <w:i/>
          <w:iCs/>
        </w:rPr>
        <w:t>práticas</w:t>
      </w:r>
      <w:proofErr w:type="spellEnd"/>
      <w:r w:rsidRPr="002679BB">
        <w:rPr>
          <w:i/>
          <w:iCs/>
        </w:rPr>
        <w:t xml:space="preserve"> </w:t>
      </w:r>
      <w:proofErr w:type="spellStart"/>
      <w:r w:rsidRPr="002679BB">
        <w:rPr>
          <w:i/>
          <w:iCs/>
        </w:rPr>
        <w:t>contábeis</w:t>
      </w:r>
      <w:proofErr w:type="spellEnd"/>
      <w:r w:rsidRPr="002679BB">
        <w:rPr>
          <w:i/>
          <w:iCs/>
        </w:rPr>
        <w:t xml:space="preserve">, administrativas, </w:t>
      </w:r>
      <w:proofErr w:type="spellStart"/>
      <w:r w:rsidRPr="002679BB">
        <w:rPr>
          <w:i/>
          <w:iCs/>
        </w:rPr>
        <w:t>patrimoniais</w:t>
      </w:r>
      <w:proofErr w:type="spellEnd"/>
      <w:r w:rsidRPr="002679BB">
        <w:rPr>
          <w:i/>
          <w:iCs/>
        </w:rPr>
        <w:t xml:space="preserve"> e </w:t>
      </w:r>
      <w:proofErr w:type="spellStart"/>
      <w:r w:rsidRPr="002679BB">
        <w:rPr>
          <w:i/>
          <w:iCs/>
        </w:rPr>
        <w:t>suas</w:t>
      </w:r>
      <w:proofErr w:type="spellEnd"/>
      <w:r w:rsidRPr="002679BB">
        <w:rPr>
          <w:i/>
          <w:iCs/>
        </w:rPr>
        <w:t xml:space="preserve"> </w:t>
      </w:r>
      <w:proofErr w:type="spellStart"/>
      <w:r w:rsidRPr="002679BB">
        <w:rPr>
          <w:i/>
          <w:iCs/>
        </w:rPr>
        <w:t>relações</w:t>
      </w:r>
      <w:proofErr w:type="spellEnd"/>
      <w:r w:rsidRPr="002679BB">
        <w:rPr>
          <w:i/>
          <w:iCs/>
        </w:rPr>
        <w:t xml:space="preserve"> </w:t>
      </w:r>
      <w:proofErr w:type="spellStart"/>
      <w:r w:rsidRPr="002679BB">
        <w:rPr>
          <w:i/>
          <w:iCs/>
        </w:rPr>
        <w:t>com</w:t>
      </w:r>
      <w:proofErr w:type="spellEnd"/>
      <w:r w:rsidRPr="002679BB">
        <w:rPr>
          <w:i/>
          <w:iCs/>
        </w:rPr>
        <w:t xml:space="preserve"> </w:t>
      </w:r>
      <w:proofErr w:type="spellStart"/>
      <w:r w:rsidRPr="002679BB">
        <w:rPr>
          <w:i/>
          <w:iCs/>
        </w:rPr>
        <w:t>outras</w:t>
      </w:r>
      <w:proofErr w:type="spellEnd"/>
      <w:r w:rsidRPr="002679BB">
        <w:rPr>
          <w:i/>
          <w:iCs/>
        </w:rPr>
        <w:t xml:space="preserve"> </w:t>
      </w:r>
      <w:proofErr w:type="spellStart"/>
      <w:r w:rsidRPr="002679BB">
        <w:rPr>
          <w:i/>
          <w:iCs/>
        </w:rPr>
        <w:t>ciências</w:t>
      </w:r>
      <w:proofErr w:type="spellEnd"/>
      <w:r w:rsidRPr="002679BB">
        <w:rPr>
          <w:i/>
          <w:iCs/>
        </w:rPr>
        <w:t xml:space="preserve"> </w:t>
      </w:r>
      <w:proofErr w:type="spellStart"/>
      <w:r w:rsidRPr="002679BB">
        <w:rPr>
          <w:i/>
          <w:iCs/>
        </w:rPr>
        <w:t>na</w:t>
      </w:r>
      <w:proofErr w:type="spellEnd"/>
      <w:r w:rsidRPr="002679BB">
        <w:rPr>
          <w:i/>
          <w:iCs/>
        </w:rPr>
        <w:t xml:space="preserve"> fase </w:t>
      </w:r>
      <w:proofErr w:type="spellStart"/>
      <w:r w:rsidRPr="002679BB">
        <w:rPr>
          <w:i/>
          <w:iCs/>
        </w:rPr>
        <w:t>carolíngia</w:t>
      </w:r>
      <w:proofErr w:type="spellEnd"/>
      <w:r w:rsidRPr="002679BB">
        <w:rPr>
          <w:i/>
          <w:iCs/>
        </w:rPr>
        <w:t xml:space="preserve">. </w:t>
      </w:r>
      <w:proofErr w:type="spellStart"/>
      <w:r w:rsidRPr="002679BB">
        <w:rPr>
          <w:i/>
          <w:iCs/>
        </w:rPr>
        <w:t>Embora</w:t>
      </w:r>
      <w:proofErr w:type="spellEnd"/>
      <w:r w:rsidRPr="002679BB">
        <w:rPr>
          <w:i/>
          <w:iCs/>
        </w:rPr>
        <w:t xml:space="preserve"> o </w:t>
      </w:r>
      <w:proofErr w:type="spellStart"/>
      <w:r w:rsidRPr="002679BB">
        <w:rPr>
          <w:i/>
          <w:iCs/>
        </w:rPr>
        <w:t>assuntoseja</w:t>
      </w:r>
      <w:proofErr w:type="spellEnd"/>
      <w:r w:rsidRPr="002679BB">
        <w:rPr>
          <w:i/>
          <w:iCs/>
        </w:rPr>
        <w:t xml:space="preserve"> deveras palpitante, </w:t>
      </w:r>
      <w:proofErr w:type="spellStart"/>
      <w:r w:rsidRPr="002679BB">
        <w:rPr>
          <w:i/>
          <w:iCs/>
        </w:rPr>
        <w:t>pudemos</w:t>
      </w:r>
      <w:proofErr w:type="spellEnd"/>
      <w:r w:rsidRPr="002679BB">
        <w:rPr>
          <w:i/>
          <w:iCs/>
        </w:rPr>
        <w:t xml:space="preserve"> </w:t>
      </w:r>
      <w:proofErr w:type="spellStart"/>
      <w:r w:rsidRPr="002679BB">
        <w:rPr>
          <w:i/>
          <w:iCs/>
        </w:rPr>
        <w:t>apresentar</w:t>
      </w:r>
      <w:proofErr w:type="spellEnd"/>
      <w:r w:rsidRPr="002679BB">
        <w:rPr>
          <w:i/>
          <w:iCs/>
        </w:rPr>
        <w:t xml:space="preserve"> </w:t>
      </w:r>
      <w:proofErr w:type="spellStart"/>
      <w:r w:rsidRPr="002679BB">
        <w:rPr>
          <w:i/>
          <w:iCs/>
        </w:rPr>
        <w:t>alguns</w:t>
      </w:r>
      <w:proofErr w:type="spellEnd"/>
      <w:r w:rsidRPr="002679BB">
        <w:rPr>
          <w:i/>
          <w:iCs/>
        </w:rPr>
        <w:t xml:space="preserve"> panoramas </w:t>
      </w:r>
      <w:proofErr w:type="spellStart"/>
      <w:r w:rsidRPr="002679BB">
        <w:rPr>
          <w:i/>
          <w:iCs/>
        </w:rPr>
        <w:t>fundamentais</w:t>
      </w:r>
      <w:proofErr w:type="spellEnd"/>
      <w:r w:rsidRPr="002679BB">
        <w:rPr>
          <w:i/>
          <w:iCs/>
        </w:rPr>
        <w:t xml:space="preserve"> de </w:t>
      </w:r>
      <w:proofErr w:type="spellStart"/>
      <w:r w:rsidRPr="002679BB">
        <w:rPr>
          <w:i/>
          <w:iCs/>
        </w:rPr>
        <w:t>análise</w:t>
      </w:r>
      <w:proofErr w:type="spellEnd"/>
      <w:r w:rsidRPr="002679BB">
        <w:rPr>
          <w:i/>
          <w:iCs/>
        </w:rPr>
        <w:t xml:space="preserve"> </w:t>
      </w:r>
      <w:proofErr w:type="spellStart"/>
      <w:r w:rsidRPr="002679BB">
        <w:rPr>
          <w:i/>
          <w:iCs/>
        </w:rPr>
        <w:t>desse</w:t>
      </w:r>
      <w:proofErr w:type="spellEnd"/>
      <w:r w:rsidRPr="002679BB">
        <w:rPr>
          <w:i/>
          <w:iCs/>
        </w:rPr>
        <w:t xml:space="preserve"> tempo.</w:t>
      </w:r>
      <w:r>
        <w:t>”</w:t>
      </w:r>
      <w:r w:rsidR="002679BB">
        <w:t xml:space="preserve"> Una materia ausente en la formación de los contadores es la historia económica, en forma tal que los egresados no saben cómo se originaron las entidades, las instituciones monetarias, los mercados, y conceptos tan fundamentales como el patrimonio. Pretendemos sentar </w:t>
      </w:r>
      <w:r w:rsidR="002679BB">
        <w:t>posiciones en escenarios que no comprendemos. Al desconocer el carácter de ciencia, ciencia social, ciencia económica, ciencia empresarial, la contabilidad es apenas una técnica de registro con finalidades históricas. Algunas de las revistas académicas menos leídas son las históricas. Apenas se consultan por motivos de curiosidad intelectual, pero no como instrumentos de base de una disciplina en permanente evolución. No se puede ser profesional sin trabajar con la más elevada intelectualidad. Allí no hay especializades sino complejidades, que hacen de todo el resultado de fuerzas incontables.</w:t>
      </w:r>
      <w:r w:rsidR="0013768B">
        <w:t xml:space="preserve"> Según </w:t>
      </w:r>
      <w:hyperlink r:id="rId12" w:history="1">
        <w:r w:rsidR="0013768B" w:rsidRPr="0013768B">
          <w:rPr>
            <w:rStyle w:val="Hipervnculo"/>
          </w:rPr>
          <w:t xml:space="preserve">Basarab </w:t>
        </w:r>
        <w:proofErr w:type="spellStart"/>
        <w:r w:rsidR="0013768B" w:rsidRPr="0013768B">
          <w:rPr>
            <w:rStyle w:val="Hipervnculo"/>
          </w:rPr>
          <w:t>Nicolescu</w:t>
        </w:r>
        <w:proofErr w:type="spellEnd"/>
      </w:hyperlink>
      <w:r w:rsidR="0013768B">
        <w:t>: “</w:t>
      </w:r>
      <w:r w:rsidR="0013768B" w:rsidRPr="0013768B">
        <w:rPr>
          <w:i/>
          <w:iCs/>
        </w:rPr>
        <w:t>El segundo significado de “Ser transdisciplinar” es el Ser del investigador transdisciplinar. El (la) investigador(a) transdisciplinar no está separado de lo que él o ella sabe: él o ella es parte del conocimiento. La Neutralidad y objetividad rigurosas en el conocimiento son solamente un fantasma del pensamiento clásico, en contradicción a la interpretación de teorías y datos de la ciencia contemporánea. Esto implica necesariamente una evolución espiritual del investigador, permitiéndole incorporar la unificación del sujeto y del objeto por medio de la acción del Tercero Incluido. Solamente de esa manera el investigador transdisciplinar puede entrar en diálogo con el Ser de unidad de Naturaleza y conocimiento.</w:t>
      </w:r>
      <w:r w:rsidR="0013768B">
        <w:t>”</w:t>
      </w:r>
      <w:r w:rsidR="0013768B" w:rsidRPr="0013768B">
        <w:t xml:space="preserve"> </w:t>
      </w:r>
      <w:r w:rsidR="0013768B">
        <w:t>No hemos podido superar la especialidad. No hemos llegado a la interdisciplina. Ni imaginamos la transdisciplinariedad. Sin duda esto es responsabilidad de la academia que no se fija en lo que toca sino en su estado financiero.</w:t>
      </w:r>
    </w:p>
    <w:p w14:paraId="4F6BCC08" w14:textId="418F599E" w:rsidR="0013768B" w:rsidRPr="00D62F12" w:rsidRDefault="0013768B" w:rsidP="00E3265F">
      <w:pPr>
        <w:jc w:val="right"/>
      </w:pPr>
      <w:r w:rsidRPr="003C4ED4">
        <w:rPr>
          <w:i/>
          <w:iCs/>
        </w:rPr>
        <w:t>Hernando Bermúdez Gómez</w:t>
      </w:r>
    </w:p>
    <w:sectPr w:rsidR="0013768B" w:rsidRPr="00D62F12" w:rsidSect="009371CE">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AFA6C" w14:textId="77777777" w:rsidR="009371CE" w:rsidRDefault="009371CE" w:rsidP="00EE7812">
      <w:pPr>
        <w:spacing w:after="0" w:line="240" w:lineRule="auto"/>
      </w:pPr>
      <w:r>
        <w:separator/>
      </w:r>
    </w:p>
  </w:endnote>
  <w:endnote w:type="continuationSeparator" w:id="0">
    <w:p w14:paraId="2A8092C7" w14:textId="77777777" w:rsidR="009371CE" w:rsidRDefault="009371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0BD2" w14:textId="77777777" w:rsidR="009371CE" w:rsidRDefault="009371CE" w:rsidP="00EE7812">
      <w:pPr>
        <w:spacing w:after="0" w:line="240" w:lineRule="auto"/>
      </w:pPr>
      <w:r>
        <w:separator/>
      </w:r>
    </w:p>
  </w:footnote>
  <w:footnote w:type="continuationSeparator" w:id="0">
    <w:p w14:paraId="07DF4452" w14:textId="77777777" w:rsidR="009371CE" w:rsidRDefault="009371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2216824"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AF64A4">
      <w:t>1</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D9"/>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1CE"/>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cialeducation.files.wordpress.com/2020/06/dravet-et-al-2020-transdisciplinariedad-y-educacion-del-futuro.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5332/25005278.86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2024-04-06T22:20:00Z</dcterms:created>
  <dcterms:modified xsi:type="dcterms:W3CDTF">2024-04-06T22:20:00Z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