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A72F" w14:textId="1F340898" w:rsidR="00E655D7" w:rsidRPr="00E655D7" w:rsidRDefault="00E655D7" w:rsidP="00E655D7">
      <w:pPr>
        <w:keepNext/>
        <w:framePr w:dropCap="drop" w:lines="3" w:wrap="around" w:vAnchor="text" w:hAnchor="text"/>
        <w:spacing w:after="0" w:line="926" w:lineRule="exact"/>
        <w:textAlignment w:val="baseline"/>
        <w:rPr>
          <w:position w:val="-9"/>
          <w:sz w:val="123"/>
        </w:rPr>
      </w:pPr>
      <w:r w:rsidRPr="00E655D7">
        <w:rPr>
          <w:position w:val="-9"/>
          <w:sz w:val="123"/>
        </w:rPr>
        <w:t>E</w:t>
      </w:r>
    </w:p>
    <w:p w14:paraId="1CB9BA13" w14:textId="16663545" w:rsidR="00593C25" w:rsidRDefault="00E655D7" w:rsidP="001136B3">
      <w:r>
        <w:t xml:space="preserve">n </w:t>
      </w:r>
      <w:hyperlink r:id="rId11" w:history="1">
        <w:r w:rsidRPr="00E655D7">
          <w:rPr>
            <w:rStyle w:val="Hipervnculo"/>
          </w:rPr>
          <w:t>diciembre de 2023</w:t>
        </w:r>
      </w:hyperlink>
      <w:r>
        <w:t xml:space="preserve"> se informó: “</w:t>
      </w:r>
      <w:r w:rsidRPr="00E655D7">
        <w:rPr>
          <w:i/>
          <w:iCs/>
        </w:rPr>
        <w:t>El IESBA también aprobó las revisiones finales del Código para abordar la planificación fiscal y los servicios conexos. Estas revisiones responden a las crecientes preocupaciones públicas sobre el comportamiento ético en la planificación fiscal a la luz de las revelaciones de alto perfil sobre esquemas de elusión fiscal en varias jurisdicciones en los últimos años. Las disposiciones finales establecen un marco ético de interés público para orientar a los contadores profesionales en la formulación de juicios y decisiones al prestar servicios de planificación fiscal o servicios conexos. A la espera de la certificación de la Junta de Supervisión del Interés Público ("PIOB"), se espera que el pronunciamiento final se emita a mediados de abril de 2024.</w:t>
      </w:r>
      <w:r>
        <w:t>” En el punto 3 de la “</w:t>
      </w:r>
      <w:hyperlink r:id="rId12" w:history="1">
        <w:r w:rsidRPr="00E655D7">
          <w:rPr>
            <w:rStyle w:val="Hipervnculo"/>
            <w:i/>
            <w:iCs/>
          </w:rPr>
          <w:t xml:space="preserve">Final Minutes </w:t>
        </w:r>
        <w:proofErr w:type="spellStart"/>
        <w:r w:rsidRPr="00E655D7">
          <w:rPr>
            <w:rStyle w:val="Hipervnculo"/>
            <w:i/>
            <w:iCs/>
          </w:rPr>
          <w:t>of</w:t>
        </w:r>
        <w:proofErr w:type="spellEnd"/>
        <w:r w:rsidRPr="00E655D7">
          <w:rPr>
            <w:rStyle w:val="Hipervnculo"/>
            <w:i/>
            <w:iCs/>
          </w:rPr>
          <w:t xml:space="preserve"> </w:t>
        </w:r>
        <w:proofErr w:type="spellStart"/>
        <w:r w:rsidRPr="00E655D7">
          <w:rPr>
            <w:rStyle w:val="Hipervnculo"/>
            <w:i/>
            <w:iCs/>
          </w:rPr>
          <w:t>the</w:t>
        </w:r>
        <w:proofErr w:type="spellEnd"/>
        <w:r w:rsidRPr="00E655D7">
          <w:rPr>
            <w:rStyle w:val="Hipervnculo"/>
            <w:i/>
            <w:iCs/>
          </w:rPr>
          <w:t xml:space="preserve"> 85th Meeting </w:t>
        </w:r>
        <w:proofErr w:type="spellStart"/>
        <w:r w:rsidRPr="00E655D7">
          <w:rPr>
            <w:rStyle w:val="Hipervnculo"/>
            <w:i/>
            <w:iCs/>
          </w:rPr>
          <w:t>of</w:t>
        </w:r>
        <w:proofErr w:type="spellEnd"/>
        <w:r w:rsidRPr="00E655D7">
          <w:rPr>
            <w:rStyle w:val="Hipervnculo"/>
            <w:i/>
            <w:iCs/>
          </w:rPr>
          <w:t xml:space="preserve"> </w:t>
        </w:r>
        <w:proofErr w:type="spellStart"/>
        <w:r w:rsidRPr="00E655D7">
          <w:rPr>
            <w:rStyle w:val="Hipervnculo"/>
            <w:i/>
            <w:iCs/>
          </w:rPr>
          <w:t>the</w:t>
        </w:r>
        <w:proofErr w:type="spellEnd"/>
        <w:r w:rsidRPr="00E655D7">
          <w:rPr>
            <w:rStyle w:val="Hipervnculo"/>
            <w:i/>
            <w:iCs/>
          </w:rPr>
          <w:t xml:space="preserve"> INTERNATIONAL ETHICS STANDARDS BOARD FOR ACCOUNTANTS </w:t>
        </w:r>
        <w:proofErr w:type="spellStart"/>
        <w:r w:rsidRPr="00E655D7">
          <w:rPr>
            <w:rStyle w:val="Hipervnculo"/>
            <w:i/>
            <w:iCs/>
          </w:rPr>
          <w:t>Held</w:t>
        </w:r>
        <w:proofErr w:type="spellEnd"/>
        <w:r w:rsidRPr="00E655D7">
          <w:rPr>
            <w:rStyle w:val="Hipervnculo"/>
            <w:i/>
            <w:iCs/>
          </w:rPr>
          <w:t xml:space="preserve"> </w:t>
        </w:r>
        <w:proofErr w:type="spellStart"/>
        <w:r w:rsidRPr="00E655D7">
          <w:rPr>
            <w:rStyle w:val="Hipervnculo"/>
            <w:i/>
            <w:iCs/>
          </w:rPr>
          <w:t>on</w:t>
        </w:r>
        <w:proofErr w:type="spellEnd"/>
        <w:r w:rsidRPr="00E655D7">
          <w:rPr>
            <w:rStyle w:val="Hipervnculo"/>
            <w:i/>
            <w:iCs/>
          </w:rPr>
          <w:t xml:space="preserve"> December 4-8, 13 &amp; 15, 2023 in New York and </w:t>
        </w:r>
        <w:proofErr w:type="spellStart"/>
        <w:r w:rsidRPr="00E655D7">
          <w:rPr>
            <w:rStyle w:val="Hipervnculo"/>
            <w:i/>
            <w:iCs/>
          </w:rPr>
          <w:t>Virtually</w:t>
        </w:r>
        <w:proofErr w:type="spellEnd"/>
      </w:hyperlink>
      <w:r>
        <w:t xml:space="preserve">” se presenta un corto resumen de la reforma, contenido en los siguientes títulos: </w:t>
      </w:r>
      <w:r w:rsidRPr="00E655D7">
        <w:t>DESCRIPTION OF TAX PLANNING</w:t>
      </w:r>
      <w:r>
        <w:t xml:space="preserve">, </w:t>
      </w:r>
      <w:r w:rsidRPr="00E655D7">
        <w:t>RELATED SERVICES</w:t>
      </w:r>
      <w:r>
        <w:t xml:space="preserve">, </w:t>
      </w:r>
      <w:r w:rsidRPr="00E655D7">
        <w:t>RESPONSIBILITIES OF MANAGEMENT AND THOSE CHARGED WITH GOVERNANCE</w:t>
      </w:r>
      <w:r>
        <w:t xml:space="preserve">, </w:t>
      </w:r>
      <w:r w:rsidRPr="00E655D7">
        <w:t>CREDIBLE BASIS</w:t>
      </w:r>
      <w:r>
        <w:t xml:space="preserve">, </w:t>
      </w:r>
      <w:r w:rsidRPr="00E655D7">
        <w:t>CONSIDERATION OF THE OVERALL TAX PLANNING RECOMMENDATION OR ADVICE</w:t>
      </w:r>
      <w:r>
        <w:t xml:space="preserve">, </w:t>
      </w:r>
      <w:r w:rsidRPr="00E655D7">
        <w:t>APPLYING THE CONCEPTUAL FRAMEWORK TO NAVIGATE THE GRAY ZONE</w:t>
      </w:r>
      <w:r>
        <w:t xml:space="preserve">, </w:t>
      </w:r>
      <w:r w:rsidRPr="00E655D7">
        <w:t>POTENTIAL THREATS ARISING FROM PROVIDING A TAX PLANNING SERVICE</w:t>
      </w:r>
      <w:r>
        <w:t xml:space="preserve">, </w:t>
      </w:r>
      <w:r w:rsidRPr="00E655D7">
        <w:t>PIOB OBSERVER'S REMARKS</w:t>
      </w:r>
      <w:r>
        <w:t xml:space="preserve">, </w:t>
      </w:r>
      <w:r w:rsidRPr="00E655D7">
        <w:t>DUE PROCESS</w:t>
      </w:r>
      <w:r>
        <w:t xml:space="preserve">, </w:t>
      </w:r>
      <w:r w:rsidRPr="00E655D7">
        <w:t>APPROVAL OF FINAL PRONOUNCEMENT</w:t>
      </w:r>
      <w:r>
        <w:t xml:space="preserve">, </w:t>
      </w:r>
      <w:r w:rsidRPr="00E655D7">
        <w:t>CONSIDERATION OF THE NEED FOR RE-EXPOSURE</w:t>
      </w:r>
      <w:r>
        <w:t xml:space="preserve">, </w:t>
      </w:r>
      <w:r w:rsidRPr="00E655D7">
        <w:t>EFFECTIVE DATE</w:t>
      </w:r>
      <w:r>
        <w:t>.</w:t>
      </w:r>
      <w:r w:rsidR="00400FAE">
        <w:t xml:space="preserve"> En el borrador se dijo: “2</w:t>
      </w:r>
      <w:r w:rsidR="00400FAE" w:rsidRPr="00400FAE">
        <w:rPr>
          <w:i/>
          <w:iCs/>
        </w:rPr>
        <w:t xml:space="preserve">80.2 </w:t>
      </w:r>
      <w:proofErr w:type="spellStart"/>
      <w:r w:rsidR="00400FAE" w:rsidRPr="00400FAE">
        <w:rPr>
          <w:i/>
          <w:iCs/>
        </w:rPr>
        <w:t>Performing</w:t>
      </w:r>
      <w:proofErr w:type="spellEnd"/>
      <w:r w:rsidR="00400FAE" w:rsidRPr="00400FAE">
        <w:rPr>
          <w:i/>
          <w:iCs/>
        </w:rPr>
        <w:t xml:space="preserve"> </w:t>
      </w:r>
      <w:proofErr w:type="spellStart"/>
      <w:r w:rsidR="00400FAE" w:rsidRPr="00400FAE">
        <w:rPr>
          <w:i/>
          <w:iCs/>
        </w:rPr>
        <w:t>tax</w:t>
      </w:r>
      <w:proofErr w:type="spellEnd"/>
      <w:r w:rsidR="00400FAE" w:rsidRPr="00400FAE">
        <w:rPr>
          <w:i/>
          <w:iCs/>
        </w:rPr>
        <w:t xml:space="preserve"> </w:t>
      </w:r>
      <w:proofErr w:type="spellStart"/>
      <w:r w:rsidR="00400FAE" w:rsidRPr="00400FAE">
        <w:rPr>
          <w:i/>
          <w:iCs/>
        </w:rPr>
        <w:t>planning</w:t>
      </w:r>
      <w:proofErr w:type="spellEnd"/>
      <w:r w:rsidR="00400FAE" w:rsidRPr="00400FAE">
        <w:rPr>
          <w:i/>
          <w:iCs/>
        </w:rPr>
        <w:t xml:space="preserve"> and </w:t>
      </w:r>
      <w:proofErr w:type="spellStart"/>
      <w:r w:rsidR="00400FAE" w:rsidRPr="00400FAE">
        <w:rPr>
          <w:i/>
          <w:iCs/>
        </w:rPr>
        <w:t>related</w:t>
      </w:r>
      <w:proofErr w:type="spellEnd"/>
      <w:r w:rsidR="00400FAE" w:rsidRPr="00400FAE">
        <w:rPr>
          <w:i/>
          <w:iCs/>
        </w:rPr>
        <w:t xml:space="preserve"> </w:t>
      </w:r>
      <w:proofErr w:type="spellStart"/>
      <w:r w:rsidR="00400FAE" w:rsidRPr="00400FAE">
        <w:rPr>
          <w:i/>
          <w:iCs/>
        </w:rPr>
        <w:t>activities</w:t>
      </w:r>
      <w:proofErr w:type="spellEnd"/>
      <w:r w:rsidR="00400FAE" w:rsidRPr="00400FAE">
        <w:rPr>
          <w:i/>
          <w:iCs/>
        </w:rPr>
        <w:t xml:space="preserve"> </w:t>
      </w:r>
      <w:proofErr w:type="spellStart"/>
      <w:r w:rsidR="00400FAE" w:rsidRPr="00400FAE">
        <w:rPr>
          <w:i/>
          <w:iCs/>
        </w:rPr>
        <w:t>might</w:t>
      </w:r>
      <w:proofErr w:type="spellEnd"/>
      <w:r w:rsidR="00400FAE" w:rsidRPr="00400FAE">
        <w:rPr>
          <w:i/>
          <w:iCs/>
        </w:rPr>
        <w:t xml:space="preserve"> </w:t>
      </w:r>
      <w:proofErr w:type="spellStart"/>
      <w:r w:rsidR="00400FAE" w:rsidRPr="00400FAE">
        <w:rPr>
          <w:i/>
          <w:iCs/>
        </w:rPr>
        <w:t>create</w:t>
      </w:r>
      <w:proofErr w:type="spellEnd"/>
      <w:r w:rsidR="00400FAE" w:rsidRPr="00400FAE">
        <w:rPr>
          <w:i/>
          <w:iCs/>
        </w:rPr>
        <w:t xml:space="preserve"> </w:t>
      </w:r>
      <w:proofErr w:type="spellStart"/>
      <w:r w:rsidR="00400FAE" w:rsidRPr="00400FAE">
        <w:rPr>
          <w:i/>
          <w:iCs/>
        </w:rPr>
        <w:t>self-interest</w:t>
      </w:r>
      <w:proofErr w:type="spellEnd"/>
      <w:r w:rsidR="00400FAE" w:rsidRPr="00400FAE">
        <w:rPr>
          <w:i/>
          <w:iCs/>
        </w:rPr>
        <w:t xml:space="preserve">, </w:t>
      </w:r>
      <w:proofErr w:type="spellStart"/>
      <w:r w:rsidR="00400FAE" w:rsidRPr="00400FAE">
        <w:rPr>
          <w:i/>
          <w:iCs/>
        </w:rPr>
        <w:t>advocacy</w:t>
      </w:r>
      <w:proofErr w:type="spellEnd"/>
      <w:r w:rsidR="00400FAE" w:rsidRPr="00400FAE">
        <w:rPr>
          <w:i/>
          <w:iCs/>
        </w:rPr>
        <w:t xml:space="preserve"> </w:t>
      </w:r>
      <w:proofErr w:type="spellStart"/>
      <w:r w:rsidR="00400FAE" w:rsidRPr="00400FAE">
        <w:rPr>
          <w:i/>
          <w:iCs/>
        </w:rPr>
        <w:t>or</w:t>
      </w:r>
      <w:proofErr w:type="spellEnd"/>
      <w:r w:rsidR="00400FAE" w:rsidRPr="00400FAE">
        <w:rPr>
          <w:i/>
          <w:iCs/>
        </w:rPr>
        <w:t xml:space="preserve"> </w:t>
      </w:r>
      <w:proofErr w:type="spellStart"/>
      <w:r w:rsidR="00400FAE" w:rsidRPr="00400FAE">
        <w:rPr>
          <w:i/>
          <w:iCs/>
        </w:rPr>
        <w:t>intimidation</w:t>
      </w:r>
      <w:proofErr w:type="spellEnd"/>
      <w:r w:rsidR="00400FAE" w:rsidRPr="00400FAE">
        <w:rPr>
          <w:i/>
          <w:iCs/>
        </w:rPr>
        <w:t xml:space="preserve"> </w:t>
      </w:r>
      <w:proofErr w:type="spellStart"/>
      <w:r w:rsidR="00400FAE" w:rsidRPr="00400FAE">
        <w:rPr>
          <w:i/>
          <w:iCs/>
        </w:rPr>
        <w:t>threats</w:t>
      </w:r>
      <w:proofErr w:type="spellEnd"/>
      <w:r w:rsidR="00400FAE" w:rsidRPr="00400FAE">
        <w:rPr>
          <w:i/>
          <w:iCs/>
        </w:rPr>
        <w:t xml:space="preserve"> </w:t>
      </w:r>
      <w:proofErr w:type="spellStart"/>
      <w:r w:rsidR="00400FAE" w:rsidRPr="00400FAE">
        <w:rPr>
          <w:i/>
          <w:iCs/>
        </w:rPr>
        <w:t>to</w:t>
      </w:r>
      <w:proofErr w:type="spellEnd"/>
      <w:r w:rsidR="00400FAE" w:rsidRPr="00400FAE">
        <w:rPr>
          <w:i/>
          <w:iCs/>
        </w:rPr>
        <w:t xml:space="preserve"> </w:t>
      </w:r>
      <w:proofErr w:type="spellStart"/>
      <w:r w:rsidR="00400FAE" w:rsidRPr="00400FAE">
        <w:rPr>
          <w:i/>
          <w:iCs/>
        </w:rPr>
        <w:t>compliance</w:t>
      </w:r>
      <w:proofErr w:type="spellEnd"/>
      <w:r w:rsidR="00400FAE" w:rsidRPr="00400FAE">
        <w:rPr>
          <w:i/>
          <w:iCs/>
        </w:rPr>
        <w:t xml:space="preserve"> </w:t>
      </w:r>
      <w:proofErr w:type="spellStart"/>
      <w:r w:rsidR="00400FAE" w:rsidRPr="00400FAE">
        <w:rPr>
          <w:i/>
          <w:iCs/>
        </w:rPr>
        <w:t>with</w:t>
      </w:r>
      <w:proofErr w:type="spellEnd"/>
      <w:r w:rsidR="00400FAE" w:rsidRPr="00400FAE">
        <w:rPr>
          <w:i/>
          <w:iCs/>
        </w:rPr>
        <w:t xml:space="preserve"> </w:t>
      </w:r>
      <w:proofErr w:type="spellStart"/>
      <w:r w:rsidR="00400FAE" w:rsidRPr="00400FAE">
        <w:rPr>
          <w:i/>
          <w:iCs/>
        </w:rPr>
        <w:t>the</w:t>
      </w:r>
      <w:proofErr w:type="spellEnd"/>
      <w:r w:rsidR="00400FAE" w:rsidRPr="00400FAE">
        <w:rPr>
          <w:i/>
          <w:iCs/>
        </w:rPr>
        <w:t xml:space="preserve"> fundamental </w:t>
      </w:r>
      <w:proofErr w:type="spellStart"/>
      <w:r w:rsidR="00400FAE" w:rsidRPr="00400FAE">
        <w:rPr>
          <w:i/>
          <w:iCs/>
        </w:rPr>
        <w:t>principles</w:t>
      </w:r>
      <w:proofErr w:type="spellEnd"/>
      <w:r w:rsidR="00400FAE" w:rsidRPr="00400FAE">
        <w:rPr>
          <w:i/>
          <w:iCs/>
        </w:rPr>
        <w:t xml:space="preserve">, </w:t>
      </w:r>
      <w:proofErr w:type="spellStart"/>
      <w:r w:rsidR="00400FAE" w:rsidRPr="00400FAE">
        <w:rPr>
          <w:i/>
          <w:iCs/>
        </w:rPr>
        <w:t>particularly</w:t>
      </w:r>
      <w:proofErr w:type="spellEnd"/>
      <w:r w:rsidR="00400FAE" w:rsidRPr="00400FAE">
        <w:rPr>
          <w:i/>
          <w:iCs/>
        </w:rPr>
        <w:t xml:space="preserve"> </w:t>
      </w:r>
      <w:proofErr w:type="spellStart"/>
      <w:r w:rsidR="00400FAE" w:rsidRPr="00400FAE">
        <w:rPr>
          <w:i/>
          <w:iCs/>
        </w:rPr>
        <w:t>the</w:t>
      </w:r>
      <w:proofErr w:type="spellEnd"/>
      <w:r w:rsidR="00400FAE" w:rsidRPr="00400FAE">
        <w:rPr>
          <w:i/>
          <w:iCs/>
        </w:rPr>
        <w:t xml:space="preserve"> </w:t>
      </w:r>
      <w:proofErr w:type="spellStart"/>
      <w:r w:rsidR="00400FAE" w:rsidRPr="00400FAE">
        <w:rPr>
          <w:i/>
          <w:iCs/>
        </w:rPr>
        <w:t>principles</w:t>
      </w:r>
      <w:proofErr w:type="spellEnd"/>
      <w:r w:rsidR="00400FAE" w:rsidRPr="00400FAE">
        <w:rPr>
          <w:i/>
          <w:iCs/>
        </w:rPr>
        <w:t xml:space="preserve"> </w:t>
      </w:r>
      <w:proofErr w:type="spellStart"/>
      <w:r w:rsidR="00400FAE" w:rsidRPr="00400FAE">
        <w:rPr>
          <w:i/>
          <w:iCs/>
        </w:rPr>
        <w:t>of</w:t>
      </w:r>
      <w:proofErr w:type="spellEnd"/>
      <w:r w:rsidR="00400FAE" w:rsidRPr="00400FAE">
        <w:rPr>
          <w:i/>
          <w:iCs/>
        </w:rPr>
        <w:t xml:space="preserve"> </w:t>
      </w:r>
      <w:proofErr w:type="spellStart"/>
      <w:r w:rsidR="00400FAE" w:rsidRPr="00400FAE">
        <w:rPr>
          <w:i/>
          <w:iCs/>
        </w:rPr>
        <w:t>integrity</w:t>
      </w:r>
      <w:proofErr w:type="spellEnd"/>
      <w:r w:rsidR="00400FAE" w:rsidRPr="00400FAE">
        <w:rPr>
          <w:i/>
          <w:iCs/>
        </w:rPr>
        <w:t xml:space="preserve">, </w:t>
      </w:r>
      <w:proofErr w:type="spellStart"/>
      <w:r w:rsidR="00400FAE" w:rsidRPr="00400FAE">
        <w:rPr>
          <w:i/>
          <w:iCs/>
        </w:rPr>
        <w:t>objectivity</w:t>
      </w:r>
      <w:proofErr w:type="spellEnd"/>
      <w:r w:rsidR="00400FAE" w:rsidRPr="00400FAE">
        <w:rPr>
          <w:i/>
          <w:iCs/>
        </w:rPr>
        <w:t xml:space="preserve">, </w:t>
      </w:r>
      <w:proofErr w:type="spellStart"/>
      <w:r w:rsidR="00400FAE" w:rsidRPr="00400FAE">
        <w:rPr>
          <w:i/>
          <w:iCs/>
        </w:rPr>
        <w:t>professional</w:t>
      </w:r>
      <w:proofErr w:type="spellEnd"/>
      <w:r w:rsidR="00400FAE" w:rsidRPr="00400FAE">
        <w:rPr>
          <w:i/>
          <w:iCs/>
        </w:rPr>
        <w:t xml:space="preserve"> </w:t>
      </w:r>
      <w:proofErr w:type="spellStart"/>
      <w:r w:rsidR="00400FAE" w:rsidRPr="00400FAE">
        <w:rPr>
          <w:i/>
          <w:iCs/>
        </w:rPr>
        <w:t>competence</w:t>
      </w:r>
      <w:proofErr w:type="spellEnd"/>
      <w:r w:rsidR="00400FAE" w:rsidRPr="00400FAE">
        <w:rPr>
          <w:i/>
          <w:iCs/>
        </w:rPr>
        <w:t xml:space="preserve"> and </w:t>
      </w:r>
      <w:proofErr w:type="spellStart"/>
      <w:r w:rsidR="00400FAE" w:rsidRPr="00400FAE">
        <w:rPr>
          <w:i/>
          <w:iCs/>
        </w:rPr>
        <w:t>due</w:t>
      </w:r>
      <w:proofErr w:type="spellEnd"/>
      <w:r w:rsidR="00400FAE" w:rsidRPr="00400FAE">
        <w:rPr>
          <w:i/>
          <w:iCs/>
        </w:rPr>
        <w:t xml:space="preserve"> care, and </w:t>
      </w:r>
      <w:proofErr w:type="spellStart"/>
      <w:r w:rsidR="00400FAE" w:rsidRPr="00400FAE">
        <w:rPr>
          <w:i/>
          <w:iCs/>
        </w:rPr>
        <w:t>professional</w:t>
      </w:r>
      <w:proofErr w:type="spellEnd"/>
      <w:r w:rsidR="00400FAE" w:rsidRPr="00400FAE">
        <w:rPr>
          <w:i/>
          <w:iCs/>
        </w:rPr>
        <w:t xml:space="preserve"> </w:t>
      </w:r>
      <w:proofErr w:type="spellStart"/>
      <w:r w:rsidR="00400FAE" w:rsidRPr="00400FAE">
        <w:rPr>
          <w:i/>
          <w:iCs/>
        </w:rPr>
        <w:t>behavior</w:t>
      </w:r>
      <w:proofErr w:type="spellEnd"/>
      <w:r w:rsidR="00400FAE" w:rsidRPr="00400FAE">
        <w:rPr>
          <w:i/>
          <w:iCs/>
        </w:rPr>
        <w:t>.</w:t>
      </w:r>
      <w:r w:rsidR="00400FAE">
        <w:t>”</w:t>
      </w:r>
      <w:r w:rsidR="001136B3">
        <w:t xml:space="preserve"> A veces pensamos que solo los revisores fiscales tienen exigencias éticas. Aquí observamos que los contadores “</w:t>
      </w:r>
      <w:r w:rsidR="001136B3" w:rsidRPr="001136B3">
        <w:rPr>
          <w:i/>
          <w:iCs/>
        </w:rPr>
        <w:t>en los negocios</w:t>
      </w:r>
      <w:r w:rsidR="001136B3">
        <w:t xml:space="preserve">” sufren amenazas que podrían implicar la violación de los principios éticos. Más adelante, en el párrafo </w:t>
      </w:r>
      <w:r w:rsidR="001136B3" w:rsidRPr="001136B3">
        <w:t>280.4 A2</w:t>
      </w:r>
      <w:r w:rsidR="001136B3">
        <w:t xml:space="preserve"> se dijo: “</w:t>
      </w:r>
      <w:r w:rsidR="00BD4558" w:rsidRPr="00BD4558">
        <w:rPr>
          <w:i/>
          <w:iCs/>
        </w:rPr>
        <w:t xml:space="preserve">In </w:t>
      </w:r>
      <w:proofErr w:type="spellStart"/>
      <w:r w:rsidR="00BD4558" w:rsidRPr="00BD4558">
        <w:rPr>
          <w:i/>
          <w:iCs/>
        </w:rPr>
        <w:t>this</w:t>
      </w:r>
      <w:proofErr w:type="spellEnd"/>
      <w:r w:rsidR="00BD4558" w:rsidRPr="00BD4558">
        <w:rPr>
          <w:i/>
          <w:iCs/>
        </w:rPr>
        <w:t xml:space="preserve"> </w:t>
      </w:r>
      <w:proofErr w:type="spellStart"/>
      <w:r w:rsidR="00BD4558" w:rsidRPr="00BD4558">
        <w:rPr>
          <w:i/>
          <w:iCs/>
        </w:rPr>
        <w:t>regard</w:t>
      </w:r>
      <w:proofErr w:type="spellEnd"/>
      <w:r w:rsidR="00BD4558" w:rsidRPr="00BD4558">
        <w:rPr>
          <w:i/>
          <w:iCs/>
        </w:rPr>
        <w:t xml:space="preserve">, </w:t>
      </w:r>
      <w:proofErr w:type="spellStart"/>
      <w:r w:rsidR="00BD4558" w:rsidRPr="00BD4558">
        <w:rPr>
          <w:i/>
          <w:iCs/>
        </w:rPr>
        <w:t>professional</w:t>
      </w:r>
      <w:proofErr w:type="spellEnd"/>
      <w:r w:rsidR="00BD4558" w:rsidRPr="00BD4558">
        <w:rPr>
          <w:i/>
          <w:iCs/>
        </w:rPr>
        <w:t xml:space="preserve"> </w:t>
      </w:r>
      <w:proofErr w:type="spellStart"/>
      <w:r w:rsidR="00BD4558" w:rsidRPr="00BD4558">
        <w:rPr>
          <w:i/>
          <w:iCs/>
        </w:rPr>
        <w:t>accountants</w:t>
      </w:r>
      <w:proofErr w:type="spellEnd"/>
      <w:r w:rsidR="00BD4558" w:rsidRPr="00BD4558">
        <w:rPr>
          <w:i/>
          <w:iCs/>
        </w:rPr>
        <w:t xml:space="preserve">’ role </w:t>
      </w:r>
      <w:proofErr w:type="spellStart"/>
      <w:r w:rsidR="00BD4558" w:rsidRPr="00BD4558">
        <w:rPr>
          <w:i/>
          <w:iCs/>
        </w:rPr>
        <w:t>is</w:t>
      </w:r>
      <w:proofErr w:type="spellEnd"/>
      <w:r w:rsidR="00BD4558" w:rsidRPr="00BD4558">
        <w:rPr>
          <w:i/>
          <w:iCs/>
        </w:rPr>
        <w:t xml:space="preserve"> </w:t>
      </w:r>
      <w:proofErr w:type="spellStart"/>
      <w:r w:rsidR="00BD4558" w:rsidRPr="00BD4558">
        <w:rPr>
          <w:i/>
          <w:iCs/>
        </w:rPr>
        <w:t>to</w:t>
      </w:r>
      <w:proofErr w:type="spellEnd"/>
      <w:r w:rsidR="00BD4558" w:rsidRPr="00BD4558">
        <w:rPr>
          <w:i/>
          <w:iCs/>
        </w:rPr>
        <w:t xml:space="preserve"> </w:t>
      </w:r>
      <w:proofErr w:type="spellStart"/>
      <w:r w:rsidR="00BD4558" w:rsidRPr="00BD4558">
        <w:rPr>
          <w:i/>
          <w:iCs/>
        </w:rPr>
        <w:t>advise</w:t>
      </w:r>
      <w:proofErr w:type="spellEnd"/>
      <w:r w:rsidR="00BD4558" w:rsidRPr="00BD4558">
        <w:rPr>
          <w:i/>
          <w:iCs/>
        </w:rPr>
        <w:t xml:space="preserve"> </w:t>
      </w:r>
      <w:proofErr w:type="spellStart"/>
      <w:r w:rsidR="00BD4558" w:rsidRPr="00BD4558">
        <w:rPr>
          <w:i/>
          <w:iCs/>
        </w:rPr>
        <w:t>their</w:t>
      </w:r>
      <w:proofErr w:type="spellEnd"/>
      <w:r w:rsidR="00BD4558" w:rsidRPr="00BD4558">
        <w:rPr>
          <w:i/>
          <w:iCs/>
        </w:rPr>
        <w:t xml:space="preserve"> </w:t>
      </w:r>
      <w:proofErr w:type="spellStart"/>
      <w:r w:rsidR="00BD4558" w:rsidRPr="00BD4558">
        <w:rPr>
          <w:i/>
          <w:iCs/>
        </w:rPr>
        <w:t>employing</w:t>
      </w:r>
      <w:proofErr w:type="spellEnd"/>
      <w:r w:rsidR="00BD4558" w:rsidRPr="00BD4558">
        <w:rPr>
          <w:i/>
          <w:iCs/>
        </w:rPr>
        <w:t xml:space="preserve"> </w:t>
      </w:r>
      <w:proofErr w:type="spellStart"/>
      <w:r w:rsidR="00BD4558" w:rsidRPr="00BD4558">
        <w:rPr>
          <w:i/>
          <w:iCs/>
        </w:rPr>
        <w:t>organizations</w:t>
      </w:r>
      <w:proofErr w:type="spellEnd"/>
      <w:r w:rsidR="00BD4558" w:rsidRPr="00BD4558">
        <w:rPr>
          <w:i/>
          <w:iCs/>
        </w:rPr>
        <w:t xml:space="preserve"> </w:t>
      </w:r>
      <w:proofErr w:type="spellStart"/>
      <w:r w:rsidR="00BD4558" w:rsidRPr="00BD4558">
        <w:rPr>
          <w:i/>
          <w:iCs/>
        </w:rPr>
        <w:t>on</w:t>
      </w:r>
      <w:proofErr w:type="spellEnd"/>
      <w:r w:rsidR="00BD4558" w:rsidRPr="00BD4558">
        <w:rPr>
          <w:i/>
          <w:iCs/>
        </w:rPr>
        <w:t xml:space="preserve"> </w:t>
      </w:r>
      <w:proofErr w:type="spellStart"/>
      <w:r w:rsidR="00BD4558" w:rsidRPr="00BD4558">
        <w:rPr>
          <w:i/>
          <w:iCs/>
        </w:rPr>
        <w:t>how</w:t>
      </w:r>
      <w:proofErr w:type="spellEnd"/>
      <w:r w:rsidR="00BD4558" w:rsidRPr="00BD4558">
        <w:rPr>
          <w:i/>
          <w:iCs/>
        </w:rPr>
        <w:t xml:space="preserve"> </w:t>
      </w:r>
      <w:proofErr w:type="spellStart"/>
      <w:r w:rsidR="00BD4558" w:rsidRPr="00BD4558">
        <w:rPr>
          <w:i/>
          <w:iCs/>
        </w:rPr>
        <w:t>best</w:t>
      </w:r>
      <w:proofErr w:type="spellEnd"/>
      <w:r w:rsidR="00BD4558" w:rsidRPr="00BD4558">
        <w:rPr>
          <w:i/>
          <w:iCs/>
        </w:rPr>
        <w:t xml:space="preserve"> </w:t>
      </w:r>
      <w:proofErr w:type="spellStart"/>
      <w:r w:rsidR="00BD4558" w:rsidRPr="00BD4558">
        <w:rPr>
          <w:i/>
          <w:iCs/>
        </w:rPr>
        <w:t>to</w:t>
      </w:r>
      <w:proofErr w:type="spellEnd"/>
      <w:r w:rsidR="00BD4558" w:rsidRPr="00BD4558">
        <w:rPr>
          <w:i/>
          <w:iCs/>
        </w:rPr>
        <w:t xml:space="preserve"> </w:t>
      </w:r>
      <w:proofErr w:type="spellStart"/>
      <w:r w:rsidR="00BD4558" w:rsidRPr="00BD4558">
        <w:rPr>
          <w:i/>
          <w:iCs/>
        </w:rPr>
        <w:t>meet</w:t>
      </w:r>
      <w:proofErr w:type="spellEnd"/>
      <w:r w:rsidR="00BD4558" w:rsidRPr="00BD4558">
        <w:rPr>
          <w:i/>
          <w:iCs/>
        </w:rPr>
        <w:t xml:space="preserve"> </w:t>
      </w:r>
      <w:proofErr w:type="spellStart"/>
      <w:r w:rsidR="00BD4558" w:rsidRPr="00BD4558">
        <w:rPr>
          <w:i/>
          <w:iCs/>
        </w:rPr>
        <w:t>their</w:t>
      </w:r>
      <w:proofErr w:type="spellEnd"/>
      <w:r w:rsidR="00BD4558" w:rsidRPr="00BD4558">
        <w:rPr>
          <w:i/>
          <w:iCs/>
        </w:rPr>
        <w:t xml:space="preserve"> </w:t>
      </w:r>
      <w:proofErr w:type="spellStart"/>
      <w:r w:rsidR="00BD4558" w:rsidRPr="00BD4558">
        <w:rPr>
          <w:i/>
          <w:iCs/>
        </w:rPr>
        <w:t>tax</w:t>
      </w:r>
      <w:proofErr w:type="spellEnd"/>
      <w:r w:rsidR="00BD4558" w:rsidRPr="00BD4558">
        <w:rPr>
          <w:i/>
          <w:iCs/>
        </w:rPr>
        <w:t xml:space="preserve"> </w:t>
      </w:r>
      <w:proofErr w:type="spellStart"/>
      <w:r w:rsidR="00BD4558" w:rsidRPr="00BD4558">
        <w:rPr>
          <w:i/>
          <w:iCs/>
        </w:rPr>
        <w:t>planning</w:t>
      </w:r>
      <w:proofErr w:type="spellEnd"/>
      <w:r w:rsidR="00BD4558" w:rsidRPr="00BD4558">
        <w:rPr>
          <w:i/>
          <w:iCs/>
        </w:rPr>
        <w:t xml:space="preserve"> </w:t>
      </w:r>
      <w:proofErr w:type="spellStart"/>
      <w:r w:rsidR="00BD4558" w:rsidRPr="00BD4558">
        <w:rPr>
          <w:i/>
          <w:iCs/>
        </w:rPr>
        <w:t>goals</w:t>
      </w:r>
      <w:proofErr w:type="spellEnd"/>
      <w:r w:rsidR="00BD4558" w:rsidRPr="00BD4558">
        <w:rPr>
          <w:i/>
          <w:iCs/>
        </w:rPr>
        <w:t xml:space="preserve">. In </w:t>
      </w:r>
      <w:proofErr w:type="spellStart"/>
      <w:r w:rsidR="00BD4558" w:rsidRPr="00BD4558">
        <w:rPr>
          <w:i/>
          <w:iCs/>
        </w:rPr>
        <w:t>addition</w:t>
      </w:r>
      <w:proofErr w:type="spellEnd"/>
      <w:r w:rsidR="00BD4558" w:rsidRPr="00BD4558">
        <w:rPr>
          <w:i/>
          <w:iCs/>
        </w:rPr>
        <w:t xml:space="preserve">, </w:t>
      </w:r>
      <w:proofErr w:type="spellStart"/>
      <w:r w:rsidR="00BD4558" w:rsidRPr="00BD4558">
        <w:rPr>
          <w:i/>
          <w:iCs/>
        </w:rPr>
        <w:t>accountants</w:t>
      </w:r>
      <w:proofErr w:type="spellEnd"/>
      <w:r w:rsidR="00BD4558" w:rsidRPr="00BD4558">
        <w:rPr>
          <w:i/>
          <w:iCs/>
        </w:rPr>
        <w:t xml:space="preserve"> </w:t>
      </w:r>
      <w:proofErr w:type="spellStart"/>
      <w:r w:rsidR="00BD4558" w:rsidRPr="00BD4558">
        <w:rPr>
          <w:i/>
          <w:iCs/>
        </w:rPr>
        <w:t>play</w:t>
      </w:r>
      <w:proofErr w:type="spellEnd"/>
      <w:r w:rsidR="00BD4558" w:rsidRPr="00BD4558">
        <w:rPr>
          <w:i/>
          <w:iCs/>
        </w:rPr>
        <w:t xml:space="preserve"> </w:t>
      </w:r>
      <w:proofErr w:type="spellStart"/>
      <w:r w:rsidR="00BD4558" w:rsidRPr="00BD4558">
        <w:rPr>
          <w:i/>
          <w:iCs/>
        </w:rPr>
        <w:t>an</w:t>
      </w:r>
      <w:proofErr w:type="spellEnd"/>
      <w:r w:rsidR="00BD4558" w:rsidRPr="00BD4558">
        <w:rPr>
          <w:i/>
          <w:iCs/>
        </w:rPr>
        <w:t xml:space="preserve"> </w:t>
      </w:r>
      <w:proofErr w:type="spellStart"/>
      <w:r w:rsidR="00BD4558" w:rsidRPr="00BD4558">
        <w:rPr>
          <w:i/>
          <w:iCs/>
        </w:rPr>
        <w:t>important</w:t>
      </w:r>
      <w:proofErr w:type="spellEnd"/>
      <w:r w:rsidR="00BD4558" w:rsidRPr="00BD4558">
        <w:rPr>
          <w:i/>
          <w:iCs/>
        </w:rPr>
        <w:t xml:space="preserve"> role in </w:t>
      </w:r>
      <w:proofErr w:type="spellStart"/>
      <w:r w:rsidR="00BD4558" w:rsidRPr="00BD4558">
        <w:rPr>
          <w:i/>
          <w:iCs/>
        </w:rPr>
        <w:t>assisting</w:t>
      </w:r>
      <w:proofErr w:type="spellEnd"/>
      <w:r w:rsidR="00BD4558" w:rsidRPr="00BD4558">
        <w:rPr>
          <w:i/>
          <w:iCs/>
        </w:rPr>
        <w:t xml:space="preserve"> </w:t>
      </w:r>
      <w:proofErr w:type="spellStart"/>
      <w:r w:rsidR="00BD4558" w:rsidRPr="00BD4558">
        <w:rPr>
          <w:i/>
          <w:iCs/>
        </w:rPr>
        <w:t>employing</w:t>
      </w:r>
      <w:proofErr w:type="spellEnd"/>
      <w:r w:rsidR="00BD4558" w:rsidRPr="00BD4558">
        <w:rPr>
          <w:i/>
          <w:iCs/>
        </w:rPr>
        <w:t xml:space="preserve"> </w:t>
      </w:r>
      <w:proofErr w:type="spellStart"/>
      <w:r w:rsidR="00BD4558" w:rsidRPr="00BD4558">
        <w:rPr>
          <w:i/>
          <w:iCs/>
        </w:rPr>
        <w:t>organizations</w:t>
      </w:r>
      <w:proofErr w:type="spellEnd"/>
      <w:r w:rsidR="00BD4558" w:rsidRPr="00BD4558">
        <w:rPr>
          <w:i/>
          <w:iCs/>
        </w:rPr>
        <w:t xml:space="preserve"> </w:t>
      </w:r>
      <w:proofErr w:type="spellStart"/>
      <w:r w:rsidR="00BD4558" w:rsidRPr="00BD4558">
        <w:rPr>
          <w:i/>
          <w:iCs/>
        </w:rPr>
        <w:t>meet</w:t>
      </w:r>
      <w:proofErr w:type="spellEnd"/>
      <w:r w:rsidR="00BD4558" w:rsidRPr="00BD4558">
        <w:rPr>
          <w:i/>
          <w:iCs/>
        </w:rPr>
        <w:t xml:space="preserve"> </w:t>
      </w:r>
      <w:proofErr w:type="spellStart"/>
      <w:r w:rsidR="00BD4558" w:rsidRPr="00BD4558">
        <w:rPr>
          <w:i/>
          <w:iCs/>
        </w:rPr>
        <w:t>their</w:t>
      </w:r>
      <w:proofErr w:type="spellEnd"/>
      <w:r w:rsidR="00BD4558" w:rsidRPr="00BD4558">
        <w:rPr>
          <w:i/>
          <w:iCs/>
        </w:rPr>
        <w:t xml:space="preserve"> </w:t>
      </w:r>
      <w:proofErr w:type="spellStart"/>
      <w:r w:rsidR="00BD4558" w:rsidRPr="00BD4558">
        <w:rPr>
          <w:i/>
          <w:iCs/>
        </w:rPr>
        <w:t>tax</w:t>
      </w:r>
      <w:proofErr w:type="spellEnd"/>
      <w:r w:rsidR="00BD4558" w:rsidRPr="00BD4558">
        <w:rPr>
          <w:i/>
          <w:iCs/>
        </w:rPr>
        <w:t xml:space="preserve"> </w:t>
      </w:r>
      <w:proofErr w:type="spellStart"/>
      <w:r w:rsidR="00BD4558" w:rsidRPr="00BD4558">
        <w:rPr>
          <w:i/>
          <w:iCs/>
        </w:rPr>
        <w:t>obligations</w:t>
      </w:r>
      <w:proofErr w:type="spellEnd"/>
      <w:r w:rsidR="00BD4558" w:rsidRPr="00BD4558">
        <w:rPr>
          <w:i/>
          <w:iCs/>
        </w:rPr>
        <w:t xml:space="preserve"> and </w:t>
      </w:r>
      <w:proofErr w:type="spellStart"/>
      <w:r w:rsidR="00BD4558" w:rsidRPr="00BD4558">
        <w:rPr>
          <w:i/>
          <w:iCs/>
        </w:rPr>
        <w:t>not</w:t>
      </w:r>
      <w:proofErr w:type="spellEnd"/>
      <w:r w:rsidR="00BD4558" w:rsidRPr="00BD4558">
        <w:rPr>
          <w:i/>
          <w:iCs/>
        </w:rPr>
        <w:t xml:space="preserve"> </w:t>
      </w:r>
      <w:proofErr w:type="spellStart"/>
      <w:r w:rsidR="00BD4558" w:rsidRPr="00BD4558">
        <w:rPr>
          <w:i/>
          <w:iCs/>
        </w:rPr>
        <w:t>seek</w:t>
      </w:r>
      <w:proofErr w:type="spellEnd"/>
      <w:r w:rsidR="00BD4558" w:rsidRPr="00BD4558">
        <w:rPr>
          <w:i/>
          <w:iCs/>
        </w:rPr>
        <w:t xml:space="preserve"> </w:t>
      </w:r>
      <w:proofErr w:type="spellStart"/>
      <w:r w:rsidR="00BD4558" w:rsidRPr="00BD4558">
        <w:rPr>
          <w:i/>
          <w:iCs/>
        </w:rPr>
        <w:t>to</w:t>
      </w:r>
      <w:proofErr w:type="spellEnd"/>
      <w:r w:rsidR="00BD4558" w:rsidRPr="00BD4558">
        <w:rPr>
          <w:i/>
          <w:iCs/>
        </w:rPr>
        <w:t xml:space="preserve"> </w:t>
      </w:r>
      <w:proofErr w:type="spellStart"/>
      <w:r w:rsidR="00BD4558" w:rsidRPr="00BD4558">
        <w:rPr>
          <w:i/>
          <w:iCs/>
        </w:rPr>
        <w:t>circumvent</w:t>
      </w:r>
      <w:proofErr w:type="spellEnd"/>
      <w:r w:rsidR="00BD4558" w:rsidRPr="00BD4558">
        <w:rPr>
          <w:i/>
          <w:iCs/>
        </w:rPr>
        <w:t xml:space="preserve"> </w:t>
      </w:r>
      <w:proofErr w:type="spellStart"/>
      <w:r w:rsidR="00BD4558" w:rsidRPr="00BD4558">
        <w:rPr>
          <w:i/>
          <w:iCs/>
        </w:rPr>
        <w:t>them</w:t>
      </w:r>
      <w:proofErr w:type="spellEnd"/>
      <w:r w:rsidR="00BD4558" w:rsidRPr="00BD4558">
        <w:rPr>
          <w:i/>
          <w:iCs/>
        </w:rPr>
        <w:t xml:space="preserve"> </w:t>
      </w:r>
      <w:proofErr w:type="spellStart"/>
      <w:r w:rsidR="00BD4558" w:rsidRPr="00BD4558">
        <w:rPr>
          <w:i/>
          <w:iCs/>
        </w:rPr>
        <w:t>through</w:t>
      </w:r>
      <w:proofErr w:type="spellEnd"/>
      <w:r w:rsidR="00BD4558" w:rsidRPr="00BD4558">
        <w:rPr>
          <w:i/>
          <w:iCs/>
        </w:rPr>
        <w:t xml:space="preserve"> </w:t>
      </w:r>
      <w:proofErr w:type="spellStart"/>
      <w:r w:rsidR="00BD4558" w:rsidRPr="00BD4558">
        <w:rPr>
          <w:i/>
          <w:iCs/>
        </w:rPr>
        <w:t>tax</w:t>
      </w:r>
      <w:proofErr w:type="spellEnd"/>
      <w:r w:rsidR="00BD4558" w:rsidRPr="00BD4558">
        <w:rPr>
          <w:i/>
          <w:iCs/>
        </w:rPr>
        <w:t xml:space="preserve"> </w:t>
      </w:r>
      <w:proofErr w:type="spellStart"/>
      <w:r w:rsidR="00BD4558" w:rsidRPr="00BD4558">
        <w:rPr>
          <w:i/>
          <w:iCs/>
        </w:rPr>
        <w:t>evasion</w:t>
      </w:r>
      <w:proofErr w:type="spellEnd"/>
      <w:r w:rsidR="00BD4558" w:rsidRPr="00BD4558">
        <w:rPr>
          <w:i/>
          <w:iCs/>
        </w:rPr>
        <w:t xml:space="preserve">. </w:t>
      </w:r>
      <w:proofErr w:type="spellStart"/>
      <w:r w:rsidR="00BD4558" w:rsidRPr="00BD4558">
        <w:rPr>
          <w:i/>
          <w:iCs/>
        </w:rPr>
        <w:t>However</w:t>
      </w:r>
      <w:proofErr w:type="spellEnd"/>
      <w:r w:rsidR="00BD4558" w:rsidRPr="00BD4558">
        <w:rPr>
          <w:i/>
          <w:iCs/>
        </w:rPr>
        <w:t xml:space="preserve">, </w:t>
      </w:r>
      <w:proofErr w:type="spellStart"/>
      <w:r w:rsidR="00BD4558" w:rsidRPr="00BD4558">
        <w:rPr>
          <w:i/>
          <w:iCs/>
        </w:rPr>
        <w:t>when</w:t>
      </w:r>
      <w:proofErr w:type="spellEnd"/>
      <w:r w:rsidR="00BD4558" w:rsidRPr="00BD4558">
        <w:rPr>
          <w:i/>
          <w:iCs/>
        </w:rPr>
        <w:t xml:space="preserve"> </w:t>
      </w:r>
      <w:proofErr w:type="spellStart"/>
      <w:r w:rsidR="00BD4558" w:rsidRPr="00BD4558">
        <w:rPr>
          <w:i/>
          <w:iCs/>
        </w:rPr>
        <w:t>accountants</w:t>
      </w:r>
      <w:proofErr w:type="spellEnd"/>
      <w:r w:rsidR="00BD4558" w:rsidRPr="00BD4558">
        <w:rPr>
          <w:i/>
          <w:iCs/>
        </w:rPr>
        <w:t xml:space="preserve"> </w:t>
      </w:r>
      <w:proofErr w:type="spellStart"/>
      <w:r w:rsidR="00BD4558" w:rsidRPr="00BD4558">
        <w:rPr>
          <w:i/>
          <w:iCs/>
        </w:rPr>
        <w:t>provide</w:t>
      </w:r>
      <w:proofErr w:type="spellEnd"/>
      <w:r w:rsidR="00BD4558" w:rsidRPr="00BD4558">
        <w:rPr>
          <w:i/>
          <w:iCs/>
        </w:rPr>
        <w:t xml:space="preserve"> </w:t>
      </w:r>
      <w:proofErr w:type="spellStart"/>
      <w:r w:rsidR="00BD4558" w:rsidRPr="00BD4558">
        <w:rPr>
          <w:i/>
          <w:iCs/>
        </w:rPr>
        <w:t>such</w:t>
      </w:r>
      <w:proofErr w:type="spellEnd"/>
      <w:r w:rsidR="00BD4558" w:rsidRPr="00BD4558">
        <w:rPr>
          <w:i/>
          <w:iCs/>
        </w:rPr>
        <w:t xml:space="preserve"> </w:t>
      </w:r>
      <w:proofErr w:type="spellStart"/>
      <w:r w:rsidR="00BD4558" w:rsidRPr="00BD4558">
        <w:rPr>
          <w:i/>
          <w:iCs/>
        </w:rPr>
        <w:t>assistance</w:t>
      </w:r>
      <w:proofErr w:type="spellEnd"/>
      <w:r w:rsidR="00BD4558" w:rsidRPr="00BD4558">
        <w:rPr>
          <w:i/>
          <w:iCs/>
        </w:rPr>
        <w:t xml:space="preserve">, </w:t>
      </w:r>
      <w:proofErr w:type="spellStart"/>
      <w:r w:rsidR="00BD4558" w:rsidRPr="00BD4558">
        <w:rPr>
          <w:i/>
          <w:iCs/>
        </w:rPr>
        <w:t>it</w:t>
      </w:r>
      <w:proofErr w:type="spellEnd"/>
      <w:r w:rsidR="00BD4558" w:rsidRPr="00BD4558">
        <w:rPr>
          <w:i/>
          <w:iCs/>
        </w:rPr>
        <w:t xml:space="preserve"> </w:t>
      </w:r>
      <w:proofErr w:type="spellStart"/>
      <w:r w:rsidR="00BD4558" w:rsidRPr="00BD4558">
        <w:rPr>
          <w:i/>
          <w:iCs/>
        </w:rPr>
        <w:t>might</w:t>
      </w:r>
      <w:proofErr w:type="spellEnd"/>
      <w:r w:rsidR="00BD4558" w:rsidRPr="00BD4558">
        <w:rPr>
          <w:i/>
          <w:iCs/>
        </w:rPr>
        <w:t xml:space="preserve"> </w:t>
      </w:r>
      <w:proofErr w:type="spellStart"/>
      <w:r w:rsidR="00BD4558" w:rsidRPr="00BD4558">
        <w:rPr>
          <w:i/>
          <w:iCs/>
        </w:rPr>
        <w:t>involve</w:t>
      </w:r>
      <w:proofErr w:type="spellEnd"/>
      <w:r w:rsidR="00BD4558" w:rsidRPr="00BD4558">
        <w:rPr>
          <w:i/>
          <w:iCs/>
        </w:rPr>
        <w:t xml:space="preserve"> </w:t>
      </w:r>
      <w:proofErr w:type="spellStart"/>
      <w:r w:rsidR="00BD4558" w:rsidRPr="00BD4558">
        <w:rPr>
          <w:i/>
          <w:iCs/>
        </w:rPr>
        <w:t>certain</w:t>
      </w:r>
      <w:proofErr w:type="spellEnd"/>
      <w:r w:rsidR="00BD4558" w:rsidRPr="00BD4558">
        <w:rPr>
          <w:i/>
          <w:iCs/>
        </w:rPr>
        <w:t xml:space="preserve"> </w:t>
      </w:r>
      <w:proofErr w:type="spellStart"/>
      <w:r w:rsidR="00BD4558" w:rsidRPr="00BD4558">
        <w:rPr>
          <w:i/>
          <w:iCs/>
        </w:rPr>
        <w:t>tax</w:t>
      </w:r>
      <w:proofErr w:type="spellEnd"/>
      <w:r w:rsidR="00BD4558" w:rsidRPr="00BD4558">
        <w:rPr>
          <w:i/>
          <w:iCs/>
        </w:rPr>
        <w:t xml:space="preserve"> </w:t>
      </w:r>
      <w:proofErr w:type="spellStart"/>
      <w:r w:rsidR="00BD4558" w:rsidRPr="00BD4558">
        <w:rPr>
          <w:i/>
          <w:iCs/>
        </w:rPr>
        <w:t>minimization</w:t>
      </w:r>
      <w:proofErr w:type="spellEnd"/>
      <w:r w:rsidR="00BD4558" w:rsidRPr="00BD4558">
        <w:rPr>
          <w:i/>
          <w:iCs/>
        </w:rPr>
        <w:t xml:space="preserve"> </w:t>
      </w:r>
      <w:proofErr w:type="spellStart"/>
      <w:r w:rsidR="00BD4558" w:rsidRPr="00BD4558">
        <w:rPr>
          <w:i/>
          <w:iCs/>
        </w:rPr>
        <w:t>arrangements</w:t>
      </w:r>
      <w:proofErr w:type="spellEnd"/>
      <w:r w:rsidR="00BD4558" w:rsidRPr="00BD4558">
        <w:rPr>
          <w:i/>
          <w:iCs/>
        </w:rPr>
        <w:t xml:space="preserve"> </w:t>
      </w:r>
      <w:proofErr w:type="spellStart"/>
      <w:r w:rsidR="00BD4558" w:rsidRPr="00BD4558">
        <w:rPr>
          <w:i/>
          <w:iCs/>
        </w:rPr>
        <w:t>that</w:t>
      </w:r>
      <w:proofErr w:type="spellEnd"/>
      <w:r w:rsidR="00BD4558" w:rsidRPr="00BD4558">
        <w:rPr>
          <w:i/>
          <w:iCs/>
        </w:rPr>
        <w:t xml:space="preserve">, </w:t>
      </w:r>
      <w:proofErr w:type="spellStart"/>
      <w:r w:rsidR="00BD4558" w:rsidRPr="00BD4558">
        <w:rPr>
          <w:i/>
          <w:iCs/>
        </w:rPr>
        <w:t>although</w:t>
      </w:r>
      <w:proofErr w:type="spellEnd"/>
      <w:r w:rsidR="00BD4558" w:rsidRPr="00BD4558">
        <w:rPr>
          <w:i/>
          <w:iCs/>
        </w:rPr>
        <w:t xml:space="preserve"> </w:t>
      </w:r>
      <w:proofErr w:type="spellStart"/>
      <w:r w:rsidR="00BD4558" w:rsidRPr="00BD4558">
        <w:rPr>
          <w:i/>
          <w:iCs/>
        </w:rPr>
        <w:t>not</w:t>
      </w:r>
      <w:proofErr w:type="spellEnd"/>
      <w:r w:rsidR="00BD4558" w:rsidRPr="00BD4558">
        <w:rPr>
          <w:i/>
          <w:iCs/>
        </w:rPr>
        <w:t xml:space="preserve"> </w:t>
      </w:r>
      <w:proofErr w:type="spellStart"/>
      <w:r w:rsidR="00BD4558" w:rsidRPr="00BD4558">
        <w:rPr>
          <w:i/>
          <w:iCs/>
        </w:rPr>
        <w:t>prohibited</w:t>
      </w:r>
      <w:proofErr w:type="spellEnd"/>
      <w:r w:rsidR="00BD4558" w:rsidRPr="00BD4558">
        <w:rPr>
          <w:i/>
          <w:iCs/>
        </w:rPr>
        <w:t xml:space="preserve"> </w:t>
      </w:r>
      <w:proofErr w:type="spellStart"/>
      <w:r w:rsidR="00BD4558" w:rsidRPr="00BD4558">
        <w:rPr>
          <w:i/>
          <w:iCs/>
        </w:rPr>
        <w:t>by</w:t>
      </w:r>
      <w:proofErr w:type="spellEnd"/>
      <w:r w:rsidR="00BD4558" w:rsidRPr="00BD4558">
        <w:rPr>
          <w:i/>
          <w:iCs/>
        </w:rPr>
        <w:t xml:space="preserve"> </w:t>
      </w:r>
      <w:proofErr w:type="spellStart"/>
      <w:r w:rsidR="00BD4558" w:rsidRPr="00BD4558">
        <w:rPr>
          <w:i/>
          <w:iCs/>
        </w:rPr>
        <w:t>tax</w:t>
      </w:r>
      <w:proofErr w:type="spellEnd"/>
      <w:r w:rsidR="00BD4558" w:rsidRPr="00BD4558">
        <w:rPr>
          <w:i/>
          <w:iCs/>
        </w:rPr>
        <w:t xml:space="preserve"> </w:t>
      </w:r>
      <w:proofErr w:type="spellStart"/>
      <w:r w:rsidR="00BD4558" w:rsidRPr="00BD4558">
        <w:rPr>
          <w:i/>
          <w:iCs/>
        </w:rPr>
        <w:t>laws</w:t>
      </w:r>
      <w:proofErr w:type="spellEnd"/>
      <w:r w:rsidR="00BD4558" w:rsidRPr="00BD4558">
        <w:rPr>
          <w:i/>
          <w:iCs/>
        </w:rPr>
        <w:t xml:space="preserve"> and </w:t>
      </w:r>
      <w:proofErr w:type="spellStart"/>
      <w:r w:rsidR="00BD4558" w:rsidRPr="00BD4558">
        <w:rPr>
          <w:i/>
          <w:iCs/>
        </w:rPr>
        <w:t>regulations</w:t>
      </w:r>
      <w:proofErr w:type="spellEnd"/>
      <w:r w:rsidR="00BD4558" w:rsidRPr="00BD4558">
        <w:rPr>
          <w:i/>
          <w:iCs/>
        </w:rPr>
        <w:t xml:space="preserve">, </w:t>
      </w:r>
      <w:proofErr w:type="spellStart"/>
      <w:r w:rsidR="00BD4558" w:rsidRPr="00BD4558">
        <w:rPr>
          <w:i/>
          <w:iCs/>
        </w:rPr>
        <w:t>might</w:t>
      </w:r>
      <w:proofErr w:type="spellEnd"/>
      <w:r w:rsidR="00BD4558" w:rsidRPr="00BD4558">
        <w:rPr>
          <w:i/>
          <w:iCs/>
        </w:rPr>
        <w:t xml:space="preserve"> </w:t>
      </w:r>
      <w:proofErr w:type="spellStart"/>
      <w:r w:rsidR="00BD4558" w:rsidRPr="00BD4558">
        <w:rPr>
          <w:i/>
          <w:iCs/>
        </w:rPr>
        <w:t>create</w:t>
      </w:r>
      <w:proofErr w:type="spellEnd"/>
      <w:r w:rsidR="00BD4558" w:rsidRPr="00BD4558">
        <w:rPr>
          <w:i/>
          <w:iCs/>
        </w:rPr>
        <w:t xml:space="preserve"> </w:t>
      </w:r>
      <w:proofErr w:type="spellStart"/>
      <w:r w:rsidR="00BD4558" w:rsidRPr="00BD4558">
        <w:rPr>
          <w:i/>
          <w:iCs/>
        </w:rPr>
        <w:t>threats</w:t>
      </w:r>
      <w:proofErr w:type="spellEnd"/>
      <w:r w:rsidR="00BD4558" w:rsidRPr="00BD4558">
        <w:rPr>
          <w:i/>
          <w:iCs/>
        </w:rPr>
        <w:t xml:space="preserve"> </w:t>
      </w:r>
      <w:proofErr w:type="spellStart"/>
      <w:r w:rsidR="00BD4558" w:rsidRPr="00BD4558">
        <w:rPr>
          <w:i/>
          <w:iCs/>
        </w:rPr>
        <w:t>to</w:t>
      </w:r>
      <w:proofErr w:type="spellEnd"/>
      <w:r w:rsidR="00BD4558" w:rsidRPr="00BD4558">
        <w:rPr>
          <w:i/>
          <w:iCs/>
        </w:rPr>
        <w:t xml:space="preserve"> </w:t>
      </w:r>
      <w:proofErr w:type="spellStart"/>
      <w:r w:rsidR="00BD4558" w:rsidRPr="00BD4558">
        <w:rPr>
          <w:i/>
          <w:iCs/>
        </w:rPr>
        <w:t>compliance</w:t>
      </w:r>
      <w:proofErr w:type="spellEnd"/>
      <w:r w:rsidR="00BD4558" w:rsidRPr="00BD4558">
        <w:rPr>
          <w:i/>
          <w:iCs/>
        </w:rPr>
        <w:t xml:space="preserve"> </w:t>
      </w:r>
      <w:proofErr w:type="spellStart"/>
      <w:r w:rsidR="00BD4558" w:rsidRPr="00BD4558">
        <w:rPr>
          <w:i/>
          <w:iCs/>
        </w:rPr>
        <w:t>with</w:t>
      </w:r>
      <w:proofErr w:type="spellEnd"/>
      <w:r w:rsidR="00BD4558" w:rsidRPr="00BD4558">
        <w:rPr>
          <w:i/>
          <w:iCs/>
        </w:rPr>
        <w:t xml:space="preserve"> </w:t>
      </w:r>
      <w:proofErr w:type="spellStart"/>
      <w:r w:rsidR="00BD4558" w:rsidRPr="00BD4558">
        <w:rPr>
          <w:i/>
          <w:iCs/>
        </w:rPr>
        <w:t>the</w:t>
      </w:r>
      <w:proofErr w:type="spellEnd"/>
      <w:r w:rsidR="00BD4558" w:rsidRPr="00BD4558">
        <w:rPr>
          <w:i/>
          <w:iCs/>
        </w:rPr>
        <w:t xml:space="preserve"> fundamental </w:t>
      </w:r>
      <w:proofErr w:type="spellStart"/>
      <w:r w:rsidR="00BD4558" w:rsidRPr="00BD4558">
        <w:rPr>
          <w:i/>
          <w:iCs/>
        </w:rPr>
        <w:t>principles</w:t>
      </w:r>
      <w:proofErr w:type="spellEnd"/>
      <w:r w:rsidR="001136B3" w:rsidRPr="00BD4558">
        <w:rPr>
          <w:i/>
          <w:iCs/>
        </w:rPr>
        <w:t>.</w:t>
      </w:r>
      <w:r w:rsidR="001136B3">
        <w:t>”</w:t>
      </w:r>
      <w:r w:rsidR="00BD4558">
        <w:t xml:space="preserve"> Bien claro: puede haber ocasiones en las cuales no se viole la ley, pero sí los principios éticos.</w:t>
      </w:r>
      <w:r w:rsidR="007B38A6">
        <w:t xml:space="preserve"> Si pensamos que todo lo contable es legal, no podríamos entender cómo se puede violar y no violar un mismo cuerpo de disposiciones. Afortunadamente, a pesar de muchos contadores, funcionarios y doctrinantes, lo contable no es el derecho contable. Obviamente los contables deben, antes que todo, resolver si una norma tributaria es justa, pues como </w:t>
      </w:r>
      <w:hyperlink r:id="rId13" w:history="1">
        <w:r w:rsidR="007B38A6" w:rsidRPr="007B38A6">
          <w:rPr>
            <w:rStyle w:val="Hipervnculo"/>
          </w:rPr>
          <w:t>Santo Tomás</w:t>
        </w:r>
      </w:hyperlink>
      <w:r w:rsidR="007B38A6">
        <w:t xml:space="preserve"> enseñó “</w:t>
      </w:r>
      <w:r w:rsidR="007B38A6" w:rsidRPr="007B38A6">
        <w:rPr>
          <w:i/>
          <w:iCs/>
        </w:rPr>
        <w:t>si contiene alguna cosa contra la ley natural, es injusta y no tiene ninguna fuerza para obligar</w:t>
      </w:r>
      <w:r w:rsidR="007B38A6">
        <w:t>”. Parece que el debate sobre lo justo no se realiza durante la educación formal.</w:t>
      </w:r>
    </w:p>
    <w:p w14:paraId="5CEF941F" w14:textId="423C65C1" w:rsidR="007B38A6" w:rsidRPr="00797C8D" w:rsidRDefault="007B38A6" w:rsidP="007B38A6">
      <w:pPr>
        <w:jc w:val="right"/>
      </w:pPr>
      <w:r w:rsidRPr="00844BFA">
        <w:rPr>
          <w:i/>
        </w:rPr>
        <w:t>Hernando Bermúdez Gómez</w:t>
      </w:r>
    </w:p>
    <w:sectPr w:rsidR="007B38A6" w:rsidRPr="00797C8D" w:rsidSect="00FC2168">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F061" w14:textId="77777777" w:rsidR="00FC2168" w:rsidRDefault="00FC2168" w:rsidP="00EE7812">
      <w:pPr>
        <w:spacing w:after="0" w:line="240" w:lineRule="auto"/>
      </w:pPr>
      <w:r>
        <w:separator/>
      </w:r>
    </w:p>
  </w:endnote>
  <w:endnote w:type="continuationSeparator" w:id="0">
    <w:p w14:paraId="0B99117E" w14:textId="77777777" w:rsidR="00FC2168" w:rsidRDefault="00FC21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5113" w14:textId="77777777" w:rsidR="00FC2168" w:rsidRDefault="00FC2168" w:rsidP="00EE7812">
      <w:pPr>
        <w:spacing w:after="0" w:line="240" w:lineRule="auto"/>
      </w:pPr>
      <w:r>
        <w:separator/>
      </w:r>
    </w:p>
  </w:footnote>
  <w:footnote w:type="continuationSeparator" w:id="0">
    <w:p w14:paraId="6B50B408" w14:textId="77777777" w:rsidR="00FC2168" w:rsidRDefault="00FC21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69FDC594"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w:t>
    </w:r>
    <w:r w:rsidR="00B12096">
      <w:t>8</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90"/>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68"/>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totomas.cl/formacion-e-identidad/quienes-somos/capsulas/la-ley-basta-que-lo-sea-para-ser-jus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icsboard.org/_flysystem/azure-private/2024-04/20231204%20Final%20Minutes%20of%20December%202023%20IESBA%20Meet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sboard.org/news-events/2023-12/iesba-announces-successful-completion-and-approvals-sustainability-exposure-draft-and-tax-plann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3135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2024-04-14T21:50:00Z</dcterms:created>
  <dcterms:modified xsi:type="dcterms:W3CDTF">2024-04-14T21:50:00Z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