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AED67" w14:textId="32746896" w:rsidR="00EC5FE7" w:rsidRPr="00EC5FE7" w:rsidRDefault="00EC5FE7" w:rsidP="00EC5FE7">
      <w:pPr>
        <w:keepNext/>
        <w:framePr w:dropCap="drop" w:lines="3" w:wrap="around" w:vAnchor="text" w:hAnchor="text"/>
        <w:spacing w:after="0" w:line="926" w:lineRule="exact"/>
        <w:textAlignment w:val="baseline"/>
        <w:rPr>
          <w:position w:val="-9"/>
          <w:sz w:val="123"/>
          <w:lang w:val="en-US"/>
        </w:rPr>
      </w:pPr>
      <w:r w:rsidRPr="00EC5FE7">
        <w:rPr>
          <w:position w:val="-9"/>
          <w:sz w:val="123"/>
          <w:lang w:val="en-US"/>
        </w:rPr>
        <w:t>E</w:t>
      </w:r>
    </w:p>
    <w:p w14:paraId="606DB5E8" w14:textId="4D6CD28F" w:rsidR="00996C7B" w:rsidRDefault="00EC5FE7" w:rsidP="006D5128">
      <w:r w:rsidRPr="00EC5FE7">
        <w:t xml:space="preserve">l resumen que antecede el artículo </w:t>
      </w:r>
      <w:proofErr w:type="spellStart"/>
      <w:r w:rsidRPr="00EC5FE7">
        <w:rPr>
          <w:i/>
          <w:iCs/>
        </w:rPr>
        <w:t>The</w:t>
      </w:r>
      <w:proofErr w:type="spellEnd"/>
      <w:r w:rsidRPr="00EC5FE7">
        <w:rPr>
          <w:i/>
          <w:iCs/>
        </w:rPr>
        <w:t xml:space="preserve"> Interactive </w:t>
      </w:r>
      <w:proofErr w:type="spellStart"/>
      <w:r w:rsidRPr="00EC5FE7">
        <w:rPr>
          <w:i/>
          <w:iCs/>
        </w:rPr>
        <w:t>Effect</w:t>
      </w:r>
      <w:proofErr w:type="spellEnd"/>
      <w:r w:rsidRPr="00EC5FE7">
        <w:rPr>
          <w:i/>
          <w:iCs/>
        </w:rPr>
        <w:t xml:space="preserve"> </w:t>
      </w:r>
      <w:proofErr w:type="spellStart"/>
      <w:r w:rsidRPr="00EC5FE7">
        <w:rPr>
          <w:i/>
          <w:iCs/>
        </w:rPr>
        <w:t>of</w:t>
      </w:r>
      <w:proofErr w:type="spellEnd"/>
      <w:r w:rsidRPr="00EC5FE7">
        <w:rPr>
          <w:i/>
          <w:iCs/>
        </w:rPr>
        <w:t xml:space="preserve"> </w:t>
      </w:r>
      <w:proofErr w:type="spellStart"/>
      <w:r w:rsidRPr="00EC5FE7">
        <w:rPr>
          <w:i/>
          <w:iCs/>
        </w:rPr>
        <w:t>Personality</w:t>
      </w:r>
      <w:proofErr w:type="spellEnd"/>
      <w:r w:rsidRPr="00EC5FE7">
        <w:rPr>
          <w:i/>
          <w:iCs/>
        </w:rPr>
        <w:t xml:space="preserve"> </w:t>
      </w:r>
      <w:proofErr w:type="spellStart"/>
      <w:r w:rsidRPr="00EC5FE7">
        <w:rPr>
          <w:i/>
          <w:iCs/>
        </w:rPr>
        <w:t>Types</w:t>
      </w:r>
      <w:proofErr w:type="spellEnd"/>
      <w:r w:rsidRPr="00EC5FE7">
        <w:rPr>
          <w:i/>
          <w:iCs/>
        </w:rPr>
        <w:t xml:space="preserve"> and </w:t>
      </w:r>
      <w:proofErr w:type="spellStart"/>
      <w:r w:rsidRPr="00EC5FE7">
        <w:rPr>
          <w:i/>
          <w:iCs/>
        </w:rPr>
        <w:t>Learning</w:t>
      </w:r>
      <w:proofErr w:type="spellEnd"/>
      <w:r w:rsidRPr="00EC5FE7">
        <w:rPr>
          <w:i/>
          <w:iCs/>
        </w:rPr>
        <w:t xml:space="preserve"> </w:t>
      </w:r>
      <w:proofErr w:type="spellStart"/>
      <w:r w:rsidRPr="00EC5FE7">
        <w:rPr>
          <w:i/>
          <w:iCs/>
        </w:rPr>
        <w:t>Setting</w:t>
      </w:r>
      <w:proofErr w:type="spellEnd"/>
      <w:r w:rsidRPr="00EC5FE7">
        <w:rPr>
          <w:i/>
          <w:iCs/>
        </w:rPr>
        <w:t xml:space="preserve"> </w:t>
      </w:r>
      <w:proofErr w:type="spellStart"/>
      <w:r w:rsidRPr="00EC5FE7">
        <w:rPr>
          <w:i/>
          <w:iCs/>
        </w:rPr>
        <w:t>on</w:t>
      </w:r>
      <w:proofErr w:type="spellEnd"/>
      <w:r w:rsidRPr="00EC5FE7">
        <w:rPr>
          <w:i/>
          <w:iCs/>
        </w:rPr>
        <w:t xml:space="preserve"> Performance in Accounting </w:t>
      </w:r>
      <w:proofErr w:type="spellStart"/>
      <w:r w:rsidRPr="00EC5FE7">
        <w:rPr>
          <w:i/>
          <w:iCs/>
        </w:rPr>
        <w:t>Courses</w:t>
      </w:r>
      <w:proofErr w:type="spellEnd"/>
      <w:r w:rsidRPr="00EC5FE7">
        <w:t>,</w:t>
      </w:r>
      <w:r>
        <w:t xml:space="preserve"> escrito por</w:t>
      </w:r>
      <w:r w:rsidRPr="00EC5FE7">
        <w:t xml:space="preserve"> </w:t>
      </w:r>
      <w:proofErr w:type="spellStart"/>
      <w:r w:rsidRPr="00EC5FE7">
        <w:t>Krawczyk</w:t>
      </w:r>
      <w:proofErr w:type="spellEnd"/>
      <w:r w:rsidRPr="00EC5FE7">
        <w:t xml:space="preserve">, Kathy A., </w:t>
      </w:r>
      <w:proofErr w:type="spellStart"/>
      <w:r w:rsidRPr="00EC5FE7">
        <w:t>Buckless</w:t>
      </w:r>
      <w:proofErr w:type="spellEnd"/>
      <w:r w:rsidRPr="00EC5FE7">
        <w:t xml:space="preserve">, Frank A., </w:t>
      </w:r>
      <w:r>
        <w:t xml:space="preserve">publicado en </w:t>
      </w:r>
      <w:r w:rsidRPr="00EC5FE7">
        <w:rPr>
          <w:i/>
          <w:iCs/>
        </w:rPr>
        <w:t xml:space="preserve">Issues in Accounting </w:t>
      </w:r>
      <w:proofErr w:type="spellStart"/>
      <w:r w:rsidRPr="00EC5FE7">
        <w:rPr>
          <w:i/>
          <w:iCs/>
        </w:rPr>
        <w:t>Education</w:t>
      </w:r>
      <w:proofErr w:type="spellEnd"/>
      <w:r w:rsidRPr="00EC5FE7">
        <w:t>, 07393172, May2024, Vol. 39, Fascículo 2</w:t>
      </w:r>
      <w:r>
        <w:t>, dice:</w:t>
      </w:r>
      <w:r w:rsidRPr="00EC5FE7">
        <w:t xml:space="preserve"> </w:t>
      </w:r>
      <w:r>
        <w:t>“</w:t>
      </w:r>
      <w:r w:rsidRPr="00EC5FE7">
        <w:rPr>
          <w:i/>
          <w:iCs/>
        </w:rPr>
        <w:t>Este artículo examina si los tipos de personalidad de los estudiantes influyen en su desempeño en dos cursos de contabilidad a nivel de maestría: un entorno de clase magistral tradicional (Contabilidad financiera) y un entorno de aprendizaje activo (Investigación contable). La investigación ha demostrado que el rendimiento de los estudiantes de contabilidad está relacionado con los tipos de personalidad (</w:t>
      </w:r>
      <w:proofErr w:type="spellStart"/>
      <w:r w:rsidRPr="00EC5FE7">
        <w:rPr>
          <w:i/>
          <w:iCs/>
        </w:rPr>
        <w:t>Nourayi</w:t>
      </w:r>
      <w:proofErr w:type="spellEnd"/>
      <w:r w:rsidRPr="00EC5FE7">
        <w:rPr>
          <w:i/>
          <w:iCs/>
        </w:rPr>
        <w:t xml:space="preserve"> y Cherry 1993; Lawrence y Taylor 2000). Sin embargo, la profesión contable está impulsando el aprendizaje activo para enfatizar la importancia de las habilidades de comunicación y pensamiento crítico (Pincus, Stout, </w:t>
      </w:r>
      <w:proofErr w:type="spellStart"/>
      <w:r w:rsidRPr="00EC5FE7">
        <w:rPr>
          <w:i/>
          <w:iCs/>
        </w:rPr>
        <w:t>Sorensen</w:t>
      </w:r>
      <w:proofErr w:type="spellEnd"/>
      <w:r w:rsidRPr="00EC5FE7">
        <w:rPr>
          <w:i/>
          <w:iCs/>
        </w:rPr>
        <w:t xml:space="preserve">, Stocks y </w:t>
      </w:r>
      <w:proofErr w:type="spellStart"/>
      <w:r w:rsidRPr="00EC5FE7">
        <w:rPr>
          <w:i/>
          <w:iCs/>
        </w:rPr>
        <w:t>Lawson</w:t>
      </w:r>
      <w:proofErr w:type="spellEnd"/>
      <w:r w:rsidRPr="00EC5FE7">
        <w:rPr>
          <w:i/>
          <w:iCs/>
        </w:rPr>
        <w:t xml:space="preserve"> 2017). Nuestro estudio es el primero en relacionar los tipos de personalidad con el desempeño en entornos de aprendizaje en el área de contabilidad. También ampliamos la investigación previa del tipo de personalidad para examinar el desempeño de los estudiantes de contabilidad a nivel de maestría. Encontramos que los estudiantes extrovertidos superaron a los estudiantes introvertidos en el entorno de aprendizaje activo y los estudiantes de detección superaron a los estudiantes intuitivos en el entorno de conferencias tradicional. La combinación de tipos de personalidad en cuatro temperamentos de personalidad y cuatro grupos de función cognitiva MBTI </w:t>
      </w:r>
      <w:r w:rsidRPr="00EC5FE7">
        <w:rPr>
          <w:i/>
          <w:iCs/>
        </w:rPr>
        <w:t>también resultó en efectos significativos en el rendimiento de los estudiantes.</w:t>
      </w:r>
      <w:r>
        <w:t xml:space="preserve">” Otra vez tenemos que volver sobre los procesos de selección de los programas de contaduría pública. Estos se han extinguido en muchas instituciones. Lo que importa es que el candidato pueda pagar la matrícula, que ahora se cobra por cuotas en varias instituciones. Sin embargo, los estudios de investigación señalan la importancia de dichos procesos. En este caso se resalta que la personalidad puede influir grandemente, sobre todo frente a ciertas formas de enseñanza. Hay quienes piensan que los procesos de selección son de inclusión y exclusión. No debería ser así. Más bien se trata de determinar desde dónde hay que empezar para llegar al resultado querido. Las universidades no saben hacer esto. En </w:t>
      </w:r>
      <w:r w:rsidR="003C3D54">
        <w:t>cambio,</w:t>
      </w:r>
      <w:r>
        <w:t xml:space="preserve"> los gremios de la profesión han sido mucho más flexibles.</w:t>
      </w:r>
      <w:r w:rsidR="003C3D54">
        <w:t xml:space="preserve"> Muchos de nuestros estudiantes no dan la talla porque nunca aprendieron a leer. Por lo </w:t>
      </w:r>
      <w:proofErr w:type="gramStart"/>
      <w:r w:rsidR="003C3D54">
        <w:t>tanto</w:t>
      </w:r>
      <w:proofErr w:type="gramEnd"/>
      <w:r w:rsidR="003C3D54">
        <w:t xml:space="preserve"> se cansan en las primeras páginas, no recuerdan lo que leen, todo les parece ininteligible y solo son capaces de automatizar ciertos procesos, que son precisamente los que dan lugar a tantos técnicos con diploma profesional. Los profesores no podemos hablar a las paredes, a las pantallas, a las ventanas, sino que tenemos que hacerlo al corazón de las personas que son nuestros estudiantes. Hoy tenemos algunos que todo lo censuran, que se sienten muy capaces y que, consecuentemente, no ponen atención. La soberbia los llevará al desastre. Al mismo tiempo tenemos discentes que sufre mucho en cada clase.</w:t>
      </w:r>
    </w:p>
    <w:p w14:paraId="33FCB1C1" w14:textId="62D6A3EB" w:rsidR="003C3D54" w:rsidRPr="006D5128" w:rsidRDefault="003C3D54" w:rsidP="003C3D54">
      <w:pPr>
        <w:jc w:val="right"/>
      </w:pPr>
      <w:r w:rsidRPr="003C4ED4">
        <w:rPr>
          <w:i/>
          <w:iCs/>
        </w:rPr>
        <w:t>Hernando Bermúdez Gómez</w:t>
      </w:r>
    </w:p>
    <w:sectPr w:rsidR="003C3D54" w:rsidRPr="006D5128" w:rsidSect="00F80630">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5A02F" w14:textId="77777777" w:rsidR="00F80630" w:rsidRDefault="00F80630" w:rsidP="00EE7812">
      <w:pPr>
        <w:spacing w:after="0" w:line="240" w:lineRule="auto"/>
      </w:pPr>
      <w:r>
        <w:separator/>
      </w:r>
    </w:p>
  </w:endnote>
  <w:endnote w:type="continuationSeparator" w:id="0">
    <w:p w14:paraId="0A286319" w14:textId="77777777" w:rsidR="00F80630" w:rsidRDefault="00F8063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0B9FF" w14:textId="77777777" w:rsidR="000F638C" w:rsidRDefault="000F638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DB3E8" w14:textId="77777777" w:rsidR="000F638C" w:rsidRDefault="000F63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9E85A" w14:textId="77777777" w:rsidR="00F80630" w:rsidRDefault="00F80630" w:rsidP="00EE7812">
      <w:pPr>
        <w:spacing w:after="0" w:line="240" w:lineRule="auto"/>
      </w:pPr>
      <w:r>
        <w:separator/>
      </w:r>
    </w:p>
  </w:footnote>
  <w:footnote w:type="continuationSeparator" w:id="0">
    <w:p w14:paraId="2C668E97" w14:textId="77777777" w:rsidR="00F80630" w:rsidRDefault="00F8063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FF557" w14:textId="77777777" w:rsidR="000F638C" w:rsidRDefault="000F638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201EA823"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DA48FB">
      <w:t>1</w:t>
    </w:r>
    <w:r w:rsidR="000F638C">
      <w:t>9</w:t>
    </w:r>
    <w:r w:rsidR="00117043">
      <w:t>,</w:t>
    </w:r>
    <w:r w:rsidR="0072346F">
      <w:t xml:space="preserve"> </w:t>
    </w:r>
    <w:r w:rsidR="007F1C6D">
      <w:t>6</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0E15E" w14:textId="77777777" w:rsidR="000F638C" w:rsidRDefault="000F63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8"/>
  </w:num>
  <w:num w:numId="7" w16cid:durableId="1749227405">
    <w:abstractNumId w:val="13"/>
  </w:num>
  <w:num w:numId="8" w16cid:durableId="495144887">
    <w:abstractNumId w:val="36"/>
  </w:num>
  <w:num w:numId="9" w16cid:durableId="1929922872">
    <w:abstractNumId w:val="41"/>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7"/>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39"/>
  </w:num>
  <w:num w:numId="36" w16cid:durableId="654837919">
    <w:abstractNumId w:val="10"/>
  </w:num>
  <w:num w:numId="37" w16cid:durableId="477961384">
    <w:abstractNumId w:val="11"/>
  </w:num>
  <w:num w:numId="38" w16cid:durableId="1233465994">
    <w:abstractNumId w:val="40"/>
  </w:num>
  <w:num w:numId="39" w16cid:durableId="486046185">
    <w:abstractNumId w:val="17"/>
  </w:num>
  <w:num w:numId="40" w16cid:durableId="993223698">
    <w:abstractNumId w:val="35"/>
  </w:num>
  <w:num w:numId="41" w16cid:durableId="2029595383">
    <w:abstractNumId w:val="15"/>
  </w:num>
  <w:num w:numId="42" w16cid:durableId="135025676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9F"/>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54"/>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28"/>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233"/>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7"/>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30"/>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2690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2024-05-05T22:28:00Z</dcterms:created>
  <dcterms:modified xsi:type="dcterms:W3CDTF">2024-05-05T22:28:00Z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