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D9255" w14:textId="6CA442CE" w:rsidR="651D181B" w:rsidRDefault="00D649BE" w:rsidP="421B085C">
      <w:pPr>
        <w:pStyle w:val="paragraph"/>
        <w:spacing w:after="0"/>
        <w:jc w:val="center"/>
        <w:textAlignment w:val="baseline"/>
        <w:rPr>
          <w:rFonts w:ascii="Calibri" w:eastAsiaTheme="minorEastAsia" w:hAnsi="Calibri" w:cs="Calibri"/>
          <w:b/>
          <w:bCs/>
          <w:color w:val="365F91" w:themeColor="accent1" w:themeShade="BF"/>
          <w:sz w:val="36"/>
          <w:szCs w:val="36"/>
          <w:lang w:val="es-ES"/>
        </w:rPr>
      </w:pPr>
      <w:r>
        <w:rPr>
          <w:rFonts w:ascii="Calibri" w:eastAsiaTheme="minorEastAsia" w:hAnsi="Calibri" w:cs="Calibri"/>
          <w:b/>
          <w:bCs/>
          <w:color w:val="365F91" w:themeColor="accent1" w:themeShade="BF"/>
          <w:sz w:val="36"/>
          <w:szCs w:val="36"/>
          <w:lang w:val="es-ES"/>
        </w:rPr>
        <w:t>Tres</w:t>
      </w:r>
      <w:r w:rsidR="55B4B8A3" w:rsidRPr="421B085C">
        <w:rPr>
          <w:rFonts w:ascii="Calibri" w:eastAsiaTheme="minorEastAsia" w:hAnsi="Calibri" w:cs="Calibri"/>
          <w:b/>
          <w:bCs/>
          <w:color w:val="365F91" w:themeColor="accent1" w:themeShade="BF"/>
          <w:sz w:val="36"/>
          <w:szCs w:val="36"/>
          <w:lang w:val="es-ES"/>
        </w:rPr>
        <w:t xml:space="preserve"> de cada 10 personas se encuentra</w:t>
      </w:r>
      <w:r w:rsidR="25D8878D" w:rsidRPr="421B085C">
        <w:rPr>
          <w:rFonts w:ascii="Calibri" w:eastAsiaTheme="minorEastAsia" w:hAnsi="Calibri" w:cs="Calibri"/>
          <w:b/>
          <w:bCs/>
          <w:color w:val="365F91" w:themeColor="accent1" w:themeShade="BF"/>
          <w:sz w:val="36"/>
          <w:szCs w:val="36"/>
          <w:lang w:val="es-ES"/>
        </w:rPr>
        <w:t>n</w:t>
      </w:r>
      <w:r w:rsidR="55B4B8A3" w:rsidRPr="421B085C">
        <w:rPr>
          <w:rFonts w:ascii="Calibri" w:eastAsiaTheme="minorEastAsia" w:hAnsi="Calibri" w:cs="Calibri"/>
          <w:b/>
          <w:bCs/>
          <w:color w:val="365F91" w:themeColor="accent1" w:themeShade="BF"/>
          <w:sz w:val="36"/>
          <w:szCs w:val="36"/>
          <w:lang w:val="es-ES"/>
        </w:rPr>
        <w:t xml:space="preserve"> pesimista</w:t>
      </w:r>
      <w:r w:rsidR="292A6522" w:rsidRPr="421B085C">
        <w:rPr>
          <w:rFonts w:ascii="Calibri" w:eastAsiaTheme="minorEastAsia" w:hAnsi="Calibri" w:cs="Calibri"/>
          <w:b/>
          <w:bCs/>
          <w:color w:val="365F91" w:themeColor="accent1" w:themeShade="BF"/>
          <w:sz w:val="36"/>
          <w:szCs w:val="36"/>
          <w:lang w:val="es-ES"/>
        </w:rPr>
        <w:t>s</w:t>
      </w:r>
      <w:r w:rsidR="55B4B8A3" w:rsidRPr="421B085C">
        <w:rPr>
          <w:rFonts w:ascii="Calibri" w:eastAsiaTheme="minorEastAsia" w:hAnsi="Calibri" w:cs="Calibri"/>
          <w:b/>
          <w:bCs/>
          <w:color w:val="365F91" w:themeColor="accent1" w:themeShade="BF"/>
          <w:sz w:val="36"/>
          <w:szCs w:val="36"/>
          <w:lang w:val="es-ES"/>
        </w:rPr>
        <w:t xml:space="preserve"> </w:t>
      </w:r>
      <w:r w:rsidR="00C2197B">
        <w:rPr>
          <w:rFonts w:ascii="Calibri" w:eastAsiaTheme="minorEastAsia" w:hAnsi="Calibri" w:cs="Calibri"/>
          <w:b/>
          <w:bCs/>
          <w:color w:val="365F91" w:themeColor="accent1" w:themeShade="BF"/>
          <w:sz w:val="36"/>
          <w:szCs w:val="36"/>
          <w:lang w:val="es-ES"/>
        </w:rPr>
        <w:br/>
      </w:r>
      <w:r w:rsidR="55B4B8A3" w:rsidRPr="421B085C">
        <w:rPr>
          <w:rFonts w:ascii="Calibri" w:eastAsiaTheme="minorEastAsia" w:hAnsi="Calibri" w:cs="Calibri"/>
          <w:b/>
          <w:bCs/>
          <w:color w:val="365F91" w:themeColor="accent1" w:themeShade="BF"/>
          <w:sz w:val="36"/>
          <w:szCs w:val="36"/>
          <w:lang w:val="es-ES"/>
        </w:rPr>
        <w:t>ante la construcción del Metro de Bogotá</w:t>
      </w:r>
    </w:p>
    <w:p w14:paraId="2B53417C" w14:textId="779A9627" w:rsidR="421B085C" w:rsidRDefault="421B085C" w:rsidP="00C2197B">
      <w:pPr>
        <w:pStyle w:val="paragraph"/>
        <w:spacing w:after="0"/>
        <w:rPr>
          <w:rFonts w:ascii="Calibri" w:eastAsiaTheme="minorEastAsia" w:hAnsi="Calibri" w:cs="Calibri"/>
          <w:b/>
          <w:bCs/>
          <w:color w:val="365F91" w:themeColor="accent1" w:themeShade="BF"/>
          <w:sz w:val="36"/>
          <w:szCs w:val="36"/>
          <w:lang w:val="es-ES"/>
        </w:rPr>
      </w:pPr>
    </w:p>
    <w:p w14:paraId="0D5E5CC2" w14:textId="15DAF199" w:rsidR="00285612" w:rsidRDefault="00285612" w:rsidP="421B085C">
      <w:pPr>
        <w:pStyle w:val="Prrafodelista"/>
        <w:numPr>
          <w:ilvl w:val="0"/>
          <w:numId w:val="1"/>
        </w:numPr>
        <w:rPr>
          <w:rFonts w:ascii="Calibri" w:eastAsia="Calibri" w:hAnsi="Calibri" w:cs="Calibri"/>
          <w:i/>
          <w:iCs/>
          <w:color w:val="auto"/>
          <w:sz w:val="20"/>
          <w:lang w:eastAsia="en-US"/>
        </w:rPr>
      </w:pPr>
      <w:r w:rsidRPr="421B085C">
        <w:rPr>
          <w:rFonts w:ascii="Calibri" w:eastAsia="Calibri" w:hAnsi="Calibri" w:cs="Calibri"/>
          <w:i/>
          <w:iCs/>
          <w:color w:val="auto"/>
          <w:sz w:val="20"/>
          <w:lang w:eastAsia="en-US"/>
        </w:rPr>
        <w:t xml:space="preserve">La encuesta de Bogotá Cómo Vamos reveló que la satisfacción de los ciudadanos con </w:t>
      </w:r>
      <w:r w:rsidR="50AD5197" w:rsidRPr="421B085C">
        <w:rPr>
          <w:rFonts w:ascii="Calibri" w:eastAsia="Calibri" w:hAnsi="Calibri" w:cs="Calibri"/>
          <w:i/>
          <w:iCs/>
          <w:color w:val="auto"/>
          <w:sz w:val="20"/>
          <w:lang w:eastAsia="en-US"/>
        </w:rPr>
        <w:t xml:space="preserve">Bogotá como una ciudad para vivir bajó del 51,9% al </w:t>
      </w:r>
      <w:r w:rsidRPr="421B085C">
        <w:rPr>
          <w:rFonts w:ascii="Calibri" w:eastAsia="Calibri" w:hAnsi="Calibri" w:cs="Calibri"/>
          <w:i/>
          <w:iCs/>
          <w:color w:val="auto"/>
          <w:sz w:val="20"/>
          <w:lang w:eastAsia="en-US"/>
        </w:rPr>
        <w:t>44</w:t>
      </w:r>
      <w:r w:rsidR="36665A94" w:rsidRPr="421B085C">
        <w:rPr>
          <w:rFonts w:ascii="Calibri" w:eastAsia="Calibri" w:hAnsi="Calibri" w:cs="Calibri"/>
          <w:i/>
          <w:iCs/>
          <w:color w:val="auto"/>
          <w:sz w:val="20"/>
          <w:lang w:eastAsia="en-US"/>
        </w:rPr>
        <w:t>,4</w:t>
      </w:r>
      <w:r w:rsidRPr="421B085C">
        <w:rPr>
          <w:rFonts w:ascii="Calibri" w:eastAsia="Calibri" w:hAnsi="Calibri" w:cs="Calibri"/>
          <w:i/>
          <w:iCs/>
          <w:color w:val="auto"/>
          <w:sz w:val="20"/>
          <w:lang w:eastAsia="en-US"/>
        </w:rPr>
        <w:t xml:space="preserve">%. </w:t>
      </w:r>
    </w:p>
    <w:p w14:paraId="26A45EB9" w14:textId="77777777" w:rsidR="00285612" w:rsidRPr="00285612" w:rsidRDefault="00476EB1" w:rsidP="00285612">
      <w:pPr>
        <w:pStyle w:val="Prrafodelista"/>
        <w:numPr>
          <w:ilvl w:val="0"/>
          <w:numId w:val="1"/>
        </w:numPr>
        <w:rPr>
          <w:rFonts w:ascii="Calibri" w:eastAsia="Calibri" w:hAnsi="Calibri" w:cs="Calibri"/>
          <w:i/>
          <w:color w:val="auto"/>
          <w:sz w:val="20"/>
          <w:lang w:eastAsia="en-US"/>
        </w:rPr>
      </w:pPr>
      <w:r w:rsidRPr="00285612">
        <w:rPr>
          <w:rFonts w:ascii="Calibri" w:eastAsia="Calibri" w:hAnsi="Calibri" w:cs="Calibri"/>
          <w:i/>
          <w:iCs/>
          <w:sz w:val="20"/>
        </w:rPr>
        <w:t>Tres años después del inicio de la pandemia de COVID-</w:t>
      </w:r>
      <w:r w:rsidR="003E2569" w:rsidRPr="00285612">
        <w:rPr>
          <w:rFonts w:ascii="Calibri" w:eastAsia="Calibri" w:hAnsi="Calibri" w:cs="Calibri"/>
          <w:i/>
          <w:iCs/>
          <w:sz w:val="20"/>
        </w:rPr>
        <w:t>19, los</w:t>
      </w:r>
      <w:r w:rsidR="00BB3468" w:rsidRPr="00285612">
        <w:rPr>
          <w:rFonts w:ascii="Calibri" w:eastAsia="Calibri" w:hAnsi="Calibri" w:cs="Calibri"/>
          <w:i/>
          <w:iCs/>
          <w:sz w:val="20"/>
        </w:rPr>
        <w:t xml:space="preserve"> temas que </w:t>
      </w:r>
      <w:r w:rsidR="00996CD0" w:rsidRPr="00285612">
        <w:rPr>
          <w:rFonts w:ascii="Calibri" w:eastAsia="Calibri" w:hAnsi="Calibri" w:cs="Calibri"/>
          <w:i/>
          <w:iCs/>
          <w:sz w:val="20"/>
        </w:rPr>
        <w:t>más crecieron</w:t>
      </w:r>
      <w:r w:rsidR="00EB0A87" w:rsidRPr="00285612">
        <w:rPr>
          <w:rFonts w:ascii="Calibri" w:eastAsia="Calibri" w:hAnsi="Calibri" w:cs="Calibri"/>
          <w:i/>
          <w:iCs/>
          <w:sz w:val="20"/>
        </w:rPr>
        <w:t xml:space="preserve"> en </w:t>
      </w:r>
      <w:r w:rsidR="003570D2" w:rsidRPr="00285612">
        <w:rPr>
          <w:rFonts w:ascii="Calibri" w:eastAsia="Calibri" w:hAnsi="Calibri" w:cs="Calibri"/>
          <w:i/>
          <w:iCs/>
          <w:sz w:val="20"/>
        </w:rPr>
        <w:t xml:space="preserve">la </w:t>
      </w:r>
      <w:r w:rsidR="00EB0A87" w:rsidRPr="00285612">
        <w:rPr>
          <w:rFonts w:ascii="Calibri" w:eastAsia="Calibri" w:hAnsi="Calibri" w:cs="Calibri"/>
          <w:i/>
          <w:iCs/>
          <w:sz w:val="20"/>
        </w:rPr>
        <w:t>importancia</w:t>
      </w:r>
      <w:r w:rsidR="00F15B52" w:rsidRPr="00285612">
        <w:rPr>
          <w:rFonts w:ascii="Calibri" w:eastAsia="Calibri" w:hAnsi="Calibri" w:cs="Calibri"/>
          <w:i/>
          <w:iCs/>
          <w:sz w:val="20"/>
        </w:rPr>
        <w:t xml:space="preserve"> </w:t>
      </w:r>
      <w:r w:rsidR="003570D2" w:rsidRPr="00285612">
        <w:rPr>
          <w:rFonts w:ascii="Calibri" w:eastAsia="Calibri" w:hAnsi="Calibri" w:cs="Calibri"/>
          <w:i/>
          <w:iCs/>
          <w:sz w:val="20"/>
        </w:rPr>
        <w:t>que</w:t>
      </w:r>
      <w:r w:rsidR="003E2569" w:rsidRPr="00285612">
        <w:rPr>
          <w:rFonts w:ascii="Calibri" w:eastAsia="Calibri" w:hAnsi="Calibri" w:cs="Calibri"/>
          <w:i/>
          <w:iCs/>
          <w:sz w:val="20"/>
        </w:rPr>
        <w:t xml:space="preserve"> </w:t>
      </w:r>
      <w:r w:rsidR="00BB3468" w:rsidRPr="00285612">
        <w:rPr>
          <w:rFonts w:ascii="Calibri" w:eastAsia="Calibri" w:hAnsi="Calibri" w:cs="Calibri"/>
          <w:i/>
          <w:iCs/>
          <w:sz w:val="20"/>
        </w:rPr>
        <w:t xml:space="preserve">debería prestar más atención la </w:t>
      </w:r>
      <w:r w:rsidR="00652672" w:rsidRPr="00285612">
        <w:rPr>
          <w:rFonts w:ascii="Calibri" w:eastAsia="Calibri" w:hAnsi="Calibri" w:cs="Calibri"/>
          <w:i/>
          <w:iCs/>
          <w:sz w:val="20"/>
        </w:rPr>
        <w:t>A</w:t>
      </w:r>
      <w:r w:rsidR="00BB3468" w:rsidRPr="00285612">
        <w:rPr>
          <w:rFonts w:ascii="Calibri" w:eastAsia="Calibri" w:hAnsi="Calibri" w:cs="Calibri"/>
          <w:i/>
          <w:iCs/>
          <w:sz w:val="20"/>
        </w:rPr>
        <w:t>dministración de la Ciudad son</w:t>
      </w:r>
      <w:r w:rsidR="00CD5E71" w:rsidRPr="00285612">
        <w:rPr>
          <w:rFonts w:ascii="Calibri" w:eastAsia="Calibri" w:hAnsi="Calibri" w:cs="Calibri"/>
          <w:i/>
          <w:iCs/>
          <w:sz w:val="20"/>
        </w:rPr>
        <w:t>:</w:t>
      </w:r>
      <w:r w:rsidR="00627186" w:rsidRPr="00285612">
        <w:rPr>
          <w:rFonts w:ascii="Calibri" w:eastAsia="Calibri" w:hAnsi="Calibri" w:cs="Calibri"/>
          <w:i/>
          <w:iCs/>
          <w:sz w:val="20"/>
        </w:rPr>
        <w:t xml:space="preserve"> i)</w:t>
      </w:r>
      <w:r w:rsidR="00BB3468" w:rsidRPr="00285612">
        <w:rPr>
          <w:rFonts w:ascii="Calibri" w:eastAsia="Calibri" w:hAnsi="Calibri" w:cs="Calibri"/>
          <w:i/>
          <w:iCs/>
          <w:sz w:val="20"/>
        </w:rPr>
        <w:t xml:space="preserve"> pobreza y vulnerabilidad</w:t>
      </w:r>
      <w:r w:rsidR="0028605F" w:rsidRPr="00285612">
        <w:rPr>
          <w:rFonts w:ascii="Calibri" w:eastAsia="Calibri" w:hAnsi="Calibri" w:cs="Calibri"/>
          <w:i/>
          <w:iCs/>
          <w:sz w:val="20"/>
        </w:rPr>
        <w:t>,</w:t>
      </w:r>
      <w:r w:rsidR="00BB3468" w:rsidRPr="00285612">
        <w:rPr>
          <w:rFonts w:ascii="Calibri" w:eastAsia="Calibri" w:hAnsi="Calibri" w:cs="Calibri"/>
          <w:i/>
          <w:iCs/>
          <w:sz w:val="20"/>
        </w:rPr>
        <w:t xml:space="preserve"> que </w:t>
      </w:r>
      <w:r w:rsidR="006F6378" w:rsidRPr="00285612">
        <w:rPr>
          <w:rFonts w:ascii="Calibri" w:eastAsia="Calibri" w:hAnsi="Calibri" w:cs="Calibri"/>
          <w:i/>
          <w:iCs/>
          <w:sz w:val="20"/>
        </w:rPr>
        <w:t xml:space="preserve">subió </w:t>
      </w:r>
      <w:r w:rsidR="00BB3468" w:rsidRPr="00285612">
        <w:rPr>
          <w:rFonts w:ascii="Calibri" w:eastAsia="Calibri" w:hAnsi="Calibri" w:cs="Calibri"/>
          <w:i/>
          <w:iCs/>
          <w:sz w:val="20"/>
        </w:rPr>
        <w:t>13</w:t>
      </w:r>
      <w:r w:rsidR="006F6378" w:rsidRPr="00285612">
        <w:rPr>
          <w:rFonts w:ascii="Calibri" w:eastAsia="Calibri" w:hAnsi="Calibri" w:cs="Calibri"/>
          <w:i/>
          <w:iCs/>
          <w:sz w:val="20"/>
        </w:rPr>
        <w:t xml:space="preserve"> puntos porcentuales</w:t>
      </w:r>
      <w:r w:rsidR="00BB3468" w:rsidRPr="00285612">
        <w:rPr>
          <w:rFonts w:ascii="Calibri" w:eastAsia="Calibri" w:hAnsi="Calibri" w:cs="Calibri"/>
          <w:i/>
          <w:iCs/>
          <w:sz w:val="20"/>
        </w:rPr>
        <w:t xml:space="preserve">, y </w:t>
      </w:r>
      <w:proofErr w:type="spellStart"/>
      <w:r w:rsidR="008B400C" w:rsidRPr="00285612">
        <w:rPr>
          <w:rFonts w:ascii="Calibri" w:eastAsia="Calibri" w:hAnsi="Calibri" w:cs="Calibri"/>
          <w:i/>
          <w:iCs/>
          <w:sz w:val="20"/>
        </w:rPr>
        <w:t>ii</w:t>
      </w:r>
      <w:proofErr w:type="spellEnd"/>
      <w:r w:rsidR="008B400C" w:rsidRPr="00285612">
        <w:rPr>
          <w:rFonts w:ascii="Calibri" w:eastAsia="Calibri" w:hAnsi="Calibri" w:cs="Calibri"/>
          <w:i/>
          <w:iCs/>
          <w:sz w:val="20"/>
        </w:rPr>
        <w:t xml:space="preserve">) </w:t>
      </w:r>
      <w:r w:rsidR="00BB3468" w:rsidRPr="00285612">
        <w:rPr>
          <w:rFonts w:ascii="Calibri" w:eastAsia="Calibri" w:hAnsi="Calibri" w:cs="Calibri"/>
          <w:i/>
          <w:iCs/>
          <w:sz w:val="20"/>
        </w:rPr>
        <w:t>salud</w:t>
      </w:r>
      <w:r w:rsidR="00A0641E" w:rsidRPr="00285612">
        <w:rPr>
          <w:rFonts w:ascii="Calibri" w:eastAsia="Calibri" w:hAnsi="Calibri" w:cs="Calibri"/>
          <w:i/>
          <w:iCs/>
          <w:sz w:val="20"/>
        </w:rPr>
        <w:t>,</w:t>
      </w:r>
      <w:r w:rsidR="00BB3468" w:rsidRPr="00285612">
        <w:rPr>
          <w:rFonts w:ascii="Calibri" w:eastAsia="Calibri" w:hAnsi="Calibri" w:cs="Calibri"/>
          <w:i/>
          <w:iCs/>
          <w:sz w:val="20"/>
        </w:rPr>
        <w:t xml:space="preserve"> que aumentó 12</w:t>
      </w:r>
      <w:r w:rsidR="00A0641E" w:rsidRPr="00285612">
        <w:rPr>
          <w:rFonts w:ascii="Calibri" w:eastAsia="Calibri" w:hAnsi="Calibri" w:cs="Calibri"/>
          <w:i/>
          <w:iCs/>
          <w:sz w:val="20"/>
        </w:rPr>
        <w:t xml:space="preserve"> puntos </w:t>
      </w:r>
      <w:r w:rsidR="004D226F" w:rsidRPr="00285612">
        <w:rPr>
          <w:rFonts w:ascii="Calibri" w:eastAsia="Calibri" w:hAnsi="Calibri" w:cs="Calibri"/>
          <w:i/>
          <w:iCs/>
          <w:sz w:val="20"/>
        </w:rPr>
        <w:t>porcentuales</w:t>
      </w:r>
      <w:r w:rsidR="000158F8" w:rsidRPr="00285612">
        <w:rPr>
          <w:rFonts w:ascii="Calibri" w:eastAsia="Calibri" w:hAnsi="Calibri" w:cs="Calibri"/>
          <w:i/>
          <w:iCs/>
          <w:sz w:val="20"/>
        </w:rPr>
        <w:t xml:space="preserve">. </w:t>
      </w:r>
      <w:r w:rsidR="00B717A5" w:rsidRPr="00285612">
        <w:rPr>
          <w:rFonts w:ascii="Calibri" w:eastAsia="Calibri" w:hAnsi="Calibri" w:cs="Calibri"/>
          <w:i/>
          <w:iCs/>
          <w:sz w:val="20"/>
        </w:rPr>
        <w:t xml:space="preserve"> Los temas que más perdieron </w:t>
      </w:r>
      <w:r w:rsidR="009A1610" w:rsidRPr="00285612">
        <w:rPr>
          <w:rFonts w:ascii="Calibri" w:eastAsia="Calibri" w:hAnsi="Calibri" w:cs="Calibri"/>
          <w:i/>
          <w:iCs/>
          <w:sz w:val="20"/>
        </w:rPr>
        <w:t xml:space="preserve">importancia </w:t>
      </w:r>
      <w:r w:rsidR="003E2569" w:rsidRPr="00285612">
        <w:rPr>
          <w:rFonts w:ascii="Calibri" w:eastAsia="Calibri" w:hAnsi="Calibri" w:cs="Calibri"/>
          <w:i/>
          <w:iCs/>
          <w:sz w:val="20"/>
        </w:rPr>
        <w:t>fueron:</w:t>
      </w:r>
      <w:r w:rsidR="009A1610" w:rsidRPr="00285612">
        <w:rPr>
          <w:rFonts w:ascii="Calibri" w:eastAsia="Calibri" w:hAnsi="Calibri" w:cs="Calibri"/>
          <w:i/>
          <w:iCs/>
          <w:sz w:val="20"/>
        </w:rPr>
        <w:t xml:space="preserve"> i) </w:t>
      </w:r>
      <w:r w:rsidR="00BB3468" w:rsidRPr="00285612">
        <w:rPr>
          <w:rFonts w:ascii="Calibri" w:eastAsia="Calibri" w:hAnsi="Calibri" w:cs="Calibri"/>
          <w:i/>
          <w:iCs/>
          <w:sz w:val="20"/>
        </w:rPr>
        <w:t>medio ambiente</w:t>
      </w:r>
      <w:r w:rsidR="00797D48" w:rsidRPr="00285612">
        <w:rPr>
          <w:rFonts w:ascii="Calibri" w:eastAsia="Calibri" w:hAnsi="Calibri" w:cs="Calibri"/>
          <w:i/>
          <w:iCs/>
          <w:sz w:val="20"/>
        </w:rPr>
        <w:t>, con</w:t>
      </w:r>
      <w:r w:rsidR="0042042B" w:rsidRPr="00285612">
        <w:rPr>
          <w:rFonts w:ascii="Calibri" w:eastAsia="Calibri" w:hAnsi="Calibri" w:cs="Calibri"/>
          <w:i/>
          <w:iCs/>
          <w:sz w:val="20"/>
        </w:rPr>
        <w:t xml:space="preserve"> 15</w:t>
      </w:r>
      <w:r w:rsidR="00797D48" w:rsidRPr="00285612">
        <w:rPr>
          <w:rFonts w:ascii="Calibri" w:eastAsia="Calibri" w:hAnsi="Calibri" w:cs="Calibri"/>
          <w:i/>
          <w:iCs/>
          <w:sz w:val="20"/>
        </w:rPr>
        <w:t xml:space="preserve"> puntos porcentuales menos</w:t>
      </w:r>
      <w:r w:rsidR="00D4132E" w:rsidRPr="00285612">
        <w:rPr>
          <w:rFonts w:ascii="Calibri" w:eastAsia="Calibri" w:hAnsi="Calibri" w:cs="Calibri"/>
          <w:i/>
          <w:iCs/>
          <w:sz w:val="20"/>
        </w:rPr>
        <w:t xml:space="preserve">, y </w:t>
      </w:r>
      <w:r w:rsidR="00375002" w:rsidRPr="00285612">
        <w:rPr>
          <w:rFonts w:ascii="Calibri" w:eastAsia="Calibri" w:hAnsi="Calibri" w:cs="Calibri"/>
          <w:i/>
          <w:iCs/>
          <w:sz w:val="20"/>
        </w:rPr>
        <w:t>movilidad</w:t>
      </w:r>
      <w:r w:rsidR="00553C57" w:rsidRPr="00285612">
        <w:rPr>
          <w:rFonts w:ascii="Calibri" w:eastAsia="Calibri" w:hAnsi="Calibri" w:cs="Calibri"/>
          <w:i/>
          <w:iCs/>
          <w:sz w:val="20"/>
        </w:rPr>
        <w:t xml:space="preserve">, con </w:t>
      </w:r>
      <w:r w:rsidR="00BB0603" w:rsidRPr="00285612">
        <w:rPr>
          <w:rFonts w:ascii="Calibri" w:eastAsia="Calibri" w:hAnsi="Calibri" w:cs="Calibri"/>
          <w:i/>
          <w:iCs/>
          <w:sz w:val="20"/>
        </w:rPr>
        <w:t xml:space="preserve">11 puntos porcentuales menos. </w:t>
      </w:r>
    </w:p>
    <w:p w14:paraId="3C1F2661" w14:textId="34E518B3" w:rsidR="00285612" w:rsidRPr="00285612" w:rsidRDefault="000C3057" w:rsidP="00285612">
      <w:pPr>
        <w:pStyle w:val="Prrafodelista"/>
        <w:numPr>
          <w:ilvl w:val="0"/>
          <w:numId w:val="1"/>
        </w:numPr>
        <w:rPr>
          <w:rFonts w:ascii="Calibri" w:eastAsia="Calibri" w:hAnsi="Calibri" w:cs="Calibri"/>
          <w:i/>
          <w:color w:val="auto"/>
          <w:sz w:val="20"/>
          <w:lang w:eastAsia="en-US"/>
        </w:rPr>
      </w:pPr>
      <w:r w:rsidRPr="00285612">
        <w:rPr>
          <w:rFonts w:ascii="Calibri" w:eastAsia="Calibri" w:hAnsi="Calibri" w:cs="Calibri"/>
          <w:i/>
          <w:iCs/>
          <w:sz w:val="20"/>
        </w:rPr>
        <w:t>N</w:t>
      </w:r>
      <w:r w:rsidR="00680A7E" w:rsidRPr="00285612">
        <w:rPr>
          <w:rFonts w:ascii="Calibri" w:eastAsia="Calibri" w:hAnsi="Calibri" w:cs="Calibri"/>
          <w:i/>
          <w:iCs/>
          <w:sz w:val="20"/>
        </w:rPr>
        <w:t xml:space="preserve">os encontramos ante un mejor panorama frente a la satisfacción con modos </w:t>
      </w:r>
      <w:r w:rsidR="29BF63D8" w:rsidRPr="00285612">
        <w:rPr>
          <w:rFonts w:ascii="Calibri" w:eastAsia="Calibri" w:hAnsi="Calibri" w:cs="Calibri"/>
          <w:i/>
          <w:iCs/>
          <w:sz w:val="20"/>
        </w:rPr>
        <w:t xml:space="preserve">de transporte </w:t>
      </w:r>
      <w:r w:rsidR="5DB3841C" w:rsidRPr="00285612">
        <w:rPr>
          <w:rFonts w:ascii="Calibri" w:eastAsia="Calibri" w:hAnsi="Calibri" w:cs="Calibri"/>
          <w:i/>
          <w:iCs/>
          <w:sz w:val="20"/>
        </w:rPr>
        <w:t>más</w:t>
      </w:r>
      <w:r w:rsidR="00680A7E" w:rsidRPr="00285612">
        <w:rPr>
          <w:rFonts w:ascii="Calibri" w:eastAsia="Calibri" w:hAnsi="Calibri" w:cs="Calibri"/>
          <w:i/>
          <w:iCs/>
          <w:sz w:val="20"/>
        </w:rPr>
        <w:t xml:space="preserve"> sostenibles. Por un lado, la insatisfacción con </w:t>
      </w:r>
      <w:proofErr w:type="spellStart"/>
      <w:r w:rsidR="00680A7E" w:rsidRPr="00285612">
        <w:rPr>
          <w:rFonts w:ascii="Calibri" w:eastAsia="Calibri" w:hAnsi="Calibri" w:cs="Calibri"/>
          <w:i/>
          <w:iCs/>
          <w:sz w:val="20"/>
        </w:rPr>
        <w:t>TransMilenio</w:t>
      </w:r>
      <w:proofErr w:type="spellEnd"/>
      <w:r w:rsidR="00680A7E" w:rsidRPr="00285612">
        <w:rPr>
          <w:rFonts w:ascii="Calibri" w:eastAsia="Calibri" w:hAnsi="Calibri" w:cs="Calibri"/>
          <w:i/>
          <w:iCs/>
          <w:sz w:val="20"/>
        </w:rPr>
        <w:t xml:space="preserve"> bajó 8 puntos porcentuales, y la insatisfacción con la bicicleta se redujo a la mitad.</w:t>
      </w:r>
    </w:p>
    <w:p w14:paraId="6BB1931B" w14:textId="77777777" w:rsidR="00BB3468" w:rsidRDefault="00BB3468" w:rsidP="00BB3468">
      <w:pPr>
        <w:spacing w:after="160" w:line="259" w:lineRule="auto"/>
        <w:jc w:val="both"/>
        <w:rPr>
          <w:rFonts w:ascii="Calibri" w:hAnsi="Calibri" w:cs="Calibri"/>
          <w:b/>
          <w:bCs/>
          <w:color w:val="365F91" w:themeColor="accent1" w:themeShade="BF"/>
          <w:sz w:val="20"/>
          <w:szCs w:val="20"/>
          <w:lang w:val="es-CO"/>
        </w:rPr>
      </w:pPr>
    </w:p>
    <w:p w14:paraId="13DFA538" w14:textId="63CDBFE8" w:rsidR="00932FBC" w:rsidRDefault="00BB3468" w:rsidP="00BB3468">
      <w:pPr>
        <w:spacing w:after="160" w:line="259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</w:pPr>
      <w:r w:rsidRPr="421B085C">
        <w:rPr>
          <w:rFonts w:ascii="Calibri" w:hAnsi="Calibri" w:cs="Calibri"/>
          <w:b/>
          <w:bCs/>
          <w:color w:val="365F91" w:themeColor="accent1" w:themeShade="BF"/>
          <w:sz w:val="20"/>
          <w:szCs w:val="20"/>
          <w:lang w:val="es-CO"/>
        </w:rPr>
        <w:t xml:space="preserve">Bogotá, 24 de abril de 2023.  </w:t>
      </w:r>
      <w:r w:rsidR="00B97AFB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Regresa</w:t>
      </w:r>
      <w:r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la </w:t>
      </w:r>
      <w:hyperlink r:id="rId11" w:history="1">
        <w:r w:rsidRPr="0037756C">
          <w:rPr>
            <w:rStyle w:val="Hipervnculo"/>
            <w:rFonts w:ascii="Calibri" w:eastAsia="Calibri" w:hAnsi="Calibri" w:cs="Calibri"/>
            <w:sz w:val="20"/>
            <w:szCs w:val="20"/>
            <w:lang w:val="es-ES"/>
          </w:rPr>
          <w:t>Encuesta de Percepción Ciudadana</w:t>
        </w:r>
        <w:r w:rsidR="00285612" w:rsidRPr="0037756C">
          <w:rPr>
            <w:rStyle w:val="Hipervnculo"/>
            <w:rFonts w:ascii="Calibri" w:eastAsia="Calibri" w:hAnsi="Calibri" w:cs="Calibri"/>
            <w:sz w:val="20"/>
            <w:szCs w:val="20"/>
            <w:lang w:val="es-ES"/>
          </w:rPr>
          <w:t xml:space="preserve"> 2022</w:t>
        </w:r>
      </w:hyperlink>
      <w:r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de </w:t>
      </w:r>
      <w:r w:rsidRPr="421B085C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s-ES"/>
        </w:rPr>
        <w:t>Bogotá Cómo Vamos</w:t>
      </w:r>
      <w:r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, que este año celebra 25 años de</w:t>
      </w:r>
      <w:r w:rsidR="00285612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veeduría ciudadana</w:t>
      </w:r>
      <w:r w:rsidR="5635F5E5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a los compromisos </w:t>
      </w:r>
      <w:r w:rsidR="26D53DC2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de los gobiernos distritales frente a la calidad de vida </w:t>
      </w:r>
      <w:r w:rsidR="13997E56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de la ciudad.</w:t>
      </w:r>
      <w:r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 </w:t>
      </w:r>
    </w:p>
    <w:p w14:paraId="154BB0E9" w14:textId="5E2C656F" w:rsidR="00EB6AE4" w:rsidRDefault="269235B2" w:rsidP="00063B42">
      <w:pPr>
        <w:spacing w:after="160" w:line="259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</w:pPr>
      <w:r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Esta encuesta</w:t>
      </w:r>
      <w:r w:rsidR="65371AE3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tiene la capacidad de</w:t>
      </w:r>
      <w:r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refleja</w:t>
      </w:r>
      <w:r w:rsidR="1F191E12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r</w:t>
      </w:r>
      <w:r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parte de los efectos de l</w:t>
      </w:r>
      <w:r w:rsidR="00CA0174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a pandemia</w:t>
      </w:r>
      <w:r w:rsidR="1A135C23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producto del COVID-19 al </w:t>
      </w:r>
      <w:r w:rsidR="719CB938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comparar resultados</w:t>
      </w:r>
      <w:r w:rsidR="1A135C23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</w:t>
      </w:r>
      <w:r w:rsidR="005D0CC9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entre el</w:t>
      </w:r>
      <w:r w:rsidR="00075F12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</w:t>
      </w:r>
      <w:r w:rsidR="00302241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2022</w:t>
      </w:r>
      <w:r w:rsidR="00075F12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</w:t>
      </w:r>
      <w:r w:rsidR="00285612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y</w:t>
      </w:r>
      <w:r w:rsidR="005D0CC9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</w:t>
      </w:r>
      <w:r w:rsidR="00D92BF8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el 2019</w:t>
      </w:r>
      <w:r w:rsidR="6E45ADCA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utilizando la misma metodología de recolección de datos</w:t>
      </w:r>
      <w:r w:rsidR="7A11A6AC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en ambos años</w:t>
      </w:r>
      <w:r w:rsidR="00285612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.</w:t>
      </w:r>
      <w:r w:rsidR="006B18D9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</w:t>
      </w:r>
      <w:r w:rsidR="3B4CED25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La </w:t>
      </w:r>
      <w:r w:rsidR="032E72AE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muestra diseñada por</w:t>
      </w:r>
      <w:r w:rsidR="3B4CED25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3B4CED25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YanHaa</w:t>
      </w:r>
      <w:r w:rsidR="7EBA0FE9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s</w:t>
      </w:r>
      <w:proofErr w:type="spellEnd"/>
      <w:r w:rsidR="7EBA0FE9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e</w:t>
      </w:r>
      <w:r w:rsidR="20A19856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s de </w:t>
      </w:r>
      <w:r w:rsidR="3B4CED25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1500 </w:t>
      </w:r>
      <w:r w:rsidR="2DC8419D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hombres y mujeres mayores de 18 años </w:t>
      </w:r>
      <w:r w:rsidR="4706C6FA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c</w:t>
      </w:r>
      <w:r w:rsidR="3B4CED25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on un margen de error de 2,7%. </w:t>
      </w:r>
      <w:r w:rsidR="4706C6FA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Estas</w:t>
      </w:r>
      <w:r w:rsidR="58DFE723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encuestas</w:t>
      </w:r>
      <w:r w:rsidR="3B4CED25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se recolectaron entre </w:t>
      </w:r>
      <w:r w:rsidR="6C50FD8D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el </w:t>
      </w:r>
      <w:r w:rsidR="3B4CED25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5 </w:t>
      </w:r>
      <w:r w:rsidR="55DD9D5F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y 28 de</w:t>
      </w:r>
      <w:r w:rsidR="3B4CED25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diciembre de 2022, y entre el 11 de enero y el 17 de febrero de 2023. </w:t>
      </w:r>
    </w:p>
    <w:p w14:paraId="6F0C0326" w14:textId="1B4495EA" w:rsidR="00EB6AE4" w:rsidRPr="004332D2" w:rsidRDefault="0075752D" w:rsidP="421B085C">
      <w:pPr>
        <w:spacing w:after="160" w:line="259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</w:pPr>
      <w:r w:rsidRPr="421B085C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s-ES"/>
        </w:rPr>
        <w:t>Salu</w:t>
      </w:r>
      <w:r w:rsidR="00EB6AE4" w:rsidRPr="421B085C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s-ES"/>
        </w:rPr>
        <w:t>d</w:t>
      </w:r>
      <w:r w:rsidR="00A33652" w:rsidRPr="421B085C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s-ES"/>
        </w:rPr>
        <w:t>:</w:t>
      </w:r>
      <w:r w:rsidR="009375A5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</w:t>
      </w:r>
      <w:r w:rsidR="00CE0431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Tras tres años de pandemia de COVID-19</w:t>
      </w:r>
      <w:r w:rsidR="003430CB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, </w:t>
      </w:r>
      <w:r w:rsidR="005933E7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la cantidad de personas que </w:t>
      </w:r>
      <w:r w:rsidR="009A4800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considera</w:t>
      </w:r>
      <w:r w:rsidR="00172F6E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que su estado de salud </w:t>
      </w:r>
      <w:r w:rsidR="12CFA68E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física </w:t>
      </w:r>
      <w:r w:rsidR="0CCD16D3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del</w:t>
      </w:r>
      <w:r w:rsidR="00172F6E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último año fue bueno</w:t>
      </w:r>
      <w:r w:rsidR="7B4B1CB3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,</w:t>
      </w:r>
      <w:r w:rsidR="00172F6E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bajó </w:t>
      </w:r>
      <w:r w:rsidR="008A75B0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13 puntos porcentuales</w:t>
      </w:r>
      <w:r w:rsidR="00755C2A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(</w:t>
      </w:r>
      <w:r w:rsidR="6F122C6F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del </w:t>
      </w:r>
      <w:r w:rsidR="00E9049B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72% en 2019 </w:t>
      </w:r>
      <w:r w:rsidR="302F73BF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a</w:t>
      </w:r>
      <w:r w:rsidR="00E9049B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59</w:t>
      </w:r>
      <w:r w:rsidR="72612B60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%</w:t>
      </w:r>
      <w:r w:rsidR="26D63F3C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en 2022</w:t>
      </w:r>
      <w:r w:rsidR="72612B60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)</w:t>
      </w:r>
      <w:r w:rsidR="723CDAEA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.</w:t>
      </w:r>
      <w:r w:rsidR="003D37C0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</w:t>
      </w:r>
      <w:r w:rsidR="00E91BCB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Asimismo, </w:t>
      </w:r>
      <w:r w:rsidR="5BA36628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aumentó</w:t>
      </w:r>
      <w:r w:rsidR="00274B41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</w:t>
      </w:r>
      <w:r w:rsidR="009D202D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12</w:t>
      </w:r>
      <w:r w:rsidR="005967BD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puntos porcentuales </w:t>
      </w:r>
      <w:r w:rsidR="5229E60B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la</w:t>
      </w:r>
      <w:r w:rsidR="00783D11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proporción de</w:t>
      </w:r>
      <w:r w:rsidR="004A14BA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</w:t>
      </w:r>
      <w:r w:rsidR="009B4C5B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personas </w:t>
      </w:r>
      <w:r w:rsidR="003BE419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que </w:t>
      </w:r>
      <w:r w:rsidR="019953A3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considera</w:t>
      </w:r>
      <w:r w:rsidR="0F5A573B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n</w:t>
      </w:r>
      <w:r w:rsidR="00970E5B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que </w:t>
      </w:r>
      <w:r w:rsidR="00C14C4D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la salud es uno de los tres temas que más importancia debería prestar la </w:t>
      </w:r>
      <w:r w:rsidR="00A37195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Administración</w:t>
      </w:r>
      <w:r w:rsidR="009B4C5B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de Bogotá</w:t>
      </w:r>
      <w:r w:rsidR="002500C4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, mientras que la satisfacción con el servicio de salud se mantuvo estable</w:t>
      </w:r>
      <w:r w:rsidR="70AD44DC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comparado con el 2019. </w:t>
      </w:r>
      <w:r w:rsidR="002500C4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</w:t>
      </w:r>
    </w:p>
    <w:p w14:paraId="4E68D044" w14:textId="14AD27D2" w:rsidR="00EB6AE4" w:rsidRPr="004332D2" w:rsidRDefault="00231C1C" w:rsidP="00063B42">
      <w:pPr>
        <w:spacing w:after="160" w:line="259" w:lineRule="auto"/>
        <w:jc w:val="both"/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s-ES"/>
        </w:rPr>
      </w:pPr>
      <w:r w:rsidRPr="421B085C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s-ES"/>
        </w:rPr>
        <w:t>Educación</w:t>
      </w:r>
      <w:r w:rsidR="74E8F564" w:rsidRPr="421B085C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s-ES"/>
        </w:rPr>
        <w:t xml:space="preserve">: </w:t>
      </w:r>
      <w:r w:rsidR="3BE2BA83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La</w:t>
      </w:r>
      <w:r w:rsidR="3BE2BA83" w:rsidRPr="421B085C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s-ES"/>
        </w:rPr>
        <w:t xml:space="preserve"> </w:t>
      </w:r>
      <w:r w:rsidR="1808FE77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Educación</w:t>
      </w:r>
      <w:r w:rsidR="424950E7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, que ha sido una de las banderas de la actual administración,</w:t>
      </w:r>
      <w:r w:rsidR="1808FE77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cierra el top 3 como uno de los temas principales a los que la a</w:t>
      </w:r>
      <w:r w:rsidR="2A584564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lcaldía</w:t>
      </w:r>
      <w:r w:rsidR="1808FE77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debería prestarle mayor atención</w:t>
      </w:r>
      <w:r w:rsidR="09F598A2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con</w:t>
      </w:r>
      <w:r w:rsidR="1808FE77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</w:t>
      </w:r>
      <w:r w:rsidR="7F5C6861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el </w:t>
      </w:r>
      <w:r w:rsidR="74E8F564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4</w:t>
      </w:r>
      <w:r w:rsidR="44FF8684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2</w:t>
      </w:r>
      <w:r w:rsidR="1CAAA40E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%</w:t>
      </w:r>
      <w:r w:rsidR="4D9117A7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de las respuestas</w:t>
      </w:r>
      <w:r w:rsidR="1CAAA40E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.</w:t>
      </w:r>
      <w:r w:rsidR="15C13AF7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El 73% </w:t>
      </w:r>
      <w:r w:rsidR="333E05EE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de los hogares </w:t>
      </w:r>
      <w:r w:rsidR="15C13AF7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se encuentra satisfecho con la educación que recibieron </w:t>
      </w:r>
      <w:r w:rsidR="21C769CA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niños/as y jóvenes entre 5 y 17 años.</w:t>
      </w:r>
    </w:p>
    <w:p w14:paraId="261CD079" w14:textId="57747EB3" w:rsidR="00BB3468" w:rsidRPr="004332D2" w:rsidRDefault="004F38B1" w:rsidP="00BB3468">
      <w:pPr>
        <w:spacing w:after="160" w:line="259" w:lineRule="auto"/>
        <w:jc w:val="both"/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s-ES"/>
        </w:rPr>
      </w:pPr>
      <w:r w:rsidRPr="421B085C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s-ES"/>
        </w:rPr>
        <w:t>Economía</w:t>
      </w:r>
      <w:r w:rsidR="3CDCE5AD" w:rsidRPr="421B085C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s-ES"/>
        </w:rPr>
        <w:t xml:space="preserve"> y pobreza</w:t>
      </w:r>
      <w:r w:rsidR="004332D2" w:rsidRPr="421B085C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s-ES"/>
        </w:rPr>
        <w:t xml:space="preserve">: </w:t>
      </w:r>
      <w:r w:rsidR="009C2DCC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El </w:t>
      </w:r>
      <w:r w:rsidR="006F0B80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43% </w:t>
      </w:r>
      <w:r w:rsidR="6040A8B1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de Bogotá </w:t>
      </w:r>
      <w:r w:rsidR="006F0B80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considera que </w:t>
      </w:r>
      <w:r w:rsidR="00BB3468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es difícil encontrar trabajo y </w:t>
      </w:r>
      <w:r w:rsidR="00A02B05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el 37%</w:t>
      </w:r>
      <w:r w:rsidR="00175883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no se encuentra optimista frente a l</w:t>
      </w:r>
      <w:r w:rsidR="0052181C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a economía bogotana</w:t>
      </w:r>
      <w:r w:rsidR="00BB3468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. Preocupa el aumento de </w:t>
      </w:r>
      <w:r w:rsidR="00FB3B4A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los</w:t>
      </w:r>
      <w:r w:rsidR="00BB3468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6</w:t>
      </w:r>
      <w:r w:rsidR="00261918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puntos porcentuales</w:t>
      </w:r>
      <w:r w:rsidR="00BB3468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de </w:t>
      </w:r>
      <w:r w:rsidR="00FB3B4A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quienes</w:t>
      </w:r>
      <w:r w:rsidR="00BB3468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ahora se consideran </w:t>
      </w:r>
      <w:r w:rsidR="0CBA2EFB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pobres,</w:t>
      </w:r>
      <w:r w:rsidR="00BB3468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</w:t>
      </w:r>
      <w:r w:rsidR="423B17CD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así como el aumento de</w:t>
      </w:r>
      <w:r w:rsidR="000F25FC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11 punto</w:t>
      </w:r>
      <w:r w:rsidR="001721ED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s</w:t>
      </w:r>
      <w:r w:rsidR="000F25FC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</w:t>
      </w:r>
      <w:r w:rsidR="00BB613E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porcentuales </w:t>
      </w:r>
      <w:r w:rsidR="76B757C2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de </w:t>
      </w:r>
      <w:r w:rsidR="00BB613E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quienes comieron</w:t>
      </w:r>
      <w:r w:rsidR="00BB3468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menos de 3 comidas diarias en el último mes </w:t>
      </w:r>
      <w:r w:rsidR="172745B4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debido a falta de alimentos</w:t>
      </w:r>
      <w:r w:rsidR="00BB3468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.</w:t>
      </w:r>
      <w:r w:rsidR="78559C39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Preocupa aún más que dicho</w:t>
      </w:r>
      <w:r w:rsidR="3E6F4D20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</w:t>
      </w:r>
      <w:r w:rsidR="78559C39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incremento se ve principalmente en</w:t>
      </w:r>
      <w:r w:rsidR="00BB3468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mujeres</w:t>
      </w:r>
      <w:r w:rsidR="00D61592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y</w:t>
      </w:r>
      <w:r w:rsidR="00BB3468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</w:t>
      </w:r>
      <w:r w:rsidR="0ECFD071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en personas </w:t>
      </w:r>
      <w:r w:rsidR="00BB3468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mayores de 55 años</w:t>
      </w:r>
      <w:r w:rsidR="00E26841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.</w:t>
      </w:r>
    </w:p>
    <w:p w14:paraId="249E10F3" w14:textId="3F923239" w:rsidR="002C52FA" w:rsidRPr="00B5146E" w:rsidRDefault="4021371C" w:rsidP="421B085C">
      <w:pPr>
        <w:spacing w:after="160" w:line="259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</w:pPr>
      <w:r w:rsidRPr="421B085C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s-ES"/>
        </w:rPr>
        <w:t>Seguridad</w:t>
      </w:r>
      <w:r w:rsidR="6B416A68" w:rsidRPr="421B085C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s-ES"/>
        </w:rPr>
        <w:t xml:space="preserve">: </w:t>
      </w:r>
      <w:r w:rsidR="79FC06E7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Cerca de 1 de cada 4 </w:t>
      </w:r>
      <w:r w:rsidR="57782D30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personas </w:t>
      </w:r>
      <w:r w:rsidR="79FC06E7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se siente segura en la ciudad</w:t>
      </w:r>
      <w:r w:rsidR="0CEDECD4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, mientras que </w:t>
      </w:r>
      <w:r w:rsidR="1177D0A2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2 de cada 4</w:t>
      </w:r>
      <w:r w:rsidR="0CEDECD4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se siente seguro en su barrio.</w:t>
      </w:r>
      <w:r w:rsidR="62BBD453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</w:t>
      </w:r>
      <w:r w:rsidR="0CEDECD4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Por otro lado, el 7</w:t>
      </w:r>
      <w:r w:rsidR="748CE9EF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3</w:t>
      </w:r>
      <w:r w:rsidR="0CEDECD4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% de los encuestados aseguró no haber sido víctima </w:t>
      </w:r>
      <w:r w:rsidR="4672E448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directa </w:t>
      </w:r>
      <w:r w:rsidR="0CEDECD4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de ningún delito</w:t>
      </w:r>
      <w:r w:rsidR="78410DAD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.</w:t>
      </w:r>
      <w:r w:rsidR="3D917393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</w:t>
      </w:r>
      <w:r w:rsidR="626FD31A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El principal problema de seguridad que identifican los bogotanos y bogotanas </w:t>
      </w:r>
      <w:r w:rsidR="11F503C6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en sus barrios es</w:t>
      </w:r>
      <w:r w:rsidR="2D518021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</w:t>
      </w:r>
      <w:r w:rsidR="626FD31A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el atraco callejero con el 65%</w:t>
      </w:r>
      <w:r w:rsidR="18212C24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, mientras que</w:t>
      </w:r>
      <w:r w:rsidR="4248C63E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el 43%</w:t>
      </w:r>
      <w:r w:rsidR="626FD31A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</w:t>
      </w:r>
      <w:r w:rsidR="4248C63E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considera que las normas son muy flexibles con los delincuentes. </w:t>
      </w:r>
      <w:r w:rsidR="06BB6496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En este sentido, llama la atención que </w:t>
      </w:r>
      <w:r w:rsidR="570DF73A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54% </w:t>
      </w:r>
      <w:r w:rsidR="36FA816B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de los encuestados </w:t>
      </w:r>
      <w:r w:rsidR="570DF73A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está de acuerdo con </w:t>
      </w:r>
      <w:r w:rsidR="5B1EDB78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defenderse por su propia cuenta</w:t>
      </w:r>
      <w:r w:rsidR="626FD31A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</w:t>
      </w:r>
      <w:r w:rsidR="5B1EDB78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frente a un delincuente en caso de hurto.</w:t>
      </w:r>
      <w:r w:rsidR="626FD31A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</w:t>
      </w:r>
    </w:p>
    <w:p w14:paraId="791FA9BF" w14:textId="182B39F6" w:rsidR="002C52FA" w:rsidRPr="00B5146E" w:rsidRDefault="009D7D38" w:rsidP="00BB3468">
      <w:pPr>
        <w:spacing w:after="160" w:line="259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</w:pPr>
      <w:r w:rsidRPr="421B085C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s-ES"/>
        </w:rPr>
        <w:lastRenderedPageBreak/>
        <w:t xml:space="preserve">Movilidad: </w:t>
      </w:r>
      <w:r w:rsidR="00680A7E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P</w:t>
      </w:r>
      <w:r w:rsidR="00FA46E7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ese a que la insatisfacción con </w:t>
      </w:r>
      <w:proofErr w:type="spellStart"/>
      <w:r w:rsidR="00FA46E7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TransMilenio</w:t>
      </w:r>
      <w:proofErr w:type="spellEnd"/>
      <w:r w:rsidR="00FA46E7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se redujo</w:t>
      </w:r>
      <w:r w:rsidR="526E6A4C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(12%)</w:t>
      </w:r>
      <w:r w:rsidR="7E9415AE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,</w:t>
      </w:r>
      <w:r w:rsidR="00FA46E7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siguen siendo las más alta dentro de los modos de transporte. </w:t>
      </w:r>
      <w:r w:rsidR="009817D8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L</w:t>
      </w:r>
      <w:r w:rsidR="00D51324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as mujeres están más insatisfechas que los hombres con </w:t>
      </w:r>
      <w:proofErr w:type="spellStart"/>
      <w:r w:rsidR="00D51324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TransMilenio</w:t>
      </w:r>
      <w:proofErr w:type="spellEnd"/>
      <w:r w:rsidR="00D51324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y se sienten más inseguras</w:t>
      </w:r>
      <w:r w:rsidR="009B00F1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. </w:t>
      </w:r>
    </w:p>
    <w:p w14:paraId="41793E20" w14:textId="551361DB" w:rsidR="00BB3468" w:rsidRPr="00BB3468" w:rsidRDefault="00B13C00" w:rsidP="00BB3468">
      <w:pPr>
        <w:spacing w:after="160" w:line="259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</w:pPr>
      <w:r w:rsidRPr="421B085C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s-ES"/>
        </w:rPr>
        <w:t>Primera Línea de Metro de Bogotá</w:t>
      </w:r>
      <w:r w:rsidR="009D7D38" w:rsidRPr="421B085C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s-ES"/>
        </w:rPr>
        <w:t xml:space="preserve">: </w:t>
      </w:r>
      <w:r w:rsidR="2D0294AC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M</w:t>
      </w:r>
      <w:r w:rsidR="008010B4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á</w:t>
      </w:r>
      <w:r w:rsidR="447F8B94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s</w:t>
      </w:r>
      <w:r w:rsidR="00890787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</w:t>
      </w:r>
      <w:r w:rsidR="00D9485C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personas</w:t>
      </w:r>
      <w:r w:rsidR="0007508E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se sienten</w:t>
      </w:r>
      <w:r w:rsidR="00BB3468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optimista</w:t>
      </w:r>
      <w:r w:rsidR="0007508E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s</w:t>
      </w:r>
      <w:r w:rsidR="00BB3468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frente </w:t>
      </w:r>
      <w:r w:rsidR="539AE7CA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a</w:t>
      </w:r>
      <w:r w:rsidR="7A0FD881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l</w:t>
      </w:r>
      <w:r w:rsidR="3B237E2A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</w:t>
      </w:r>
      <w:r w:rsidR="27582877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Metro</w:t>
      </w:r>
      <w:r w:rsidR="00BB3468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de Bogotá</w:t>
      </w:r>
      <w:r w:rsidR="573B014D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(41%)</w:t>
      </w:r>
      <w:r w:rsidR="27582877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.</w:t>
      </w:r>
      <w:r w:rsidR="4029E052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Solamente el 34% de las personas encuestadas se manifestó pesimista </w:t>
      </w:r>
      <w:r w:rsidR="698EDE1D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con la </w:t>
      </w:r>
      <w:r w:rsidR="0A0BFF04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co</w:t>
      </w:r>
      <w:r w:rsidR="1A63B592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n</w:t>
      </w:r>
      <w:r w:rsidR="0A0BFF04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strucción</w:t>
      </w:r>
      <w:r w:rsidR="698EDE1D" w:rsidRPr="421B085C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de la Primera Línea.</w:t>
      </w:r>
    </w:p>
    <w:p w14:paraId="28354B16" w14:textId="20624575" w:rsidR="247F2D03" w:rsidRDefault="247F2D03" w:rsidP="421B085C">
      <w:pPr>
        <w:spacing w:line="257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es"/>
        </w:rPr>
      </w:pPr>
      <w:r w:rsidRPr="421B085C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s-MX"/>
        </w:rPr>
        <w:t xml:space="preserve">Gestión pública: </w:t>
      </w:r>
      <w:r w:rsidRPr="421B085C">
        <w:rPr>
          <w:rFonts w:ascii="Calibri" w:eastAsia="Calibri" w:hAnsi="Calibri" w:cs="Calibri"/>
          <w:color w:val="000000" w:themeColor="text1"/>
          <w:sz w:val="20"/>
          <w:szCs w:val="20"/>
          <w:lang w:val="es"/>
        </w:rPr>
        <w:t>La percepción de buena gestión del alcalde/alcaldesa mejoró (14 puntos porcentuales) pasando de 19% en 2019 a 33% en 2022. En cambio, la percepción de mala gestión del Concejo de Bogotá aumentó 3,5 puntos porcentuales</w:t>
      </w:r>
      <w:r w:rsidR="0A40CBE2" w:rsidRPr="421B085C">
        <w:rPr>
          <w:rFonts w:ascii="Calibri" w:eastAsia="Calibri" w:hAnsi="Calibri" w:cs="Calibri"/>
          <w:color w:val="000000" w:themeColor="text1"/>
          <w:sz w:val="20"/>
          <w:szCs w:val="20"/>
          <w:lang w:val="es"/>
        </w:rPr>
        <w:t xml:space="preserve"> pasando del 37% al 41,5%</w:t>
      </w:r>
      <w:r w:rsidRPr="421B085C">
        <w:rPr>
          <w:rFonts w:ascii="Calibri" w:eastAsia="Calibri" w:hAnsi="Calibri" w:cs="Calibri"/>
          <w:color w:val="000000" w:themeColor="text1"/>
          <w:sz w:val="20"/>
          <w:szCs w:val="20"/>
          <w:lang w:val="es"/>
        </w:rPr>
        <w:t>.</w:t>
      </w:r>
    </w:p>
    <w:bookmarkStart w:id="0" w:name="_Hlk133312725"/>
    <w:bookmarkStart w:id="1" w:name="_GoBack"/>
    <w:p w14:paraId="63512791" w14:textId="1F74386C" w:rsidR="00BB3468" w:rsidRPr="00D677B9" w:rsidRDefault="000D77DC" w:rsidP="00BB3468">
      <w:pPr>
        <w:spacing w:after="160" w:line="259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</w:pPr>
      <w:r>
        <w:fldChar w:fldCharType="begin"/>
      </w:r>
      <w:r>
        <w:instrText xml:space="preserve"> HYPERLINK "https://bogotacomovamos.org/" </w:instrText>
      </w:r>
      <w:r>
        <w:fldChar w:fldCharType="separate"/>
      </w:r>
      <w:r w:rsidR="00BB3468" w:rsidRPr="008A001D">
        <w:rPr>
          <w:rStyle w:val="Hipervnculo"/>
          <w:rFonts w:ascii="Calibri" w:eastAsia="Calibri" w:hAnsi="Calibri" w:cs="Calibri"/>
          <w:b/>
          <w:bCs/>
          <w:sz w:val="20"/>
          <w:szCs w:val="20"/>
          <w:lang w:val="es-ES"/>
        </w:rPr>
        <w:t>Bogotá Cómo Vamos</w:t>
      </w:r>
      <w:r>
        <w:rPr>
          <w:rStyle w:val="Hipervnculo"/>
          <w:rFonts w:ascii="Calibri" w:eastAsia="Calibri" w:hAnsi="Calibri" w:cs="Calibri"/>
          <w:b/>
          <w:bCs/>
          <w:sz w:val="20"/>
          <w:szCs w:val="20"/>
          <w:lang w:val="es-ES"/>
        </w:rPr>
        <w:fldChar w:fldCharType="end"/>
      </w:r>
      <w:r w:rsidR="00BB3468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es</w:t>
      </w:r>
      <w:r w:rsidR="00BB3468" w:rsidRPr="7EF6FF90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 una iniciativa ciudadana de la </w:t>
      </w:r>
      <w:r w:rsidR="00BB3468" w:rsidRPr="00B5146E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s-ES"/>
        </w:rPr>
        <w:t xml:space="preserve">Fundación Corona, El Tiempo Casa Editorial, la Cámara de Comercio de Bogotá y la Pontificia Universidad Javeriana.   </w:t>
      </w:r>
    </w:p>
    <w:bookmarkEnd w:id="0"/>
    <w:bookmarkEnd w:id="1"/>
    <w:p w14:paraId="2E71967A" w14:textId="5B648519" w:rsidR="003932E1" w:rsidRDefault="003932E1" w:rsidP="00BB3468">
      <w:pPr>
        <w:spacing w:after="160" w:line="259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</w:pPr>
      <w:r w:rsidRPr="003932E1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 xml:space="preserve">Para más información y consulta de la encuesta completa, </w:t>
      </w:r>
      <w:hyperlink r:id="rId12" w:history="1">
        <w:r w:rsidRPr="00002850">
          <w:rPr>
            <w:rStyle w:val="Hipervnculo"/>
            <w:rFonts w:ascii="Calibri" w:eastAsia="Calibri" w:hAnsi="Calibri" w:cs="Calibri"/>
            <w:sz w:val="20"/>
            <w:szCs w:val="20"/>
            <w:lang w:val="es-ES"/>
          </w:rPr>
          <w:t>visite nuestro sitio web</w:t>
        </w:r>
      </w:hyperlink>
      <w:r w:rsidRPr="003932E1"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  <w:t>.</w:t>
      </w:r>
    </w:p>
    <w:p w14:paraId="73D16863" w14:textId="77777777" w:rsidR="00EA3006" w:rsidRDefault="00EA3006" w:rsidP="00EA3006">
      <w:pPr>
        <w:spacing w:after="160" w:line="259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</w:pPr>
    </w:p>
    <w:p w14:paraId="439EA55C" w14:textId="77777777" w:rsidR="00EA3006" w:rsidRPr="00EB7045" w:rsidRDefault="00EA3006" w:rsidP="00EA3006">
      <w:pPr>
        <w:pStyle w:val="NormalWeb"/>
        <w:shd w:val="clear" w:color="auto" w:fill="FFFFFF"/>
        <w:spacing w:before="0" w:beforeAutospacing="0" w:after="0" w:afterAutospacing="0"/>
        <w:ind w:left="7920"/>
        <w:jc w:val="right"/>
        <w:rPr>
          <w:rFonts w:asciiTheme="majorHAnsi" w:hAnsiTheme="majorHAnsi" w:cstheme="majorHAnsi"/>
          <w:b/>
          <w:i/>
          <w:sz w:val="18"/>
          <w:szCs w:val="18"/>
        </w:rPr>
      </w:pPr>
      <w:r w:rsidRPr="00EB7045">
        <w:rPr>
          <w:rFonts w:asciiTheme="majorHAnsi" w:hAnsiTheme="majorHAnsi" w:cstheme="majorHAnsi"/>
          <w:b/>
          <w:i/>
          <w:sz w:val="18"/>
          <w:szCs w:val="18"/>
        </w:rPr>
        <w:t>#CómoVamos</w:t>
      </w:r>
      <w:r>
        <w:rPr>
          <w:rFonts w:asciiTheme="majorHAnsi" w:hAnsiTheme="majorHAnsi" w:cstheme="majorHAnsi"/>
          <w:b/>
          <w:i/>
          <w:sz w:val="18"/>
          <w:szCs w:val="18"/>
        </w:rPr>
        <w:t>25Años</w:t>
      </w:r>
    </w:p>
    <w:p w14:paraId="383A9CF4" w14:textId="77777777" w:rsidR="00EA3006" w:rsidRPr="00EB7045" w:rsidRDefault="00EA3006" w:rsidP="00EA3006">
      <w:pPr>
        <w:spacing w:after="0"/>
        <w:rPr>
          <w:rFonts w:asciiTheme="majorHAnsi" w:hAnsiTheme="majorHAnsi" w:cstheme="majorHAnsi"/>
          <w:b/>
          <w:i/>
          <w:color w:val="548DD4" w:themeColor="text2" w:themeTint="99"/>
          <w:sz w:val="22"/>
          <w:szCs w:val="22"/>
          <w:lang w:val="es-CO"/>
        </w:rPr>
      </w:pPr>
      <w:r w:rsidRPr="00EB7045">
        <w:rPr>
          <w:rFonts w:asciiTheme="majorHAnsi" w:hAnsiTheme="majorHAnsi" w:cstheme="majorHAnsi"/>
          <w:b/>
          <w:i/>
          <w:color w:val="548DD4" w:themeColor="text2" w:themeTint="99"/>
          <w:sz w:val="22"/>
          <w:szCs w:val="22"/>
          <w:lang w:val="es-CO"/>
        </w:rPr>
        <w:t>Más información para prensa:</w:t>
      </w:r>
    </w:p>
    <w:tbl>
      <w:tblPr>
        <w:tblpPr w:leftFromText="141" w:rightFromText="141" w:vertAnchor="text" w:horzAnchor="margin" w:tblpY="203"/>
        <w:tblW w:w="9979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7427"/>
      </w:tblGrid>
      <w:tr w:rsidR="00EA3006" w:rsidRPr="00D7670D" w14:paraId="0758BC2F" w14:textId="77777777">
        <w:trPr>
          <w:trHeight w:val="1515"/>
          <w:tblCellSpacing w:w="15" w:type="dxa"/>
        </w:trPr>
        <w:tc>
          <w:tcPr>
            <w:tcW w:w="2507" w:type="dxa"/>
            <w:shd w:val="clear" w:color="auto" w:fill="FFFFFF" w:themeFill="background1"/>
            <w:hideMark/>
          </w:tcPr>
          <w:p w14:paraId="3BA41103" w14:textId="77777777" w:rsidR="00EA3006" w:rsidRPr="000E510B" w:rsidRDefault="00EA3006">
            <w:pPr>
              <w:spacing w:before="100" w:beforeAutospacing="1" w:after="240" w:line="210" w:lineRule="atLeast"/>
              <w:jc w:val="both"/>
              <w:rPr>
                <w:rFonts w:asciiTheme="majorHAnsi" w:eastAsia="Times New Roman" w:hAnsiTheme="majorHAnsi" w:cstheme="majorHAnsi"/>
                <w:b/>
                <w:bCs/>
                <w:color w:val="666666"/>
                <w:sz w:val="22"/>
                <w:szCs w:val="22"/>
                <w:lang w:eastAsia="es-CO"/>
              </w:rPr>
            </w:pPr>
            <w:r w:rsidRPr="000E510B">
              <w:rPr>
                <w:rFonts w:asciiTheme="majorHAnsi" w:eastAsia="Times New Roman" w:hAnsiTheme="majorHAnsi" w:cstheme="majorHAnsi"/>
                <w:b/>
                <w:bCs/>
                <w:noProof/>
                <w:color w:val="666666"/>
                <w:sz w:val="22"/>
                <w:szCs w:val="22"/>
                <w:lang w:val="es-CO" w:eastAsia="es-CO"/>
              </w:rPr>
              <w:drawing>
                <wp:inline distT="0" distB="0" distL="0" distR="0" wp14:anchorId="6A195EFB" wp14:editId="6A5DAB1B">
                  <wp:extent cx="1354455" cy="996192"/>
                  <wp:effectExtent l="0" t="0" r="0" b="0"/>
                  <wp:docPr id="1" name="Picture 1" descr="Logotipo, nombre de la empres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 descr="Logotipo, nombre de la empresa&#10;&#10;Descripción generada automáticamente"/>
                          <pic:cNvPicPr/>
                        </pic:nvPicPr>
                        <pic:blipFill rotWithShape="1">
                          <a:blip r:embed="rId13"/>
                          <a:srcRect l="15418" t="17256" r="11013" b="28635"/>
                          <a:stretch/>
                        </pic:blipFill>
                        <pic:spPr bwMode="auto">
                          <a:xfrm>
                            <a:off x="0" y="0"/>
                            <a:ext cx="1366740" cy="1005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2" w:type="dxa"/>
            <w:shd w:val="clear" w:color="auto" w:fill="FFFFFF" w:themeFill="background1"/>
            <w:vAlign w:val="center"/>
            <w:hideMark/>
          </w:tcPr>
          <w:p w14:paraId="202D67CC" w14:textId="77777777" w:rsidR="00EA3006" w:rsidRPr="000E510B" w:rsidRDefault="00EA3006">
            <w:pPr>
              <w:spacing w:after="0" w:line="20" w:lineRule="atLeast"/>
              <w:rPr>
                <w:rFonts w:asciiTheme="majorHAnsi" w:eastAsia="Times New Roman" w:hAnsiTheme="majorHAnsi" w:cstheme="majorBidi"/>
                <w:b/>
                <w:bCs/>
                <w:color w:val="999999"/>
                <w:sz w:val="22"/>
                <w:szCs w:val="22"/>
                <w:lang w:val="es-CO" w:eastAsia="es-CO"/>
              </w:rPr>
            </w:pPr>
            <w:r w:rsidRPr="66D848C7">
              <w:rPr>
                <w:rFonts w:asciiTheme="majorHAnsi" w:eastAsia="Times New Roman" w:hAnsiTheme="majorHAnsi" w:cstheme="majorBidi"/>
                <w:b/>
                <w:bCs/>
                <w:color w:val="0070C0"/>
                <w:sz w:val="22"/>
                <w:szCs w:val="22"/>
                <w:lang w:val="es-CO" w:eastAsia="es-CO"/>
              </w:rPr>
              <w:t>Angélica Zambrano</w:t>
            </w:r>
            <w:r w:rsidRPr="00A60DCF">
              <w:rPr>
                <w:lang w:val="es-CO"/>
              </w:rPr>
              <w:br/>
            </w:r>
            <w:r w:rsidRPr="66D848C7">
              <w:rPr>
                <w:rFonts w:asciiTheme="majorHAnsi" w:eastAsia="Times New Roman" w:hAnsiTheme="majorHAnsi" w:cstheme="majorBidi"/>
                <w:b/>
                <w:bCs/>
                <w:color w:val="999999"/>
                <w:sz w:val="22"/>
                <w:szCs w:val="22"/>
                <w:lang w:val="es-CO" w:eastAsia="es-CO"/>
              </w:rPr>
              <w:t>Coordinadora de Comunicaciones</w:t>
            </w:r>
          </w:p>
          <w:p w14:paraId="08F3D06F" w14:textId="77777777" w:rsidR="00EA3006" w:rsidRDefault="00EA3006">
            <w:pPr>
              <w:spacing w:after="0" w:line="20" w:lineRule="atLeast"/>
              <w:rPr>
                <w:rFonts w:asciiTheme="majorHAnsi" w:eastAsia="Times New Roman" w:hAnsiTheme="majorHAnsi" w:cstheme="majorBidi"/>
                <w:b/>
                <w:bCs/>
                <w:color w:val="666666"/>
                <w:sz w:val="22"/>
                <w:szCs w:val="22"/>
                <w:lang w:val="es-CO" w:eastAsia="es-CO"/>
              </w:rPr>
            </w:pPr>
            <w:r w:rsidRPr="000E510B">
              <w:rPr>
                <w:rFonts w:asciiTheme="majorHAnsi" w:eastAsia="Times New Roman" w:hAnsiTheme="majorHAnsi" w:cstheme="majorHAnsi"/>
                <w:b/>
                <w:bCs/>
                <w:color w:val="666666"/>
                <w:sz w:val="22"/>
                <w:szCs w:val="22"/>
                <w:lang w:val="es-CO" w:eastAsia="es-CO"/>
              </w:rPr>
              <w:t xml:space="preserve">Calle </w:t>
            </w:r>
            <w:r>
              <w:rPr>
                <w:rFonts w:asciiTheme="majorHAnsi" w:eastAsia="Times New Roman" w:hAnsiTheme="majorHAnsi" w:cstheme="majorHAnsi"/>
                <w:b/>
                <w:bCs/>
                <w:color w:val="666666"/>
                <w:sz w:val="22"/>
                <w:szCs w:val="22"/>
                <w:lang w:val="es-CO" w:eastAsia="es-CO"/>
              </w:rPr>
              <w:t>70</w:t>
            </w:r>
            <w:r w:rsidRPr="000E510B">
              <w:rPr>
                <w:rFonts w:asciiTheme="majorHAnsi" w:eastAsia="Times New Roman" w:hAnsiTheme="majorHAnsi" w:cstheme="majorHAnsi"/>
                <w:b/>
                <w:bCs/>
                <w:color w:val="666666"/>
                <w:sz w:val="22"/>
                <w:szCs w:val="22"/>
                <w:lang w:val="es-CO" w:eastAsia="es-CO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color w:val="666666"/>
                <w:sz w:val="22"/>
                <w:szCs w:val="22"/>
                <w:lang w:val="es-CO" w:eastAsia="es-CO"/>
              </w:rPr>
              <w:t xml:space="preserve">#7-30 oficina </w:t>
            </w:r>
            <w:r>
              <w:rPr>
                <w:rFonts w:asciiTheme="majorHAnsi" w:eastAsia="Times New Roman" w:hAnsiTheme="majorHAnsi" w:cstheme="majorBidi"/>
                <w:b/>
                <w:bCs/>
                <w:color w:val="666666"/>
                <w:sz w:val="22"/>
                <w:szCs w:val="22"/>
                <w:lang w:val="es-CO" w:eastAsia="es-CO"/>
              </w:rPr>
              <w:t>1001</w:t>
            </w:r>
          </w:p>
          <w:p w14:paraId="0C8FE534" w14:textId="77777777" w:rsidR="00EA3006" w:rsidRPr="003F7EEC" w:rsidRDefault="00EA3006">
            <w:pPr>
              <w:spacing w:after="0" w:line="20" w:lineRule="atLeast"/>
              <w:rPr>
                <w:rFonts w:asciiTheme="majorHAnsi" w:eastAsia="Times New Roman" w:hAnsiTheme="majorHAnsi" w:cstheme="majorHAnsi"/>
                <w:b/>
                <w:bCs/>
                <w:color w:val="666666"/>
                <w:sz w:val="22"/>
                <w:szCs w:val="22"/>
                <w:lang w:val="es-CO" w:eastAsia="es-CO"/>
              </w:rPr>
            </w:pPr>
            <w:r w:rsidRPr="66D848C7">
              <w:rPr>
                <w:rFonts w:asciiTheme="majorHAnsi" w:eastAsia="Times New Roman" w:hAnsiTheme="majorHAnsi" w:cstheme="majorBidi"/>
                <w:b/>
                <w:bCs/>
                <w:color w:val="666666"/>
                <w:sz w:val="22"/>
                <w:szCs w:val="22"/>
                <w:lang w:val="es-CO" w:eastAsia="es-CO"/>
              </w:rPr>
              <w:t>Celular: 320 8461387</w:t>
            </w:r>
            <w:r w:rsidRPr="00A60DCF">
              <w:rPr>
                <w:lang w:val="es-CO"/>
              </w:rPr>
              <w:br/>
            </w:r>
            <w:hyperlink r:id="rId14">
              <w:r w:rsidRPr="66D848C7">
                <w:rPr>
                  <w:rFonts w:asciiTheme="majorHAnsi" w:eastAsia="Times New Roman" w:hAnsiTheme="majorHAnsi" w:cstheme="majorBidi"/>
                  <w:b/>
                  <w:bCs/>
                  <w:color w:val="1155CC"/>
                  <w:sz w:val="22"/>
                  <w:szCs w:val="22"/>
                  <w:u w:val="single"/>
                  <w:lang w:val="es-CO" w:eastAsia="es-CO"/>
                </w:rPr>
                <w:t>comunicaciones@bogotacomovamos.org</w:t>
              </w:r>
            </w:hyperlink>
            <w:r w:rsidRPr="00323055">
              <w:rPr>
                <w:rFonts w:asciiTheme="majorHAnsi" w:eastAsia="Times New Roman" w:hAnsiTheme="majorHAnsi" w:cstheme="majorBidi"/>
                <w:b/>
                <w:bCs/>
                <w:color w:val="1155CC"/>
                <w:sz w:val="22"/>
                <w:szCs w:val="22"/>
                <w:lang w:val="es-CO" w:eastAsia="es-CO"/>
              </w:rPr>
              <w:t xml:space="preserve"> | </w:t>
            </w:r>
            <w:hyperlink r:id="rId15">
              <w:r w:rsidRPr="66D848C7">
                <w:rPr>
                  <w:rStyle w:val="Hipervnculo"/>
                  <w:rFonts w:asciiTheme="majorHAnsi" w:eastAsia="Times New Roman" w:hAnsiTheme="majorHAnsi" w:cstheme="majorBidi"/>
                  <w:b/>
                  <w:bCs/>
                  <w:sz w:val="22"/>
                  <w:szCs w:val="22"/>
                  <w:lang w:val="es-CO" w:eastAsia="es-CO"/>
                </w:rPr>
                <w:t>www.bogotacomovamos.org</w:t>
              </w:r>
            </w:hyperlink>
            <w:r w:rsidRPr="66D848C7">
              <w:rPr>
                <w:rFonts w:asciiTheme="majorHAnsi" w:eastAsia="Times New Roman" w:hAnsiTheme="majorHAnsi" w:cstheme="majorBidi"/>
                <w:b/>
                <w:bCs/>
                <w:color w:val="1155CC"/>
                <w:sz w:val="22"/>
                <w:szCs w:val="22"/>
                <w:u w:val="single"/>
                <w:lang w:val="es-CO" w:eastAsia="es-CO"/>
              </w:rPr>
              <w:t xml:space="preserve"> </w:t>
            </w:r>
            <w:r w:rsidRPr="00A60DCF">
              <w:rPr>
                <w:lang w:val="es-CO"/>
              </w:rPr>
              <w:br/>
            </w:r>
          </w:p>
        </w:tc>
      </w:tr>
    </w:tbl>
    <w:p w14:paraId="723804B4" w14:textId="77777777" w:rsidR="00EA3006" w:rsidRDefault="00EA3006" w:rsidP="00EA3006">
      <w:pPr>
        <w:rPr>
          <w:lang w:val="es-CO"/>
        </w:rPr>
      </w:pPr>
    </w:p>
    <w:p w14:paraId="474844C1" w14:textId="77777777" w:rsidR="00BB3468" w:rsidRPr="00E21678" w:rsidRDefault="00BB3468" w:rsidP="00CE1B34">
      <w:pPr>
        <w:rPr>
          <w:lang w:val="es-CO"/>
        </w:rPr>
      </w:pPr>
    </w:p>
    <w:sectPr w:rsidR="00BB3468" w:rsidRPr="00E21678" w:rsidSect="004D6D2A">
      <w:headerReference w:type="default" r:id="rId16"/>
      <w:footerReference w:type="default" r:id="rId17"/>
      <w:pgSz w:w="12240" w:h="15840"/>
      <w:pgMar w:top="1985" w:right="1134" w:bottom="1843" w:left="1134" w:header="272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09D8A" w14:textId="77777777" w:rsidR="009844AB" w:rsidRDefault="009844AB">
      <w:pPr>
        <w:spacing w:after="0"/>
      </w:pPr>
      <w:r>
        <w:separator/>
      </w:r>
    </w:p>
  </w:endnote>
  <w:endnote w:type="continuationSeparator" w:id="0">
    <w:p w14:paraId="14A1B36D" w14:textId="77777777" w:rsidR="009844AB" w:rsidRDefault="009844AB">
      <w:pPr>
        <w:spacing w:after="0"/>
      </w:pPr>
      <w:r>
        <w:continuationSeparator/>
      </w:r>
    </w:p>
  </w:endnote>
  <w:endnote w:type="continuationNotice" w:id="1">
    <w:p w14:paraId="656A766F" w14:textId="77777777" w:rsidR="009844AB" w:rsidRDefault="009844A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86AE8" w14:textId="79DBC0B7" w:rsidR="00B53A19" w:rsidRPr="001F2190" w:rsidRDefault="00B53A19" w:rsidP="00B53A19">
    <w:pPr>
      <w:pStyle w:val="Piedepgina"/>
      <w:ind w:left="270"/>
      <w:jc w:val="center"/>
      <w:rPr>
        <w:rFonts w:ascii="Calibri" w:hAnsi="Calibri"/>
        <w:sz w:val="22"/>
        <w:szCs w:val="22"/>
        <w:lang w:val="es-CO"/>
      </w:rPr>
    </w:pPr>
    <w:r w:rsidRPr="001F2190">
      <w:rPr>
        <w:rFonts w:ascii="Trebuchet MS" w:hAnsi="Trebuchet MS"/>
        <w:color w:val="7F7F7F"/>
        <w:sz w:val="14"/>
        <w:szCs w:val="22"/>
        <w:lang w:val="es-CO"/>
      </w:rPr>
      <w:t xml:space="preserve">Calle </w:t>
    </w:r>
    <w:r w:rsidR="004A447F">
      <w:rPr>
        <w:rFonts w:ascii="Trebuchet MS" w:hAnsi="Trebuchet MS"/>
        <w:color w:val="7F7F7F"/>
        <w:sz w:val="14"/>
        <w:szCs w:val="22"/>
        <w:lang w:val="es-CO"/>
      </w:rPr>
      <w:t xml:space="preserve">70 </w:t>
    </w:r>
    <w:r w:rsidR="00481F3B">
      <w:rPr>
        <w:rFonts w:ascii="Trebuchet MS" w:hAnsi="Trebuchet MS"/>
        <w:color w:val="7F7F7F"/>
        <w:sz w:val="14"/>
        <w:szCs w:val="22"/>
        <w:lang w:val="es-CO"/>
      </w:rPr>
      <w:t># 7-30</w:t>
    </w:r>
    <w:r w:rsidRPr="001F2190">
      <w:rPr>
        <w:rFonts w:ascii="Trebuchet MS" w:hAnsi="Trebuchet MS"/>
        <w:color w:val="7F7F7F"/>
        <w:sz w:val="14"/>
        <w:szCs w:val="22"/>
        <w:lang w:val="es-CO"/>
      </w:rPr>
      <w:t xml:space="preserve"> </w:t>
    </w:r>
    <w:r w:rsidR="0017635B">
      <w:rPr>
        <w:rFonts w:ascii="Trebuchet MS" w:hAnsi="Trebuchet MS"/>
        <w:color w:val="7F7F7F"/>
        <w:sz w:val="14"/>
        <w:szCs w:val="22"/>
        <w:lang w:val="es-CO"/>
      </w:rPr>
      <w:t>oficina 1001</w:t>
    </w:r>
    <w:r w:rsidRPr="001F2190">
      <w:rPr>
        <w:rFonts w:ascii="Trebuchet MS" w:hAnsi="Trebuchet MS"/>
        <w:color w:val="7F7F7F"/>
        <w:sz w:val="14"/>
        <w:szCs w:val="22"/>
        <w:lang w:val="es-CO"/>
      </w:rPr>
      <w:t xml:space="preserve"> | </w:t>
    </w:r>
    <w:r w:rsidRPr="001F2190">
      <w:rPr>
        <w:rFonts w:ascii="Trebuchet MS" w:hAnsi="Trebuchet MS"/>
        <w:sz w:val="14"/>
        <w:szCs w:val="22"/>
        <w:lang w:val="es-CO"/>
      </w:rPr>
      <w:t xml:space="preserve">  </w:t>
    </w:r>
    <w:r w:rsidRPr="001F2190">
      <w:rPr>
        <w:rFonts w:ascii="Trebuchet MS" w:hAnsi="Trebuchet MS"/>
        <w:color w:val="008000"/>
        <w:sz w:val="14"/>
        <w:szCs w:val="22"/>
        <w:lang w:val="es-CO"/>
      </w:rPr>
      <w:t>info@bogotacomovamos.org</w:t>
    </w:r>
    <w:r w:rsidRPr="001F2190">
      <w:rPr>
        <w:rFonts w:ascii="Trebuchet MS" w:hAnsi="Trebuchet MS"/>
        <w:color w:val="7F7F7F"/>
        <w:sz w:val="14"/>
        <w:szCs w:val="22"/>
        <w:lang w:val="es-CO"/>
      </w:rPr>
      <w:t xml:space="preserve"> · </w:t>
    </w:r>
    <w:r w:rsidRPr="001F2190">
      <w:rPr>
        <w:rFonts w:ascii="Trebuchet MS" w:hAnsi="Trebuchet MS"/>
        <w:color w:val="008000"/>
        <w:sz w:val="14"/>
        <w:szCs w:val="22"/>
        <w:lang w:val="es-CO"/>
      </w:rPr>
      <w:t>www.bogotacomovamos.org</w:t>
    </w:r>
  </w:p>
  <w:p w14:paraId="39A9FFC1" w14:textId="2FD844D5" w:rsidR="00B53A19" w:rsidRDefault="00B53A19" w:rsidP="00B53A19">
    <w:pPr>
      <w:pStyle w:val="Piedepgina"/>
      <w:rPr>
        <w:rFonts w:ascii="Trebuchet MS" w:hAnsi="Trebuchet MS"/>
        <w:color w:val="7F7F7F" w:themeColor="text1" w:themeTint="80"/>
        <w:sz w:val="16"/>
        <w:lang w:val="es-CO"/>
      </w:rPr>
    </w:pPr>
    <w:r w:rsidRPr="001C0EEC">
      <w:rPr>
        <w:rFonts w:ascii="Trebuchet MS" w:eastAsia="Trebuchet MS" w:hAnsi="Trebuchet MS" w:cs="Trebuchet MS"/>
        <w:noProof/>
        <w:color w:val="008000"/>
        <w:sz w:val="16"/>
        <w:szCs w:val="16"/>
        <w:lang w:val="es-CO"/>
      </w:rPr>
      <w:drawing>
        <wp:anchor distT="0" distB="0" distL="114300" distR="114300" simplePos="0" relativeHeight="251658240" behindDoc="1" locked="0" layoutInCell="1" allowOverlap="1" wp14:anchorId="3C5DBC9C" wp14:editId="07DC894A">
          <wp:simplePos x="0" y="0"/>
          <wp:positionH relativeFrom="margin">
            <wp:posOffset>667878</wp:posOffset>
          </wp:positionH>
          <wp:positionV relativeFrom="paragraph">
            <wp:posOffset>28130</wp:posOffset>
          </wp:positionV>
          <wp:extent cx="4032885" cy="559435"/>
          <wp:effectExtent l="0" t="0" r="5715" b="0"/>
          <wp:wrapTight wrapText="bothSides">
            <wp:wrapPolygon edited="0">
              <wp:start x="0" y="0"/>
              <wp:lineTo x="0" y="20595"/>
              <wp:lineTo x="21529" y="20595"/>
              <wp:lineTo x="21529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191"/>
                  <a:stretch>
                    <a:fillRect/>
                  </a:stretch>
                </pic:blipFill>
                <pic:spPr bwMode="auto">
                  <a:xfrm>
                    <a:off x="0" y="0"/>
                    <a:ext cx="403288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9C54ECD" w14:textId="7BC9E29B" w:rsidR="00B53A19" w:rsidRPr="000A12BB" w:rsidRDefault="002D3468" w:rsidP="00B53A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center"/>
      <w:rPr>
        <w:rFonts w:ascii="Trebuchet MS" w:eastAsia="Trebuchet MS" w:hAnsi="Trebuchet MS" w:cs="Trebuchet MS"/>
        <w:color w:val="008000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7DD7B4E9" wp14:editId="321A3B4F">
          <wp:simplePos x="0" y="0"/>
          <wp:positionH relativeFrom="column">
            <wp:posOffset>4917057</wp:posOffset>
          </wp:positionH>
          <wp:positionV relativeFrom="paragraph">
            <wp:posOffset>51759</wp:posOffset>
          </wp:positionV>
          <wp:extent cx="810883" cy="266008"/>
          <wp:effectExtent l="0" t="0" r="0" b="127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83" cy="266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6CF773" w14:textId="1BCBFD87" w:rsidR="00B53A19" w:rsidRPr="000A12BB" w:rsidRDefault="00B53A19" w:rsidP="00B53A19">
    <w:pPr>
      <w:pStyle w:val="Piedepgina"/>
      <w:rPr>
        <w:sz w:val="16"/>
        <w:szCs w:val="16"/>
        <w:lang w:val="es-CO"/>
      </w:rPr>
    </w:pPr>
  </w:p>
  <w:p w14:paraId="7210137C" w14:textId="3084C967" w:rsidR="00B53A19" w:rsidRPr="00B53A19" w:rsidRDefault="00B53A19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B67B7" w14:textId="77777777" w:rsidR="009844AB" w:rsidRDefault="009844AB">
      <w:pPr>
        <w:spacing w:after="0"/>
      </w:pPr>
      <w:r>
        <w:separator/>
      </w:r>
    </w:p>
  </w:footnote>
  <w:footnote w:type="continuationSeparator" w:id="0">
    <w:p w14:paraId="16BAC068" w14:textId="77777777" w:rsidR="009844AB" w:rsidRDefault="009844AB">
      <w:pPr>
        <w:spacing w:after="0"/>
      </w:pPr>
      <w:r>
        <w:continuationSeparator/>
      </w:r>
    </w:p>
  </w:footnote>
  <w:footnote w:type="continuationNotice" w:id="1">
    <w:p w14:paraId="1FC7B853" w14:textId="77777777" w:rsidR="009844AB" w:rsidRDefault="009844A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8B6D7" w14:textId="77777777" w:rsidR="00AF7270" w:rsidRDefault="00F90D7D" w:rsidP="002830ED">
    <w:pPr>
      <w:pStyle w:val="Encabezado"/>
      <w:tabs>
        <w:tab w:val="clear" w:pos="8640"/>
        <w:tab w:val="right" w:pos="11430"/>
      </w:tabs>
      <w:ind w:left="90"/>
    </w:pPr>
    <w:r>
      <w:rPr>
        <w:noProof/>
        <w:lang w:val="es-CO" w:eastAsia="es-CO"/>
      </w:rPr>
      <w:drawing>
        <wp:inline distT="0" distB="0" distL="0" distR="0" wp14:anchorId="6CF8B6DC" wp14:editId="699C7FC9">
          <wp:extent cx="6320155" cy="714309"/>
          <wp:effectExtent l="0" t="0" r="4445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20155" cy="714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3278"/>
    <w:multiLevelType w:val="multilevel"/>
    <w:tmpl w:val="BB0E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46006E"/>
    <w:multiLevelType w:val="hybridMultilevel"/>
    <w:tmpl w:val="4E00E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D2BC5"/>
    <w:multiLevelType w:val="hybridMultilevel"/>
    <w:tmpl w:val="C2107A2E"/>
    <w:lvl w:ilvl="0" w:tplc="24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240A000D">
      <w:start w:val="1"/>
      <w:numFmt w:val="bullet"/>
      <w:lvlText w:val=""/>
      <w:lvlJc w:val="left"/>
      <w:pPr>
        <w:ind w:left="1487" w:hanging="360"/>
      </w:pPr>
      <w:rPr>
        <w:rFonts w:ascii="Wingdings" w:hAnsi="Wingdings" w:hint="default"/>
      </w:rPr>
    </w:lvl>
    <w:lvl w:ilvl="2" w:tplc="240A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0A2D1827"/>
    <w:multiLevelType w:val="hybridMultilevel"/>
    <w:tmpl w:val="68FE495C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D95624"/>
    <w:multiLevelType w:val="multilevel"/>
    <w:tmpl w:val="C07872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1E7052"/>
    <w:multiLevelType w:val="hybridMultilevel"/>
    <w:tmpl w:val="B254E1D0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A756BC"/>
    <w:multiLevelType w:val="hybridMultilevel"/>
    <w:tmpl w:val="785CE3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525B2"/>
    <w:multiLevelType w:val="hybridMultilevel"/>
    <w:tmpl w:val="979266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40612"/>
    <w:multiLevelType w:val="hybridMultilevel"/>
    <w:tmpl w:val="17AC74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F3289"/>
    <w:multiLevelType w:val="multilevel"/>
    <w:tmpl w:val="E912F5A0"/>
    <w:lvl w:ilvl="0">
      <w:start w:val="1"/>
      <w:numFmt w:val="bullet"/>
      <w:lvlText w:val="●"/>
      <w:lvlJc w:val="left"/>
      <w:pPr>
        <w:ind w:left="7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6C339E1"/>
    <w:multiLevelType w:val="multilevel"/>
    <w:tmpl w:val="5410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ED30AB"/>
    <w:multiLevelType w:val="hybridMultilevel"/>
    <w:tmpl w:val="84D0A5EE"/>
    <w:lvl w:ilvl="0" w:tplc="80408EE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65F91" w:themeColor="accent1" w:themeShade="BF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6C0BC"/>
    <w:multiLevelType w:val="hybridMultilevel"/>
    <w:tmpl w:val="154C805C"/>
    <w:lvl w:ilvl="0" w:tplc="E6C83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D036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AC79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2C0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BAD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C87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A0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E3F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B83F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86B82"/>
    <w:multiLevelType w:val="hybridMultilevel"/>
    <w:tmpl w:val="51C45594"/>
    <w:lvl w:ilvl="0" w:tplc="24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 w15:restartNumberingAfterBreak="0">
    <w:nsid w:val="32FD53E4"/>
    <w:multiLevelType w:val="hybridMultilevel"/>
    <w:tmpl w:val="AB462F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A6D09"/>
    <w:multiLevelType w:val="hybridMultilevel"/>
    <w:tmpl w:val="948AF8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3052C"/>
    <w:multiLevelType w:val="multilevel"/>
    <w:tmpl w:val="2C809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772691"/>
    <w:multiLevelType w:val="hybridMultilevel"/>
    <w:tmpl w:val="9B24377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81228"/>
    <w:multiLevelType w:val="hybridMultilevel"/>
    <w:tmpl w:val="526A0AB8"/>
    <w:lvl w:ilvl="0" w:tplc="0C0A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9" w15:restartNumberingAfterBreak="0">
    <w:nsid w:val="577B4C6A"/>
    <w:multiLevelType w:val="multilevel"/>
    <w:tmpl w:val="9FCE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62B3D"/>
    <w:multiLevelType w:val="hybridMultilevel"/>
    <w:tmpl w:val="DBCC9D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5825F"/>
    <w:multiLevelType w:val="hybridMultilevel"/>
    <w:tmpl w:val="FFFFFFFF"/>
    <w:lvl w:ilvl="0" w:tplc="551CA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900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CAC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526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C14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4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268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1A9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7685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75A45"/>
    <w:multiLevelType w:val="hybridMultilevel"/>
    <w:tmpl w:val="A2B819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35BAA"/>
    <w:multiLevelType w:val="hybridMultilevel"/>
    <w:tmpl w:val="8BEAF14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C7572"/>
    <w:multiLevelType w:val="hybridMultilevel"/>
    <w:tmpl w:val="FFFFFFFF"/>
    <w:lvl w:ilvl="0" w:tplc="D3F29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3804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2A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80D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8CE0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EE55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23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B8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261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82EA7"/>
    <w:multiLevelType w:val="hybridMultilevel"/>
    <w:tmpl w:val="E19A82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D2DC7"/>
    <w:multiLevelType w:val="multilevel"/>
    <w:tmpl w:val="EA94F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0C5C02"/>
    <w:multiLevelType w:val="multilevel"/>
    <w:tmpl w:val="03309A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DC58D0"/>
    <w:multiLevelType w:val="hybridMultilevel"/>
    <w:tmpl w:val="CEF2A2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C4D2A"/>
    <w:multiLevelType w:val="hybridMultilevel"/>
    <w:tmpl w:val="F8F8CA2C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CC001B"/>
    <w:multiLevelType w:val="multilevel"/>
    <w:tmpl w:val="7CCC1A90"/>
    <w:lvl w:ilvl="0">
      <w:start w:val="1"/>
      <w:numFmt w:val="bullet"/>
      <w:lvlText w:val="●"/>
      <w:lvlJc w:val="left"/>
      <w:pPr>
        <w:ind w:left="14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5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A846CFF"/>
    <w:multiLevelType w:val="hybridMultilevel"/>
    <w:tmpl w:val="88A0F7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F2B0E"/>
    <w:multiLevelType w:val="hybridMultilevel"/>
    <w:tmpl w:val="D1EE5406"/>
    <w:lvl w:ilvl="0" w:tplc="240A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3" w15:restartNumberingAfterBreak="0">
    <w:nsid w:val="7C213E55"/>
    <w:multiLevelType w:val="hybridMultilevel"/>
    <w:tmpl w:val="F9A826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86020C"/>
    <w:multiLevelType w:val="hybridMultilevel"/>
    <w:tmpl w:val="8DE86F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2"/>
  </w:num>
  <w:num w:numId="4">
    <w:abstractNumId w:val="16"/>
  </w:num>
  <w:num w:numId="5">
    <w:abstractNumId w:val="30"/>
  </w:num>
  <w:num w:numId="6">
    <w:abstractNumId w:val="9"/>
  </w:num>
  <w:num w:numId="7">
    <w:abstractNumId w:val="23"/>
  </w:num>
  <w:num w:numId="8">
    <w:abstractNumId w:val="13"/>
  </w:num>
  <w:num w:numId="9">
    <w:abstractNumId w:val="32"/>
  </w:num>
  <w:num w:numId="10">
    <w:abstractNumId w:val="5"/>
  </w:num>
  <w:num w:numId="11">
    <w:abstractNumId w:val="3"/>
  </w:num>
  <w:num w:numId="12">
    <w:abstractNumId w:val="2"/>
  </w:num>
  <w:num w:numId="13">
    <w:abstractNumId w:val="20"/>
  </w:num>
  <w:num w:numId="14">
    <w:abstractNumId w:val="17"/>
  </w:num>
  <w:num w:numId="15">
    <w:abstractNumId w:val="29"/>
  </w:num>
  <w:num w:numId="16">
    <w:abstractNumId w:val="24"/>
  </w:num>
  <w:num w:numId="17">
    <w:abstractNumId w:val="11"/>
  </w:num>
  <w:num w:numId="18">
    <w:abstractNumId w:val="14"/>
  </w:num>
  <w:num w:numId="19">
    <w:abstractNumId w:val="7"/>
  </w:num>
  <w:num w:numId="20">
    <w:abstractNumId w:val="34"/>
  </w:num>
  <w:num w:numId="21">
    <w:abstractNumId w:val="19"/>
  </w:num>
  <w:num w:numId="22">
    <w:abstractNumId w:val="27"/>
    <w:lvlOverride w:ilvl="0">
      <w:lvl w:ilvl="0">
        <w:numFmt w:val="decimal"/>
        <w:lvlText w:val="%1."/>
        <w:lvlJc w:val="left"/>
      </w:lvl>
    </w:lvlOverride>
  </w:num>
  <w:num w:numId="23">
    <w:abstractNumId w:val="4"/>
    <w:lvlOverride w:ilvl="0">
      <w:lvl w:ilvl="0">
        <w:numFmt w:val="decimal"/>
        <w:lvlText w:val="%1."/>
        <w:lvlJc w:val="left"/>
      </w:lvl>
    </w:lvlOverride>
  </w:num>
  <w:num w:numId="24">
    <w:abstractNumId w:val="26"/>
  </w:num>
  <w:num w:numId="25">
    <w:abstractNumId w:val="8"/>
  </w:num>
  <w:num w:numId="26">
    <w:abstractNumId w:val="18"/>
  </w:num>
  <w:num w:numId="27">
    <w:abstractNumId w:val="25"/>
  </w:num>
  <w:num w:numId="28">
    <w:abstractNumId w:val="1"/>
  </w:num>
  <w:num w:numId="29">
    <w:abstractNumId w:val="31"/>
  </w:num>
  <w:num w:numId="30">
    <w:abstractNumId w:val="28"/>
  </w:num>
  <w:num w:numId="31">
    <w:abstractNumId w:val="15"/>
  </w:num>
  <w:num w:numId="32">
    <w:abstractNumId w:val="6"/>
  </w:num>
  <w:num w:numId="33">
    <w:abstractNumId w:val="33"/>
  </w:num>
  <w:num w:numId="34">
    <w:abstractNumId w:val="1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mirrorMargin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A7"/>
    <w:rsid w:val="00001F4A"/>
    <w:rsid w:val="000024CD"/>
    <w:rsid w:val="00002850"/>
    <w:rsid w:val="000028CA"/>
    <w:rsid w:val="00003486"/>
    <w:rsid w:val="0000561E"/>
    <w:rsid w:val="00005D54"/>
    <w:rsid w:val="00011F6B"/>
    <w:rsid w:val="0001256B"/>
    <w:rsid w:val="000152E4"/>
    <w:rsid w:val="000158F8"/>
    <w:rsid w:val="00016BAD"/>
    <w:rsid w:val="0001712E"/>
    <w:rsid w:val="00017637"/>
    <w:rsid w:val="000224A4"/>
    <w:rsid w:val="00032571"/>
    <w:rsid w:val="00034A4A"/>
    <w:rsid w:val="00035A73"/>
    <w:rsid w:val="00036269"/>
    <w:rsid w:val="000368F7"/>
    <w:rsid w:val="000379AD"/>
    <w:rsid w:val="00040C7B"/>
    <w:rsid w:val="000411E8"/>
    <w:rsid w:val="00042BD8"/>
    <w:rsid w:val="00042CAB"/>
    <w:rsid w:val="000436BC"/>
    <w:rsid w:val="0004381D"/>
    <w:rsid w:val="00043B93"/>
    <w:rsid w:val="00043CA9"/>
    <w:rsid w:val="000446AE"/>
    <w:rsid w:val="00044C74"/>
    <w:rsid w:val="00046380"/>
    <w:rsid w:val="00046901"/>
    <w:rsid w:val="00046EC6"/>
    <w:rsid w:val="00050728"/>
    <w:rsid w:val="00052850"/>
    <w:rsid w:val="00053A66"/>
    <w:rsid w:val="00053FF9"/>
    <w:rsid w:val="00055BFA"/>
    <w:rsid w:val="000575DC"/>
    <w:rsid w:val="0006071F"/>
    <w:rsid w:val="00062614"/>
    <w:rsid w:val="00062F7B"/>
    <w:rsid w:val="00063B42"/>
    <w:rsid w:val="0006757C"/>
    <w:rsid w:val="0006765E"/>
    <w:rsid w:val="00067A75"/>
    <w:rsid w:val="00067F25"/>
    <w:rsid w:val="00070E73"/>
    <w:rsid w:val="00072A2F"/>
    <w:rsid w:val="0007508E"/>
    <w:rsid w:val="00075CF2"/>
    <w:rsid w:val="00075F12"/>
    <w:rsid w:val="000762C8"/>
    <w:rsid w:val="00076BF6"/>
    <w:rsid w:val="0008259E"/>
    <w:rsid w:val="00082803"/>
    <w:rsid w:val="0008456F"/>
    <w:rsid w:val="00084D08"/>
    <w:rsid w:val="00084D81"/>
    <w:rsid w:val="00085E66"/>
    <w:rsid w:val="00086616"/>
    <w:rsid w:val="00086702"/>
    <w:rsid w:val="00091E2F"/>
    <w:rsid w:val="00092368"/>
    <w:rsid w:val="0009343F"/>
    <w:rsid w:val="000934D3"/>
    <w:rsid w:val="00093F8D"/>
    <w:rsid w:val="000951DA"/>
    <w:rsid w:val="00095FA4"/>
    <w:rsid w:val="00096260"/>
    <w:rsid w:val="00096CDF"/>
    <w:rsid w:val="000977C9"/>
    <w:rsid w:val="000A1033"/>
    <w:rsid w:val="000A12BB"/>
    <w:rsid w:val="000A1AC6"/>
    <w:rsid w:val="000A22FD"/>
    <w:rsid w:val="000A2F58"/>
    <w:rsid w:val="000A4849"/>
    <w:rsid w:val="000A6478"/>
    <w:rsid w:val="000A64B0"/>
    <w:rsid w:val="000A79CB"/>
    <w:rsid w:val="000B37C9"/>
    <w:rsid w:val="000B4CEA"/>
    <w:rsid w:val="000B6E78"/>
    <w:rsid w:val="000B75A9"/>
    <w:rsid w:val="000B75F2"/>
    <w:rsid w:val="000B7B43"/>
    <w:rsid w:val="000C02D7"/>
    <w:rsid w:val="000C28C9"/>
    <w:rsid w:val="000C3057"/>
    <w:rsid w:val="000C30D7"/>
    <w:rsid w:val="000C4822"/>
    <w:rsid w:val="000C4A52"/>
    <w:rsid w:val="000C5061"/>
    <w:rsid w:val="000C78AE"/>
    <w:rsid w:val="000D3445"/>
    <w:rsid w:val="000D387B"/>
    <w:rsid w:val="000D4DB6"/>
    <w:rsid w:val="000D5893"/>
    <w:rsid w:val="000D58EB"/>
    <w:rsid w:val="000D5ED2"/>
    <w:rsid w:val="000D77DC"/>
    <w:rsid w:val="000E1A6B"/>
    <w:rsid w:val="000E3D75"/>
    <w:rsid w:val="000E4513"/>
    <w:rsid w:val="000E538A"/>
    <w:rsid w:val="000F0FFA"/>
    <w:rsid w:val="000F1640"/>
    <w:rsid w:val="000F20A6"/>
    <w:rsid w:val="000F25FC"/>
    <w:rsid w:val="000F3416"/>
    <w:rsid w:val="000F56F7"/>
    <w:rsid w:val="000F5F77"/>
    <w:rsid w:val="000F678A"/>
    <w:rsid w:val="00100FC1"/>
    <w:rsid w:val="00101325"/>
    <w:rsid w:val="00102B38"/>
    <w:rsid w:val="00102BDC"/>
    <w:rsid w:val="0010319A"/>
    <w:rsid w:val="00103A94"/>
    <w:rsid w:val="00104325"/>
    <w:rsid w:val="0010596D"/>
    <w:rsid w:val="00105D3C"/>
    <w:rsid w:val="0010622D"/>
    <w:rsid w:val="0011300A"/>
    <w:rsid w:val="00120436"/>
    <w:rsid w:val="00121EB6"/>
    <w:rsid w:val="00122A02"/>
    <w:rsid w:val="0012347D"/>
    <w:rsid w:val="001234A8"/>
    <w:rsid w:val="00124035"/>
    <w:rsid w:val="00126124"/>
    <w:rsid w:val="0012CA7A"/>
    <w:rsid w:val="00130F48"/>
    <w:rsid w:val="001319F5"/>
    <w:rsid w:val="001321B3"/>
    <w:rsid w:val="001334CC"/>
    <w:rsid w:val="0013548A"/>
    <w:rsid w:val="00136EBB"/>
    <w:rsid w:val="00137484"/>
    <w:rsid w:val="00141684"/>
    <w:rsid w:val="001416C1"/>
    <w:rsid w:val="00141E8C"/>
    <w:rsid w:val="00143F81"/>
    <w:rsid w:val="001445D6"/>
    <w:rsid w:val="00144A1F"/>
    <w:rsid w:val="00145390"/>
    <w:rsid w:val="00147553"/>
    <w:rsid w:val="00147591"/>
    <w:rsid w:val="001476FB"/>
    <w:rsid w:val="00152001"/>
    <w:rsid w:val="0015265E"/>
    <w:rsid w:val="00152D89"/>
    <w:rsid w:val="00153BDA"/>
    <w:rsid w:val="00156166"/>
    <w:rsid w:val="00156774"/>
    <w:rsid w:val="001600B4"/>
    <w:rsid w:val="00160210"/>
    <w:rsid w:val="00162B69"/>
    <w:rsid w:val="00163597"/>
    <w:rsid w:val="00163CBB"/>
    <w:rsid w:val="00163D4A"/>
    <w:rsid w:val="0016471D"/>
    <w:rsid w:val="001649CB"/>
    <w:rsid w:val="001660FF"/>
    <w:rsid w:val="00167533"/>
    <w:rsid w:val="0017044C"/>
    <w:rsid w:val="001721ED"/>
    <w:rsid w:val="00172F6E"/>
    <w:rsid w:val="0017384C"/>
    <w:rsid w:val="00173D99"/>
    <w:rsid w:val="00175883"/>
    <w:rsid w:val="0017635B"/>
    <w:rsid w:val="0017738F"/>
    <w:rsid w:val="00177888"/>
    <w:rsid w:val="00180FEB"/>
    <w:rsid w:val="001817A7"/>
    <w:rsid w:val="00183033"/>
    <w:rsid w:val="00183351"/>
    <w:rsid w:val="00183D10"/>
    <w:rsid w:val="00184107"/>
    <w:rsid w:val="00185EFE"/>
    <w:rsid w:val="0018632B"/>
    <w:rsid w:val="001901F3"/>
    <w:rsid w:val="00192485"/>
    <w:rsid w:val="0019315C"/>
    <w:rsid w:val="001A0F32"/>
    <w:rsid w:val="001A1098"/>
    <w:rsid w:val="001A1606"/>
    <w:rsid w:val="001A2EA4"/>
    <w:rsid w:val="001A3942"/>
    <w:rsid w:val="001A3B94"/>
    <w:rsid w:val="001A43BD"/>
    <w:rsid w:val="001A7C28"/>
    <w:rsid w:val="001A7D63"/>
    <w:rsid w:val="001B0CE6"/>
    <w:rsid w:val="001B0D36"/>
    <w:rsid w:val="001B1370"/>
    <w:rsid w:val="001B2124"/>
    <w:rsid w:val="001B45F3"/>
    <w:rsid w:val="001B59E1"/>
    <w:rsid w:val="001C08CA"/>
    <w:rsid w:val="001C0C97"/>
    <w:rsid w:val="001C0EEC"/>
    <w:rsid w:val="001C16AA"/>
    <w:rsid w:val="001C6588"/>
    <w:rsid w:val="001C6DA1"/>
    <w:rsid w:val="001D0666"/>
    <w:rsid w:val="001D0E81"/>
    <w:rsid w:val="001D12EA"/>
    <w:rsid w:val="001D243D"/>
    <w:rsid w:val="001D5D78"/>
    <w:rsid w:val="001E088F"/>
    <w:rsid w:val="001E09D1"/>
    <w:rsid w:val="001E1A3A"/>
    <w:rsid w:val="001E3DD2"/>
    <w:rsid w:val="001E5190"/>
    <w:rsid w:val="001E5A4F"/>
    <w:rsid w:val="001F052F"/>
    <w:rsid w:val="001F0E81"/>
    <w:rsid w:val="001F1636"/>
    <w:rsid w:val="001F1A9D"/>
    <w:rsid w:val="001F1DFC"/>
    <w:rsid w:val="001F2190"/>
    <w:rsid w:val="001F2F60"/>
    <w:rsid w:val="001F4F35"/>
    <w:rsid w:val="001F4FED"/>
    <w:rsid w:val="00201833"/>
    <w:rsid w:val="002051DB"/>
    <w:rsid w:val="0020679E"/>
    <w:rsid w:val="00206B6F"/>
    <w:rsid w:val="00206FBB"/>
    <w:rsid w:val="00207E82"/>
    <w:rsid w:val="002114C1"/>
    <w:rsid w:val="002115E9"/>
    <w:rsid w:val="002120F5"/>
    <w:rsid w:val="002124B7"/>
    <w:rsid w:val="00216045"/>
    <w:rsid w:val="0022001A"/>
    <w:rsid w:val="00222502"/>
    <w:rsid w:val="00223133"/>
    <w:rsid w:val="00224815"/>
    <w:rsid w:val="00224A3C"/>
    <w:rsid w:val="002256CF"/>
    <w:rsid w:val="00230628"/>
    <w:rsid w:val="00230E22"/>
    <w:rsid w:val="00231C1C"/>
    <w:rsid w:val="00234637"/>
    <w:rsid w:val="00235CBE"/>
    <w:rsid w:val="00235E84"/>
    <w:rsid w:val="0023607B"/>
    <w:rsid w:val="00236DAC"/>
    <w:rsid w:val="0023E002"/>
    <w:rsid w:val="00240494"/>
    <w:rsid w:val="002405F4"/>
    <w:rsid w:val="002414F2"/>
    <w:rsid w:val="00241FE6"/>
    <w:rsid w:val="002427FE"/>
    <w:rsid w:val="00244D2A"/>
    <w:rsid w:val="00244FEA"/>
    <w:rsid w:val="0024504E"/>
    <w:rsid w:val="0024636C"/>
    <w:rsid w:val="002500C4"/>
    <w:rsid w:val="0025201F"/>
    <w:rsid w:val="0025350D"/>
    <w:rsid w:val="0025662B"/>
    <w:rsid w:val="00257260"/>
    <w:rsid w:val="00260286"/>
    <w:rsid w:val="002608FD"/>
    <w:rsid w:val="00260E17"/>
    <w:rsid w:val="002613F5"/>
    <w:rsid w:val="00261782"/>
    <w:rsid w:val="00261918"/>
    <w:rsid w:val="00261B7E"/>
    <w:rsid w:val="00263437"/>
    <w:rsid w:val="00264888"/>
    <w:rsid w:val="00264F46"/>
    <w:rsid w:val="00265F80"/>
    <w:rsid w:val="00266E1D"/>
    <w:rsid w:val="00267772"/>
    <w:rsid w:val="00267BC6"/>
    <w:rsid w:val="00267F10"/>
    <w:rsid w:val="00270242"/>
    <w:rsid w:val="002726B5"/>
    <w:rsid w:val="00273808"/>
    <w:rsid w:val="00274B41"/>
    <w:rsid w:val="002762CD"/>
    <w:rsid w:val="00276702"/>
    <w:rsid w:val="00277D57"/>
    <w:rsid w:val="00280ED7"/>
    <w:rsid w:val="00281F8D"/>
    <w:rsid w:val="0028289C"/>
    <w:rsid w:val="002830ED"/>
    <w:rsid w:val="00283D80"/>
    <w:rsid w:val="0028479D"/>
    <w:rsid w:val="00284B6E"/>
    <w:rsid w:val="00284BE3"/>
    <w:rsid w:val="00284D95"/>
    <w:rsid w:val="00285612"/>
    <w:rsid w:val="0028605F"/>
    <w:rsid w:val="002866BA"/>
    <w:rsid w:val="00286A12"/>
    <w:rsid w:val="00287E09"/>
    <w:rsid w:val="00287EF1"/>
    <w:rsid w:val="002908D8"/>
    <w:rsid w:val="00290940"/>
    <w:rsid w:val="002910B5"/>
    <w:rsid w:val="002922E9"/>
    <w:rsid w:val="00292845"/>
    <w:rsid w:val="002940AA"/>
    <w:rsid w:val="00295251"/>
    <w:rsid w:val="00295949"/>
    <w:rsid w:val="00295D35"/>
    <w:rsid w:val="002966D0"/>
    <w:rsid w:val="0029704C"/>
    <w:rsid w:val="002A0D28"/>
    <w:rsid w:val="002A1195"/>
    <w:rsid w:val="002A39BB"/>
    <w:rsid w:val="002A616F"/>
    <w:rsid w:val="002B0DE6"/>
    <w:rsid w:val="002B2907"/>
    <w:rsid w:val="002B531B"/>
    <w:rsid w:val="002B6BB3"/>
    <w:rsid w:val="002B6EDD"/>
    <w:rsid w:val="002B7BB4"/>
    <w:rsid w:val="002C074D"/>
    <w:rsid w:val="002C0DB2"/>
    <w:rsid w:val="002C1507"/>
    <w:rsid w:val="002C1580"/>
    <w:rsid w:val="002C2FFE"/>
    <w:rsid w:val="002C52FA"/>
    <w:rsid w:val="002C6CE7"/>
    <w:rsid w:val="002D10AB"/>
    <w:rsid w:val="002D242F"/>
    <w:rsid w:val="002D2A0C"/>
    <w:rsid w:val="002D3468"/>
    <w:rsid w:val="002D489A"/>
    <w:rsid w:val="002D5E8C"/>
    <w:rsid w:val="002E0D8A"/>
    <w:rsid w:val="002E40E0"/>
    <w:rsid w:val="002E494B"/>
    <w:rsid w:val="002E75E6"/>
    <w:rsid w:val="002F0D9C"/>
    <w:rsid w:val="002F2291"/>
    <w:rsid w:val="002F4455"/>
    <w:rsid w:val="002F44E3"/>
    <w:rsid w:val="002F5F18"/>
    <w:rsid w:val="002F6404"/>
    <w:rsid w:val="002F6953"/>
    <w:rsid w:val="002F9235"/>
    <w:rsid w:val="00300C50"/>
    <w:rsid w:val="00300CE7"/>
    <w:rsid w:val="00302241"/>
    <w:rsid w:val="0030322B"/>
    <w:rsid w:val="0030457E"/>
    <w:rsid w:val="003058AD"/>
    <w:rsid w:val="00307729"/>
    <w:rsid w:val="00307C41"/>
    <w:rsid w:val="0031078E"/>
    <w:rsid w:val="00311A40"/>
    <w:rsid w:val="003121EF"/>
    <w:rsid w:val="0031240A"/>
    <w:rsid w:val="003127FD"/>
    <w:rsid w:val="00313665"/>
    <w:rsid w:val="00313A76"/>
    <w:rsid w:val="0031437F"/>
    <w:rsid w:val="00321D94"/>
    <w:rsid w:val="00322D22"/>
    <w:rsid w:val="00323055"/>
    <w:rsid w:val="0032396E"/>
    <w:rsid w:val="00325AA3"/>
    <w:rsid w:val="00326955"/>
    <w:rsid w:val="0032798F"/>
    <w:rsid w:val="0033111C"/>
    <w:rsid w:val="003334E1"/>
    <w:rsid w:val="00334427"/>
    <w:rsid w:val="003354B3"/>
    <w:rsid w:val="00335B17"/>
    <w:rsid w:val="00335E95"/>
    <w:rsid w:val="00336528"/>
    <w:rsid w:val="003430CB"/>
    <w:rsid w:val="00346CBA"/>
    <w:rsid w:val="00347253"/>
    <w:rsid w:val="003479AC"/>
    <w:rsid w:val="00350A07"/>
    <w:rsid w:val="00351BEB"/>
    <w:rsid w:val="0035345E"/>
    <w:rsid w:val="00353647"/>
    <w:rsid w:val="003570D2"/>
    <w:rsid w:val="003602B8"/>
    <w:rsid w:val="00360349"/>
    <w:rsid w:val="00360534"/>
    <w:rsid w:val="0036079D"/>
    <w:rsid w:val="00360AB3"/>
    <w:rsid w:val="0036115B"/>
    <w:rsid w:val="00362695"/>
    <w:rsid w:val="003629C8"/>
    <w:rsid w:val="00363CA6"/>
    <w:rsid w:val="0036403B"/>
    <w:rsid w:val="003643E2"/>
    <w:rsid w:val="003650C4"/>
    <w:rsid w:val="00365B60"/>
    <w:rsid w:val="0036722C"/>
    <w:rsid w:val="00371605"/>
    <w:rsid w:val="0037294E"/>
    <w:rsid w:val="003739C4"/>
    <w:rsid w:val="003742C3"/>
    <w:rsid w:val="00375002"/>
    <w:rsid w:val="00375E51"/>
    <w:rsid w:val="0037756C"/>
    <w:rsid w:val="00382B51"/>
    <w:rsid w:val="00382F57"/>
    <w:rsid w:val="00384A78"/>
    <w:rsid w:val="00385D51"/>
    <w:rsid w:val="0038612C"/>
    <w:rsid w:val="00387FDF"/>
    <w:rsid w:val="003932E1"/>
    <w:rsid w:val="003949A2"/>
    <w:rsid w:val="00394CA9"/>
    <w:rsid w:val="0039522A"/>
    <w:rsid w:val="00395333"/>
    <w:rsid w:val="003961F0"/>
    <w:rsid w:val="0039703B"/>
    <w:rsid w:val="003977EE"/>
    <w:rsid w:val="003A1D97"/>
    <w:rsid w:val="003A1FF2"/>
    <w:rsid w:val="003A2960"/>
    <w:rsid w:val="003A350B"/>
    <w:rsid w:val="003A3D03"/>
    <w:rsid w:val="003A43FF"/>
    <w:rsid w:val="003A4E0B"/>
    <w:rsid w:val="003A596E"/>
    <w:rsid w:val="003A73D0"/>
    <w:rsid w:val="003A77AF"/>
    <w:rsid w:val="003A7CEF"/>
    <w:rsid w:val="003A7E50"/>
    <w:rsid w:val="003B27FA"/>
    <w:rsid w:val="003B53E2"/>
    <w:rsid w:val="003BE419"/>
    <w:rsid w:val="003C6BEE"/>
    <w:rsid w:val="003C6E06"/>
    <w:rsid w:val="003D0A71"/>
    <w:rsid w:val="003D22F8"/>
    <w:rsid w:val="003D320D"/>
    <w:rsid w:val="003D37C0"/>
    <w:rsid w:val="003D4944"/>
    <w:rsid w:val="003D58F9"/>
    <w:rsid w:val="003D5BD2"/>
    <w:rsid w:val="003D6136"/>
    <w:rsid w:val="003D6B76"/>
    <w:rsid w:val="003D6D23"/>
    <w:rsid w:val="003E0407"/>
    <w:rsid w:val="003E05A4"/>
    <w:rsid w:val="003E1A54"/>
    <w:rsid w:val="003E1C72"/>
    <w:rsid w:val="003E2569"/>
    <w:rsid w:val="003E5AD3"/>
    <w:rsid w:val="003E68CB"/>
    <w:rsid w:val="003E7029"/>
    <w:rsid w:val="003E7F50"/>
    <w:rsid w:val="003E7F8D"/>
    <w:rsid w:val="003F04A7"/>
    <w:rsid w:val="003F1F20"/>
    <w:rsid w:val="003F4452"/>
    <w:rsid w:val="003F4D85"/>
    <w:rsid w:val="003F754C"/>
    <w:rsid w:val="003F7EEC"/>
    <w:rsid w:val="004005F0"/>
    <w:rsid w:val="0040160F"/>
    <w:rsid w:val="00401ED0"/>
    <w:rsid w:val="004035CE"/>
    <w:rsid w:val="00404D88"/>
    <w:rsid w:val="004059CB"/>
    <w:rsid w:val="00405DEC"/>
    <w:rsid w:val="0040607F"/>
    <w:rsid w:val="004076E2"/>
    <w:rsid w:val="00407D69"/>
    <w:rsid w:val="0040D1AF"/>
    <w:rsid w:val="0041009C"/>
    <w:rsid w:val="00411210"/>
    <w:rsid w:val="0041427D"/>
    <w:rsid w:val="004146F6"/>
    <w:rsid w:val="004154E7"/>
    <w:rsid w:val="00416E06"/>
    <w:rsid w:val="0042042B"/>
    <w:rsid w:val="00422E5B"/>
    <w:rsid w:val="0043137B"/>
    <w:rsid w:val="004316B8"/>
    <w:rsid w:val="00432AFD"/>
    <w:rsid w:val="004332D2"/>
    <w:rsid w:val="00436228"/>
    <w:rsid w:val="00436284"/>
    <w:rsid w:val="00436410"/>
    <w:rsid w:val="00436470"/>
    <w:rsid w:val="00437477"/>
    <w:rsid w:val="00437DC3"/>
    <w:rsid w:val="0044058A"/>
    <w:rsid w:val="004410F1"/>
    <w:rsid w:val="00441B43"/>
    <w:rsid w:val="0044200B"/>
    <w:rsid w:val="00442022"/>
    <w:rsid w:val="00442340"/>
    <w:rsid w:val="00442529"/>
    <w:rsid w:val="00443DF0"/>
    <w:rsid w:val="00443E75"/>
    <w:rsid w:val="0044627E"/>
    <w:rsid w:val="004463D7"/>
    <w:rsid w:val="0044647D"/>
    <w:rsid w:val="00450B14"/>
    <w:rsid w:val="00450EA5"/>
    <w:rsid w:val="0045259E"/>
    <w:rsid w:val="004545FA"/>
    <w:rsid w:val="004549D3"/>
    <w:rsid w:val="00454A7E"/>
    <w:rsid w:val="0045591E"/>
    <w:rsid w:val="00455BF5"/>
    <w:rsid w:val="00456773"/>
    <w:rsid w:val="00456AF4"/>
    <w:rsid w:val="00456F69"/>
    <w:rsid w:val="004571D9"/>
    <w:rsid w:val="004613B3"/>
    <w:rsid w:val="004642B9"/>
    <w:rsid w:val="0046558B"/>
    <w:rsid w:val="00466659"/>
    <w:rsid w:val="00467700"/>
    <w:rsid w:val="00467D6D"/>
    <w:rsid w:val="00470B63"/>
    <w:rsid w:val="00470FB5"/>
    <w:rsid w:val="00471CF9"/>
    <w:rsid w:val="004729AB"/>
    <w:rsid w:val="00473357"/>
    <w:rsid w:val="0047359C"/>
    <w:rsid w:val="00476EB1"/>
    <w:rsid w:val="004819C3"/>
    <w:rsid w:val="00481F3B"/>
    <w:rsid w:val="0048203E"/>
    <w:rsid w:val="00484022"/>
    <w:rsid w:val="0048544B"/>
    <w:rsid w:val="004877D4"/>
    <w:rsid w:val="004905B6"/>
    <w:rsid w:val="00490D2D"/>
    <w:rsid w:val="00491A54"/>
    <w:rsid w:val="00491EC3"/>
    <w:rsid w:val="004924A1"/>
    <w:rsid w:val="00492746"/>
    <w:rsid w:val="00492E74"/>
    <w:rsid w:val="00493A3F"/>
    <w:rsid w:val="004962E1"/>
    <w:rsid w:val="004975DB"/>
    <w:rsid w:val="004A14BA"/>
    <w:rsid w:val="004A217D"/>
    <w:rsid w:val="004A447F"/>
    <w:rsid w:val="004A5E2C"/>
    <w:rsid w:val="004B1537"/>
    <w:rsid w:val="004B2D12"/>
    <w:rsid w:val="004B39A5"/>
    <w:rsid w:val="004B5194"/>
    <w:rsid w:val="004B75E4"/>
    <w:rsid w:val="004B7633"/>
    <w:rsid w:val="004C070F"/>
    <w:rsid w:val="004C0EE7"/>
    <w:rsid w:val="004C1FC2"/>
    <w:rsid w:val="004C3276"/>
    <w:rsid w:val="004C4FEA"/>
    <w:rsid w:val="004C5C72"/>
    <w:rsid w:val="004D06B7"/>
    <w:rsid w:val="004D0D17"/>
    <w:rsid w:val="004D1018"/>
    <w:rsid w:val="004D160D"/>
    <w:rsid w:val="004D1BC1"/>
    <w:rsid w:val="004D226F"/>
    <w:rsid w:val="004D257D"/>
    <w:rsid w:val="004D62AC"/>
    <w:rsid w:val="004D67EB"/>
    <w:rsid w:val="004D6D2A"/>
    <w:rsid w:val="004D7759"/>
    <w:rsid w:val="004D784B"/>
    <w:rsid w:val="004E01E7"/>
    <w:rsid w:val="004E2301"/>
    <w:rsid w:val="004E2FCC"/>
    <w:rsid w:val="004E4286"/>
    <w:rsid w:val="004E4305"/>
    <w:rsid w:val="004E47EA"/>
    <w:rsid w:val="004E7A55"/>
    <w:rsid w:val="004F0759"/>
    <w:rsid w:val="004F0D9A"/>
    <w:rsid w:val="004F127D"/>
    <w:rsid w:val="004F2A02"/>
    <w:rsid w:val="004F38B1"/>
    <w:rsid w:val="004F5C4B"/>
    <w:rsid w:val="004F6647"/>
    <w:rsid w:val="004F6D86"/>
    <w:rsid w:val="004F73C3"/>
    <w:rsid w:val="004F7482"/>
    <w:rsid w:val="005005FB"/>
    <w:rsid w:val="005012B6"/>
    <w:rsid w:val="00501409"/>
    <w:rsid w:val="00501AAC"/>
    <w:rsid w:val="00501B6A"/>
    <w:rsid w:val="0050244B"/>
    <w:rsid w:val="00503661"/>
    <w:rsid w:val="00504955"/>
    <w:rsid w:val="00504B4A"/>
    <w:rsid w:val="005054D6"/>
    <w:rsid w:val="0050594F"/>
    <w:rsid w:val="00505CBB"/>
    <w:rsid w:val="00506902"/>
    <w:rsid w:val="00506C3F"/>
    <w:rsid w:val="00506DBE"/>
    <w:rsid w:val="00506EA3"/>
    <w:rsid w:val="005077CB"/>
    <w:rsid w:val="00510851"/>
    <w:rsid w:val="00511895"/>
    <w:rsid w:val="00511B92"/>
    <w:rsid w:val="00512552"/>
    <w:rsid w:val="00515B65"/>
    <w:rsid w:val="0051639B"/>
    <w:rsid w:val="005216DE"/>
    <w:rsid w:val="0052181C"/>
    <w:rsid w:val="005224A6"/>
    <w:rsid w:val="005242ED"/>
    <w:rsid w:val="00524578"/>
    <w:rsid w:val="00527A00"/>
    <w:rsid w:val="00527A7D"/>
    <w:rsid w:val="00527FCA"/>
    <w:rsid w:val="00535F03"/>
    <w:rsid w:val="00536249"/>
    <w:rsid w:val="00541616"/>
    <w:rsid w:val="00541C50"/>
    <w:rsid w:val="00541C6B"/>
    <w:rsid w:val="0054228A"/>
    <w:rsid w:val="005428C7"/>
    <w:rsid w:val="00542E36"/>
    <w:rsid w:val="00543001"/>
    <w:rsid w:val="005431FA"/>
    <w:rsid w:val="00544437"/>
    <w:rsid w:val="00546101"/>
    <w:rsid w:val="005502A2"/>
    <w:rsid w:val="005502A8"/>
    <w:rsid w:val="005503EF"/>
    <w:rsid w:val="005503FD"/>
    <w:rsid w:val="00550A62"/>
    <w:rsid w:val="00550F26"/>
    <w:rsid w:val="00551114"/>
    <w:rsid w:val="005514FE"/>
    <w:rsid w:val="00552056"/>
    <w:rsid w:val="00552F6C"/>
    <w:rsid w:val="00553C57"/>
    <w:rsid w:val="00554726"/>
    <w:rsid w:val="005555EC"/>
    <w:rsid w:val="005564D0"/>
    <w:rsid w:val="00556D7F"/>
    <w:rsid w:val="00557E55"/>
    <w:rsid w:val="005602AB"/>
    <w:rsid w:val="0056252D"/>
    <w:rsid w:val="005627BA"/>
    <w:rsid w:val="00562A81"/>
    <w:rsid w:val="00563128"/>
    <w:rsid w:val="00565BE1"/>
    <w:rsid w:val="0056698A"/>
    <w:rsid w:val="00566AC5"/>
    <w:rsid w:val="00567344"/>
    <w:rsid w:val="005676B1"/>
    <w:rsid w:val="00567965"/>
    <w:rsid w:val="00567DAE"/>
    <w:rsid w:val="00567FC9"/>
    <w:rsid w:val="00570486"/>
    <w:rsid w:val="00571166"/>
    <w:rsid w:val="00571FCA"/>
    <w:rsid w:val="0057234D"/>
    <w:rsid w:val="005732C9"/>
    <w:rsid w:val="005808C6"/>
    <w:rsid w:val="005816BE"/>
    <w:rsid w:val="00583073"/>
    <w:rsid w:val="005851D1"/>
    <w:rsid w:val="005853D3"/>
    <w:rsid w:val="00585F27"/>
    <w:rsid w:val="00586743"/>
    <w:rsid w:val="005917F4"/>
    <w:rsid w:val="005924DB"/>
    <w:rsid w:val="0059274D"/>
    <w:rsid w:val="00592E65"/>
    <w:rsid w:val="005933E7"/>
    <w:rsid w:val="00593B88"/>
    <w:rsid w:val="00594879"/>
    <w:rsid w:val="005967BD"/>
    <w:rsid w:val="005974C7"/>
    <w:rsid w:val="005A0182"/>
    <w:rsid w:val="005A0FA7"/>
    <w:rsid w:val="005A13F8"/>
    <w:rsid w:val="005A29A1"/>
    <w:rsid w:val="005A3266"/>
    <w:rsid w:val="005A3B48"/>
    <w:rsid w:val="005A7F33"/>
    <w:rsid w:val="005B046D"/>
    <w:rsid w:val="005B1039"/>
    <w:rsid w:val="005B3C10"/>
    <w:rsid w:val="005B49EA"/>
    <w:rsid w:val="005B55E6"/>
    <w:rsid w:val="005B74F5"/>
    <w:rsid w:val="005B7561"/>
    <w:rsid w:val="005C1C3F"/>
    <w:rsid w:val="005C2212"/>
    <w:rsid w:val="005C3B4E"/>
    <w:rsid w:val="005C64D3"/>
    <w:rsid w:val="005C78D0"/>
    <w:rsid w:val="005C7F84"/>
    <w:rsid w:val="005D0CBF"/>
    <w:rsid w:val="005D0CC9"/>
    <w:rsid w:val="005D2839"/>
    <w:rsid w:val="005D2F04"/>
    <w:rsid w:val="005D6063"/>
    <w:rsid w:val="005D6A97"/>
    <w:rsid w:val="005D710A"/>
    <w:rsid w:val="005D789C"/>
    <w:rsid w:val="005E0316"/>
    <w:rsid w:val="005E16F7"/>
    <w:rsid w:val="005E1D1C"/>
    <w:rsid w:val="005E251B"/>
    <w:rsid w:val="005E3B06"/>
    <w:rsid w:val="005E449B"/>
    <w:rsid w:val="005F0451"/>
    <w:rsid w:val="005F09DC"/>
    <w:rsid w:val="005F19B3"/>
    <w:rsid w:val="005F3D94"/>
    <w:rsid w:val="005F4AC9"/>
    <w:rsid w:val="005F5268"/>
    <w:rsid w:val="005F592A"/>
    <w:rsid w:val="005F7126"/>
    <w:rsid w:val="005F7C66"/>
    <w:rsid w:val="0060128B"/>
    <w:rsid w:val="00601996"/>
    <w:rsid w:val="00603A0C"/>
    <w:rsid w:val="0060542E"/>
    <w:rsid w:val="00607D17"/>
    <w:rsid w:val="00607E10"/>
    <w:rsid w:val="00612175"/>
    <w:rsid w:val="00616111"/>
    <w:rsid w:val="006164C1"/>
    <w:rsid w:val="00620D41"/>
    <w:rsid w:val="00621106"/>
    <w:rsid w:val="0062194C"/>
    <w:rsid w:val="00623692"/>
    <w:rsid w:val="0062518B"/>
    <w:rsid w:val="006256F3"/>
    <w:rsid w:val="0062593A"/>
    <w:rsid w:val="00626652"/>
    <w:rsid w:val="00627186"/>
    <w:rsid w:val="00630A34"/>
    <w:rsid w:val="00630F7B"/>
    <w:rsid w:val="006315B8"/>
    <w:rsid w:val="00631FF7"/>
    <w:rsid w:val="00633505"/>
    <w:rsid w:val="00634F05"/>
    <w:rsid w:val="006353D5"/>
    <w:rsid w:val="00635C63"/>
    <w:rsid w:val="00641315"/>
    <w:rsid w:val="0064397A"/>
    <w:rsid w:val="00644696"/>
    <w:rsid w:val="00645E50"/>
    <w:rsid w:val="00646164"/>
    <w:rsid w:val="00646BDB"/>
    <w:rsid w:val="0064772E"/>
    <w:rsid w:val="006516D0"/>
    <w:rsid w:val="006517C1"/>
    <w:rsid w:val="006521C3"/>
    <w:rsid w:val="00652672"/>
    <w:rsid w:val="00654D76"/>
    <w:rsid w:val="006563B9"/>
    <w:rsid w:val="00656552"/>
    <w:rsid w:val="0066096B"/>
    <w:rsid w:val="006614B3"/>
    <w:rsid w:val="00661BB9"/>
    <w:rsid w:val="00661F45"/>
    <w:rsid w:val="00664BD6"/>
    <w:rsid w:val="0066550F"/>
    <w:rsid w:val="00665669"/>
    <w:rsid w:val="00665840"/>
    <w:rsid w:val="00666141"/>
    <w:rsid w:val="0066638A"/>
    <w:rsid w:val="006732EF"/>
    <w:rsid w:val="00673A3D"/>
    <w:rsid w:val="006743B9"/>
    <w:rsid w:val="0067589F"/>
    <w:rsid w:val="00677609"/>
    <w:rsid w:val="00680A7E"/>
    <w:rsid w:val="0068219F"/>
    <w:rsid w:val="00687D4A"/>
    <w:rsid w:val="006911CD"/>
    <w:rsid w:val="0069146A"/>
    <w:rsid w:val="006917B8"/>
    <w:rsid w:val="00696FA5"/>
    <w:rsid w:val="006977A2"/>
    <w:rsid w:val="00697BEF"/>
    <w:rsid w:val="006A2F5C"/>
    <w:rsid w:val="006A4A8B"/>
    <w:rsid w:val="006A5F76"/>
    <w:rsid w:val="006A6780"/>
    <w:rsid w:val="006B0A8C"/>
    <w:rsid w:val="006B1383"/>
    <w:rsid w:val="006B18D9"/>
    <w:rsid w:val="006B3050"/>
    <w:rsid w:val="006B30D3"/>
    <w:rsid w:val="006B61FC"/>
    <w:rsid w:val="006B7725"/>
    <w:rsid w:val="006B7CC5"/>
    <w:rsid w:val="006C11E3"/>
    <w:rsid w:val="006C2072"/>
    <w:rsid w:val="006C2140"/>
    <w:rsid w:val="006C3A8A"/>
    <w:rsid w:val="006C3DD6"/>
    <w:rsid w:val="006C43DE"/>
    <w:rsid w:val="006C601F"/>
    <w:rsid w:val="006C6C6D"/>
    <w:rsid w:val="006D0E1B"/>
    <w:rsid w:val="006D193A"/>
    <w:rsid w:val="006D1D74"/>
    <w:rsid w:val="006D2526"/>
    <w:rsid w:val="006D2825"/>
    <w:rsid w:val="006D335B"/>
    <w:rsid w:val="006D35AD"/>
    <w:rsid w:val="006D5766"/>
    <w:rsid w:val="006D5F5B"/>
    <w:rsid w:val="006D6123"/>
    <w:rsid w:val="006D6179"/>
    <w:rsid w:val="006E0688"/>
    <w:rsid w:val="006E1C36"/>
    <w:rsid w:val="006E261E"/>
    <w:rsid w:val="006E45D5"/>
    <w:rsid w:val="006E4687"/>
    <w:rsid w:val="006E525D"/>
    <w:rsid w:val="006E56F4"/>
    <w:rsid w:val="006E6911"/>
    <w:rsid w:val="006F0147"/>
    <w:rsid w:val="006F0699"/>
    <w:rsid w:val="006F0B20"/>
    <w:rsid w:val="006F0B28"/>
    <w:rsid w:val="006F0B80"/>
    <w:rsid w:val="006F0FE9"/>
    <w:rsid w:val="006F1506"/>
    <w:rsid w:val="006F1CE0"/>
    <w:rsid w:val="006F20B7"/>
    <w:rsid w:val="006F28D4"/>
    <w:rsid w:val="006F3F7F"/>
    <w:rsid w:val="006F4B92"/>
    <w:rsid w:val="006F6378"/>
    <w:rsid w:val="006F711C"/>
    <w:rsid w:val="00700DCA"/>
    <w:rsid w:val="007018C2"/>
    <w:rsid w:val="00701C16"/>
    <w:rsid w:val="00701E2E"/>
    <w:rsid w:val="0070293F"/>
    <w:rsid w:val="00703111"/>
    <w:rsid w:val="00703D52"/>
    <w:rsid w:val="00703FEF"/>
    <w:rsid w:val="00710EE8"/>
    <w:rsid w:val="00710F17"/>
    <w:rsid w:val="007114B1"/>
    <w:rsid w:val="00711A70"/>
    <w:rsid w:val="0071521A"/>
    <w:rsid w:val="00715D40"/>
    <w:rsid w:val="0072063C"/>
    <w:rsid w:val="00721787"/>
    <w:rsid w:val="00721A79"/>
    <w:rsid w:val="00722B34"/>
    <w:rsid w:val="00723C27"/>
    <w:rsid w:val="00723C40"/>
    <w:rsid w:val="0072408D"/>
    <w:rsid w:val="0072522F"/>
    <w:rsid w:val="007260E6"/>
    <w:rsid w:val="00730A08"/>
    <w:rsid w:val="00732E1A"/>
    <w:rsid w:val="007333D7"/>
    <w:rsid w:val="00734B61"/>
    <w:rsid w:val="00735706"/>
    <w:rsid w:val="00735E17"/>
    <w:rsid w:val="00735F7A"/>
    <w:rsid w:val="007432A2"/>
    <w:rsid w:val="0074428D"/>
    <w:rsid w:val="00745DD7"/>
    <w:rsid w:val="00747443"/>
    <w:rsid w:val="00747C8C"/>
    <w:rsid w:val="00751D22"/>
    <w:rsid w:val="00753260"/>
    <w:rsid w:val="0075348C"/>
    <w:rsid w:val="0075361D"/>
    <w:rsid w:val="00753D9C"/>
    <w:rsid w:val="00754EC6"/>
    <w:rsid w:val="00754F89"/>
    <w:rsid w:val="00755C2A"/>
    <w:rsid w:val="0075752D"/>
    <w:rsid w:val="00757596"/>
    <w:rsid w:val="00757876"/>
    <w:rsid w:val="00763F07"/>
    <w:rsid w:val="007646C8"/>
    <w:rsid w:val="00770CA5"/>
    <w:rsid w:val="007715CA"/>
    <w:rsid w:val="00773FA0"/>
    <w:rsid w:val="007756BB"/>
    <w:rsid w:val="0077632D"/>
    <w:rsid w:val="007769CA"/>
    <w:rsid w:val="007779CC"/>
    <w:rsid w:val="007808FF"/>
    <w:rsid w:val="007825FA"/>
    <w:rsid w:val="00782A68"/>
    <w:rsid w:val="00783D11"/>
    <w:rsid w:val="007840C2"/>
    <w:rsid w:val="007851EB"/>
    <w:rsid w:val="00785DC5"/>
    <w:rsid w:val="00786999"/>
    <w:rsid w:val="007871AD"/>
    <w:rsid w:val="0079024B"/>
    <w:rsid w:val="007918A0"/>
    <w:rsid w:val="00793171"/>
    <w:rsid w:val="0079414B"/>
    <w:rsid w:val="00794C66"/>
    <w:rsid w:val="0079599B"/>
    <w:rsid w:val="007965BE"/>
    <w:rsid w:val="00797D48"/>
    <w:rsid w:val="007A01AC"/>
    <w:rsid w:val="007A08D8"/>
    <w:rsid w:val="007A13FB"/>
    <w:rsid w:val="007A23E1"/>
    <w:rsid w:val="007A3FC1"/>
    <w:rsid w:val="007A4462"/>
    <w:rsid w:val="007A4B60"/>
    <w:rsid w:val="007A4E27"/>
    <w:rsid w:val="007A7CE5"/>
    <w:rsid w:val="007A7E0B"/>
    <w:rsid w:val="007B0A67"/>
    <w:rsid w:val="007B2413"/>
    <w:rsid w:val="007B3627"/>
    <w:rsid w:val="007B392C"/>
    <w:rsid w:val="007B54EC"/>
    <w:rsid w:val="007B6718"/>
    <w:rsid w:val="007B6D81"/>
    <w:rsid w:val="007B6DF8"/>
    <w:rsid w:val="007B77A5"/>
    <w:rsid w:val="007C0618"/>
    <w:rsid w:val="007C072D"/>
    <w:rsid w:val="007C0E1E"/>
    <w:rsid w:val="007C3529"/>
    <w:rsid w:val="007C49A3"/>
    <w:rsid w:val="007C6208"/>
    <w:rsid w:val="007C7102"/>
    <w:rsid w:val="007C7E2C"/>
    <w:rsid w:val="007D1049"/>
    <w:rsid w:val="007D4304"/>
    <w:rsid w:val="007E1561"/>
    <w:rsid w:val="007E34AC"/>
    <w:rsid w:val="007E3D2E"/>
    <w:rsid w:val="007E4A87"/>
    <w:rsid w:val="007E4E2D"/>
    <w:rsid w:val="007E5FFD"/>
    <w:rsid w:val="007F0889"/>
    <w:rsid w:val="007F0C16"/>
    <w:rsid w:val="007F0F9B"/>
    <w:rsid w:val="007F18A3"/>
    <w:rsid w:val="007F411E"/>
    <w:rsid w:val="007F5F40"/>
    <w:rsid w:val="0080027B"/>
    <w:rsid w:val="008010B4"/>
    <w:rsid w:val="00803F33"/>
    <w:rsid w:val="0080462D"/>
    <w:rsid w:val="00804CEE"/>
    <w:rsid w:val="0080543E"/>
    <w:rsid w:val="00806D34"/>
    <w:rsid w:val="0080722A"/>
    <w:rsid w:val="00810AD6"/>
    <w:rsid w:val="008118C6"/>
    <w:rsid w:val="00811D3A"/>
    <w:rsid w:val="00813CA8"/>
    <w:rsid w:val="00820CB5"/>
    <w:rsid w:val="00820EC5"/>
    <w:rsid w:val="00823FAE"/>
    <w:rsid w:val="008245CB"/>
    <w:rsid w:val="008259CB"/>
    <w:rsid w:val="00825C00"/>
    <w:rsid w:val="00825C30"/>
    <w:rsid w:val="00825C37"/>
    <w:rsid w:val="00827A49"/>
    <w:rsid w:val="00831D7C"/>
    <w:rsid w:val="00834313"/>
    <w:rsid w:val="0083590B"/>
    <w:rsid w:val="00836173"/>
    <w:rsid w:val="0083632D"/>
    <w:rsid w:val="008366EC"/>
    <w:rsid w:val="0083767A"/>
    <w:rsid w:val="00837F38"/>
    <w:rsid w:val="008428F5"/>
    <w:rsid w:val="00842AC8"/>
    <w:rsid w:val="00843784"/>
    <w:rsid w:val="008439DC"/>
    <w:rsid w:val="00843EF3"/>
    <w:rsid w:val="00844131"/>
    <w:rsid w:val="00845564"/>
    <w:rsid w:val="008470E5"/>
    <w:rsid w:val="0084719B"/>
    <w:rsid w:val="008478FC"/>
    <w:rsid w:val="00853952"/>
    <w:rsid w:val="00853F55"/>
    <w:rsid w:val="0085491A"/>
    <w:rsid w:val="00857905"/>
    <w:rsid w:val="008600BA"/>
    <w:rsid w:val="008610B9"/>
    <w:rsid w:val="00861345"/>
    <w:rsid w:val="008622DD"/>
    <w:rsid w:val="0086283B"/>
    <w:rsid w:val="008640B9"/>
    <w:rsid w:val="00864505"/>
    <w:rsid w:val="00864612"/>
    <w:rsid w:val="008702E5"/>
    <w:rsid w:val="0087036A"/>
    <w:rsid w:val="0087090C"/>
    <w:rsid w:val="00871792"/>
    <w:rsid w:val="008732BB"/>
    <w:rsid w:val="00873B3B"/>
    <w:rsid w:val="00874B1B"/>
    <w:rsid w:val="00874CCD"/>
    <w:rsid w:val="008754B3"/>
    <w:rsid w:val="00875785"/>
    <w:rsid w:val="0087634B"/>
    <w:rsid w:val="00876428"/>
    <w:rsid w:val="008772B3"/>
    <w:rsid w:val="00877A30"/>
    <w:rsid w:val="008800A5"/>
    <w:rsid w:val="008802D5"/>
    <w:rsid w:val="00883675"/>
    <w:rsid w:val="0088416B"/>
    <w:rsid w:val="008867EC"/>
    <w:rsid w:val="00887A62"/>
    <w:rsid w:val="00890787"/>
    <w:rsid w:val="008912D7"/>
    <w:rsid w:val="0089163A"/>
    <w:rsid w:val="00891E75"/>
    <w:rsid w:val="00892205"/>
    <w:rsid w:val="00892BCE"/>
    <w:rsid w:val="00893BAE"/>
    <w:rsid w:val="0089563E"/>
    <w:rsid w:val="00895CA2"/>
    <w:rsid w:val="00895F9F"/>
    <w:rsid w:val="00895FE2"/>
    <w:rsid w:val="008972AF"/>
    <w:rsid w:val="008A001D"/>
    <w:rsid w:val="008A1A10"/>
    <w:rsid w:val="008A1DA6"/>
    <w:rsid w:val="008A2321"/>
    <w:rsid w:val="008A2AFD"/>
    <w:rsid w:val="008A7086"/>
    <w:rsid w:val="008A75B0"/>
    <w:rsid w:val="008B0594"/>
    <w:rsid w:val="008B10C6"/>
    <w:rsid w:val="008B3399"/>
    <w:rsid w:val="008B3504"/>
    <w:rsid w:val="008B400C"/>
    <w:rsid w:val="008B5000"/>
    <w:rsid w:val="008B5C13"/>
    <w:rsid w:val="008B676F"/>
    <w:rsid w:val="008B79AF"/>
    <w:rsid w:val="008B7A93"/>
    <w:rsid w:val="008C1CDE"/>
    <w:rsid w:val="008C3032"/>
    <w:rsid w:val="008C30C1"/>
    <w:rsid w:val="008C5430"/>
    <w:rsid w:val="008C5ACE"/>
    <w:rsid w:val="008D0523"/>
    <w:rsid w:val="008D5084"/>
    <w:rsid w:val="008D73F5"/>
    <w:rsid w:val="008E0149"/>
    <w:rsid w:val="008E1548"/>
    <w:rsid w:val="008E17BC"/>
    <w:rsid w:val="008E4566"/>
    <w:rsid w:val="008E581B"/>
    <w:rsid w:val="008E61C0"/>
    <w:rsid w:val="008E67B6"/>
    <w:rsid w:val="008E6E13"/>
    <w:rsid w:val="008E751D"/>
    <w:rsid w:val="008F1666"/>
    <w:rsid w:val="008F291B"/>
    <w:rsid w:val="008F2C49"/>
    <w:rsid w:val="008F4947"/>
    <w:rsid w:val="008F4A73"/>
    <w:rsid w:val="008F4F6A"/>
    <w:rsid w:val="008F66AB"/>
    <w:rsid w:val="008F7BF0"/>
    <w:rsid w:val="009001E2"/>
    <w:rsid w:val="009008E9"/>
    <w:rsid w:val="00901FBA"/>
    <w:rsid w:val="009024FD"/>
    <w:rsid w:val="009027E3"/>
    <w:rsid w:val="00903F05"/>
    <w:rsid w:val="0090630F"/>
    <w:rsid w:val="00907525"/>
    <w:rsid w:val="0091033E"/>
    <w:rsid w:val="00912CC6"/>
    <w:rsid w:val="00912E46"/>
    <w:rsid w:val="009200E2"/>
    <w:rsid w:val="0092180B"/>
    <w:rsid w:val="00923D37"/>
    <w:rsid w:val="009250B5"/>
    <w:rsid w:val="009263ED"/>
    <w:rsid w:val="00926F92"/>
    <w:rsid w:val="00927AEF"/>
    <w:rsid w:val="00927E98"/>
    <w:rsid w:val="00932295"/>
    <w:rsid w:val="00932FBC"/>
    <w:rsid w:val="00934467"/>
    <w:rsid w:val="009375A5"/>
    <w:rsid w:val="009417BC"/>
    <w:rsid w:val="0094181F"/>
    <w:rsid w:val="00941B0F"/>
    <w:rsid w:val="0094269D"/>
    <w:rsid w:val="009438D4"/>
    <w:rsid w:val="00943B37"/>
    <w:rsid w:val="00943BCD"/>
    <w:rsid w:val="009451C8"/>
    <w:rsid w:val="0095104F"/>
    <w:rsid w:val="009524D7"/>
    <w:rsid w:val="009529BE"/>
    <w:rsid w:val="00953C8A"/>
    <w:rsid w:val="00953E56"/>
    <w:rsid w:val="0095685B"/>
    <w:rsid w:val="00956BF5"/>
    <w:rsid w:val="00957B31"/>
    <w:rsid w:val="00960B4F"/>
    <w:rsid w:val="00962B15"/>
    <w:rsid w:val="00962EB8"/>
    <w:rsid w:val="00964446"/>
    <w:rsid w:val="00964EFA"/>
    <w:rsid w:val="00965508"/>
    <w:rsid w:val="00965F1F"/>
    <w:rsid w:val="009664DF"/>
    <w:rsid w:val="00966B61"/>
    <w:rsid w:val="00967581"/>
    <w:rsid w:val="009709E8"/>
    <w:rsid w:val="00970E5B"/>
    <w:rsid w:val="00971AE5"/>
    <w:rsid w:val="00976BEA"/>
    <w:rsid w:val="0098013E"/>
    <w:rsid w:val="00980405"/>
    <w:rsid w:val="009817D8"/>
    <w:rsid w:val="0098406C"/>
    <w:rsid w:val="009844AB"/>
    <w:rsid w:val="00984BB7"/>
    <w:rsid w:val="00986466"/>
    <w:rsid w:val="00986C54"/>
    <w:rsid w:val="00987E5E"/>
    <w:rsid w:val="00990B11"/>
    <w:rsid w:val="009924F6"/>
    <w:rsid w:val="00992F9B"/>
    <w:rsid w:val="00993425"/>
    <w:rsid w:val="0099595E"/>
    <w:rsid w:val="00995FF3"/>
    <w:rsid w:val="0099662A"/>
    <w:rsid w:val="00996CD0"/>
    <w:rsid w:val="00996E60"/>
    <w:rsid w:val="009A05BF"/>
    <w:rsid w:val="009A0E7E"/>
    <w:rsid w:val="009A1141"/>
    <w:rsid w:val="009A115A"/>
    <w:rsid w:val="009A12CB"/>
    <w:rsid w:val="009A1610"/>
    <w:rsid w:val="009A34CB"/>
    <w:rsid w:val="009A3588"/>
    <w:rsid w:val="009A40B6"/>
    <w:rsid w:val="009A4800"/>
    <w:rsid w:val="009A5810"/>
    <w:rsid w:val="009A5BBD"/>
    <w:rsid w:val="009A7E23"/>
    <w:rsid w:val="009A7F25"/>
    <w:rsid w:val="009B00F1"/>
    <w:rsid w:val="009B25EF"/>
    <w:rsid w:val="009B2F8A"/>
    <w:rsid w:val="009B37C2"/>
    <w:rsid w:val="009B4C5B"/>
    <w:rsid w:val="009B5AB5"/>
    <w:rsid w:val="009C01F6"/>
    <w:rsid w:val="009C2DCC"/>
    <w:rsid w:val="009C59ED"/>
    <w:rsid w:val="009C5AC8"/>
    <w:rsid w:val="009D094C"/>
    <w:rsid w:val="009D202D"/>
    <w:rsid w:val="009D2EED"/>
    <w:rsid w:val="009D3031"/>
    <w:rsid w:val="009D3FC4"/>
    <w:rsid w:val="009D4EB6"/>
    <w:rsid w:val="009D7D38"/>
    <w:rsid w:val="009E07E6"/>
    <w:rsid w:val="009E1D6A"/>
    <w:rsid w:val="009E2EF1"/>
    <w:rsid w:val="009E31FD"/>
    <w:rsid w:val="009E3875"/>
    <w:rsid w:val="009E4742"/>
    <w:rsid w:val="009E684F"/>
    <w:rsid w:val="009E6D96"/>
    <w:rsid w:val="009F3B8F"/>
    <w:rsid w:val="009F4E93"/>
    <w:rsid w:val="009F5736"/>
    <w:rsid w:val="009F6ED8"/>
    <w:rsid w:val="009F7644"/>
    <w:rsid w:val="00A00CA2"/>
    <w:rsid w:val="00A01A16"/>
    <w:rsid w:val="00A0217C"/>
    <w:rsid w:val="00A02466"/>
    <w:rsid w:val="00A02617"/>
    <w:rsid w:val="00A02790"/>
    <w:rsid w:val="00A02B05"/>
    <w:rsid w:val="00A02F52"/>
    <w:rsid w:val="00A03B0E"/>
    <w:rsid w:val="00A03EA3"/>
    <w:rsid w:val="00A04264"/>
    <w:rsid w:val="00A05060"/>
    <w:rsid w:val="00A0641E"/>
    <w:rsid w:val="00A0786B"/>
    <w:rsid w:val="00A11BB5"/>
    <w:rsid w:val="00A142C1"/>
    <w:rsid w:val="00A14494"/>
    <w:rsid w:val="00A16AF7"/>
    <w:rsid w:val="00A17ED9"/>
    <w:rsid w:val="00A216A6"/>
    <w:rsid w:val="00A22773"/>
    <w:rsid w:val="00A2387E"/>
    <w:rsid w:val="00A23991"/>
    <w:rsid w:val="00A24A2B"/>
    <w:rsid w:val="00A25051"/>
    <w:rsid w:val="00A31F6D"/>
    <w:rsid w:val="00A3313E"/>
    <w:rsid w:val="00A33652"/>
    <w:rsid w:val="00A37195"/>
    <w:rsid w:val="00A41F66"/>
    <w:rsid w:val="00A43928"/>
    <w:rsid w:val="00A45AB1"/>
    <w:rsid w:val="00A474C7"/>
    <w:rsid w:val="00A503FF"/>
    <w:rsid w:val="00A512F8"/>
    <w:rsid w:val="00A51C3A"/>
    <w:rsid w:val="00A52713"/>
    <w:rsid w:val="00A52E7C"/>
    <w:rsid w:val="00A53680"/>
    <w:rsid w:val="00A543CA"/>
    <w:rsid w:val="00A54AC2"/>
    <w:rsid w:val="00A56045"/>
    <w:rsid w:val="00A57596"/>
    <w:rsid w:val="00A57748"/>
    <w:rsid w:val="00A60793"/>
    <w:rsid w:val="00A60DCF"/>
    <w:rsid w:val="00A61CE3"/>
    <w:rsid w:val="00A62BA8"/>
    <w:rsid w:val="00A63B58"/>
    <w:rsid w:val="00A6446D"/>
    <w:rsid w:val="00A677C6"/>
    <w:rsid w:val="00A720D2"/>
    <w:rsid w:val="00A72376"/>
    <w:rsid w:val="00A72416"/>
    <w:rsid w:val="00A72F05"/>
    <w:rsid w:val="00A73BAF"/>
    <w:rsid w:val="00A7483E"/>
    <w:rsid w:val="00A8078E"/>
    <w:rsid w:val="00A80B05"/>
    <w:rsid w:val="00A81CD1"/>
    <w:rsid w:val="00A83175"/>
    <w:rsid w:val="00A85082"/>
    <w:rsid w:val="00A86129"/>
    <w:rsid w:val="00A86F68"/>
    <w:rsid w:val="00A9278D"/>
    <w:rsid w:val="00A93A45"/>
    <w:rsid w:val="00A9445A"/>
    <w:rsid w:val="00A9542E"/>
    <w:rsid w:val="00A95A82"/>
    <w:rsid w:val="00A95BFB"/>
    <w:rsid w:val="00A978B4"/>
    <w:rsid w:val="00A978FB"/>
    <w:rsid w:val="00AA128C"/>
    <w:rsid w:val="00AA2C3B"/>
    <w:rsid w:val="00AA3CA2"/>
    <w:rsid w:val="00AA45AF"/>
    <w:rsid w:val="00AA4AA8"/>
    <w:rsid w:val="00AB0061"/>
    <w:rsid w:val="00AB16CD"/>
    <w:rsid w:val="00AB27D4"/>
    <w:rsid w:val="00AB4049"/>
    <w:rsid w:val="00AB4DE5"/>
    <w:rsid w:val="00AB64ED"/>
    <w:rsid w:val="00AB6E4B"/>
    <w:rsid w:val="00AC1A7D"/>
    <w:rsid w:val="00AC2C01"/>
    <w:rsid w:val="00AC4C77"/>
    <w:rsid w:val="00AC5D34"/>
    <w:rsid w:val="00AC6C89"/>
    <w:rsid w:val="00AC6FC2"/>
    <w:rsid w:val="00AD0589"/>
    <w:rsid w:val="00AD15BA"/>
    <w:rsid w:val="00AD1F51"/>
    <w:rsid w:val="00AD29D9"/>
    <w:rsid w:val="00AD3C3B"/>
    <w:rsid w:val="00AD4927"/>
    <w:rsid w:val="00AD5544"/>
    <w:rsid w:val="00AE1172"/>
    <w:rsid w:val="00AE1698"/>
    <w:rsid w:val="00AE1818"/>
    <w:rsid w:val="00AE18A7"/>
    <w:rsid w:val="00AE2522"/>
    <w:rsid w:val="00AE6F36"/>
    <w:rsid w:val="00AF45BF"/>
    <w:rsid w:val="00AF4951"/>
    <w:rsid w:val="00AF5B43"/>
    <w:rsid w:val="00AF7270"/>
    <w:rsid w:val="00B0000C"/>
    <w:rsid w:val="00B010E6"/>
    <w:rsid w:val="00B014B2"/>
    <w:rsid w:val="00B01982"/>
    <w:rsid w:val="00B03827"/>
    <w:rsid w:val="00B04C97"/>
    <w:rsid w:val="00B116E1"/>
    <w:rsid w:val="00B1213A"/>
    <w:rsid w:val="00B13C00"/>
    <w:rsid w:val="00B13CED"/>
    <w:rsid w:val="00B14476"/>
    <w:rsid w:val="00B15482"/>
    <w:rsid w:val="00B16DD5"/>
    <w:rsid w:val="00B23003"/>
    <w:rsid w:val="00B233D3"/>
    <w:rsid w:val="00B264D7"/>
    <w:rsid w:val="00B26D7F"/>
    <w:rsid w:val="00B26FF1"/>
    <w:rsid w:val="00B277EE"/>
    <w:rsid w:val="00B27A11"/>
    <w:rsid w:val="00B3276E"/>
    <w:rsid w:val="00B404C8"/>
    <w:rsid w:val="00B40AC6"/>
    <w:rsid w:val="00B42811"/>
    <w:rsid w:val="00B454E3"/>
    <w:rsid w:val="00B45F82"/>
    <w:rsid w:val="00B4794D"/>
    <w:rsid w:val="00B50506"/>
    <w:rsid w:val="00B5146E"/>
    <w:rsid w:val="00B524B4"/>
    <w:rsid w:val="00B53761"/>
    <w:rsid w:val="00B53A19"/>
    <w:rsid w:val="00B545EB"/>
    <w:rsid w:val="00B54816"/>
    <w:rsid w:val="00B553CA"/>
    <w:rsid w:val="00B5575F"/>
    <w:rsid w:val="00B558B8"/>
    <w:rsid w:val="00B55E0A"/>
    <w:rsid w:val="00B563D9"/>
    <w:rsid w:val="00B567E2"/>
    <w:rsid w:val="00B56AD4"/>
    <w:rsid w:val="00B5761F"/>
    <w:rsid w:val="00B57CB2"/>
    <w:rsid w:val="00B6071C"/>
    <w:rsid w:val="00B6579E"/>
    <w:rsid w:val="00B657E3"/>
    <w:rsid w:val="00B7049A"/>
    <w:rsid w:val="00B707A3"/>
    <w:rsid w:val="00B70C74"/>
    <w:rsid w:val="00B717A5"/>
    <w:rsid w:val="00B726D7"/>
    <w:rsid w:val="00B74ACB"/>
    <w:rsid w:val="00B75149"/>
    <w:rsid w:val="00B81DC9"/>
    <w:rsid w:val="00B82710"/>
    <w:rsid w:val="00B846F8"/>
    <w:rsid w:val="00B86084"/>
    <w:rsid w:val="00B8650B"/>
    <w:rsid w:val="00B866EB"/>
    <w:rsid w:val="00B879B0"/>
    <w:rsid w:val="00B87B0B"/>
    <w:rsid w:val="00B87ED0"/>
    <w:rsid w:val="00B91B34"/>
    <w:rsid w:val="00B91F12"/>
    <w:rsid w:val="00B92304"/>
    <w:rsid w:val="00B9258E"/>
    <w:rsid w:val="00B93782"/>
    <w:rsid w:val="00B94129"/>
    <w:rsid w:val="00B95549"/>
    <w:rsid w:val="00B975B2"/>
    <w:rsid w:val="00B97AFB"/>
    <w:rsid w:val="00B97BF6"/>
    <w:rsid w:val="00B97E26"/>
    <w:rsid w:val="00BA046B"/>
    <w:rsid w:val="00BA104C"/>
    <w:rsid w:val="00BA10DB"/>
    <w:rsid w:val="00BA138F"/>
    <w:rsid w:val="00BA2D7D"/>
    <w:rsid w:val="00BA7306"/>
    <w:rsid w:val="00BB0603"/>
    <w:rsid w:val="00BB1C81"/>
    <w:rsid w:val="00BB3458"/>
    <w:rsid w:val="00BB3468"/>
    <w:rsid w:val="00BB48C8"/>
    <w:rsid w:val="00BB5669"/>
    <w:rsid w:val="00BB613E"/>
    <w:rsid w:val="00BC03DE"/>
    <w:rsid w:val="00BC2A6C"/>
    <w:rsid w:val="00BC2E1E"/>
    <w:rsid w:val="00BC314D"/>
    <w:rsid w:val="00BC4C64"/>
    <w:rsid w:val="00BC5177"/>
    <w:rsid w:val="00BC5C6E"/>
    <w:rsid w:val="00BC6754"/>
    <w:rsid w:val="00BC6CDF"/>
    <w:rsid w:val="00BD0D3C"/>
    <w:rsid w:val="00BD29F7"/>
    <w:rsid w:val="00BD2B5D"/>
    <w:rsid w:val="00BD4B70"/>
    <w:rsid w:val="00BD4F6C"/>
    <w:rsid w:val="00BD6E2B"/>
    <w:rsid w:val="00BD7469"/>
    <w:rsid w:val="00BE3114"/>
    <w:rsid w:val="00BE32E5"/>
    <w:rsid w:val="00BE3807"/>
    <w:rsid w:val="00BE5A19"/>
    <w:rsid w:val="00BE5DE7"/>
    <w:rsid w:val="00BE6FB0"/>
    <w:rsid w:val="00BE7C01"/>
    <w:rsid w:val="00BF0B48"/>
    <w:rsid w:val="00BF1277"/>
    <w:rsid w:val="00BF30C9"/>
    <w:rsid w:val="00BF5547"/>
    <w:rsid w:val="00BF58A4"/>
    <w:rsid w:val="00BF6008"/>
    <w:rsid w:val="00BF697A"/>
    <w:rsid w:val="00BF6AC3"/>
    <w:rsid w:val="00BF7FCA"/>
    <w:rsid w:val="00C0189A"/>
    <w:rsid w:val="00C04BEC"/>
    <w:rsid w:val="00C059B6"/>
    <w:rsid w:val="00C067E9"/>
    <w:rsid w:val="00C10682"/>
    <w:rsid w:val="00C11246"/>
    <w:rsid w:val="00C11E10"/>
    <w:rsid w:val="00C127DB"/>
    <w:rsid w:val="00C130B7"/>
    <w:rsid w:val="00C14C4D"/>
    <w:rsid w:val="00C15490"/>
    <w:rsid w:val="00C157C0"/>
    <w:rsid w:val="00C176E4"/>
    <w:rsid w:val="00C201D3"/>
    <w:rsid w:val="00C202CF"/>
    <w:rsid w:val="00C2197B"/>
    <w:rsid w:val="00C22636"/>
    <w:rsid w:val="00C2547D"/>
    <w:rsid w:val="00C35438"/>
    <w:rsid w:val="00C3577E"/>
    <w:rsid w:val="00C35807"/>
    <w:rsid w:val="00C40E66"/>
    <w:rsid w:val="00C41011"/>
    <w:rsid w:val="00C41A34"/>
    <w:rsid w:val="00C41C8D"/>
    <w:rsid w:val="00C4255B"/>
    <w:rsid w:val="00C43DEF"/>
    <w:rsid w:val="00C4436C"/>
    <w:rsid w:val="00C50E97"/>
    <w:rsid w:val="00C50F8E"/>
    <w:rsid w:val="00C517FC"/>
    <w:rsid w:val="00C524DF"/>
    <w:rsid w:val="00C54AAC"/>
    <w:rsid w:val="00C54EDD"/>
    <w:rsid w:val="00C5691F"/>
    <w:rsid w:val="00C56C67"/>
    <w:rsid w:val="00C57656"/>
    <w:rsid w:val="00C57CF6"/>
    <w:rsid w:val="00C65858"/>
    <w:rsid w:val="00C65B38"/>
    <w:rsid w:val="00C66D64"/>
    <w:rsid w:val="00C71B89"/>
    <w:rsid w:val="00C71E82"/>
    <w:rsid w:val="00C80E1B"/>
    <w:rsid w:val="00C85E6E"/>
    <w:rsid w:val="00C86506"/>
    <w:rsid w:val="00C87C9E"/>
    <w:rsid w:val="00C87EA6"/>
    <w:rsid w:val="00C90025"/>
    <w:rsid w:val="00C903BD"/>
    <w:rsid w:val="00C90928"/>
    <w:rsid w:val="00C9506B"/>
    <w:rsid w:val="00C968DA"/>
    <w:rsid w:val="00C96BC0"/>
    <w:rsid w:val="00C96FBF"/>
    <w:rsid w:val="00CA0174"/>
    <w:rsid w:val="00CA03B6"/>
    <w:rsid w:val="00CA1238"/>
    <w:rsid w:val="00CA20F9"/>
    <w:rsid w:val="00CA28FA"/>
    <w:rsid w:val="00CA3967"/>
    <w:rsid w:val="00CA5121"/>
    <w:rsid w:val="00CB0BAA"/>
    <w:rsid w:val="00CB5148"/>
    <w:rsid w:val="00CB56E3"/>
    <w:rsid w:val="00CB5D4D"/>
    <w:rsid w:val="00CB5EF5"/>
    <w:rsid w:val="00CB686A"/>
    <w:rsid w:val="00CB76F2"/>
    <w:rsid w:val="00CC0D2B"/>
    <w:rsid w:val="00CC1115"/>
    <w:rsid w:val="00CC2047"/>
    <w:rsid w:val="00CC2E1B"/>
    <w:rsid w:val="00CC3292"/>
    <w:rsid w:val="00CC65B5"/>
    <w:rsid w:val="00CC6806"/>
    <w:rsid w:val="00CC6B78"/>
    <w:rsid w:val="00CD1FBB"/>
    <w:rsid w:val="00CD379A"/>
    <w:rsid w:val="00CD4670"/>
    <w:rsid w:val="00CD5E71"/>
    <w:rsid w:val="00CD6130"/>
    <w:rsid w:val="00CD7611"/>
    <w:rsid w:val="00CE0431"/>
    <w:rsid w:val="00CE1B34"/>
    <w:rsid w:val="00CE2AF0"/>
    <w:rsid w:val="00CE2B4D"/>
    <w:rsid w:val="00CE329B"/>
    <w:rsid w:val="00CE57A2"/>
    <w:rsid w:val="00CF00F8"/>
    <w:rsid w:val="00CF0F25"/>
    <w:rsid w:val="00CF1FB2"/>
    <w:rsid w:val="00CF74D8"/>
    <w:rsid w:val="00D00699"/>
    <w:rsid w:val="00D009AE"/>
    <w:rsid w:val="00D01526"/>
    <w:rsid w:val="00D01B14"/>
    <w:rsid w:val="00D0234A"/>
    <w:rsid w:val="00D0282C"/>
    <w:rsid w:val="00D04B73"/>
    <w:rsid w:val="00D0744E"/>
    <w:rsid w:val="00D101D3"/>
    <w:rsid w:val="00D1288D"/>
    <w:rsid w:val="00D1597D"/>
    <w:rsid w:val="00D2065B"/>
    <w:rsid w:val="00D20CE1"/>
    <w:rsid w:val="00D20FBF"/>
    <w:rsid w:val="00D214B5"/>
    <w:rsid w:val="00D22CBE"/>
    <w:rsid w:val="00D23ACB"/>
    <w:rsid w:val="00D2505B"/>
    <w:rsid w:val="00D259E4"/>
    <w:rsid w:val="00D271EE"/>
    <w:rsid w:val="00D314DC"/>
    <w:rsid w:val="00D31DDD"/>
    <w:rsid w:val="00D31DFB"/>
    <w:rsid w:val="00D32AF7"/>
    <w:rsid w:val="00D334F1"/>
    <w:rsid w:val="00D3363A"/>
    <w:rsid w:val="00D35F7C"/>
    <w:rsid w:val="00D36FFF"/>
    <w:rsid w:val="00D372D4"/>
    <w:rsid w:val="00D40CD6"/>
    <w:rsid w:val="00D4132E"/>
    <w:rsid w:val="00D41465"/>
    <w:rsid w:val="00D428B4"/>
    <w:rsid w:val="00D42B78"/>
    <w:rsid w:val="00D42DA8"/>
    <w:rsid w:val="00D43E35"/>
    <w:rsid w:val="00D43F63"/>
    <w:rsid w:val="00D45743"/>
    <w:rsid w:val="00D462B3"/>
    <w:rsid w:val="00D471B4"/>
    <w:rsid w:val="00D472CF"/>
    <w:rsid w:val="00D47716"/>
    <w:rsid w:val="00D51324"/>
    <w:rsid w:val="00D51639"/>
    <w:rsid w:val="00D528BB"/>
    <w:rsid w:val="00D539E6"/>
    <w:rsid w:val="00D53E96"/>
    <w:rsid w:val="00D545CF"/>
    <w:rsid w:val="00D564CE"/>
    <w:rsid w:val="00D5687F"/>
    <w:rsid w:val="00D56A74"/>
    <w:rsid w:val="00D57FFA"/>
    <w:rsid w:val="00D61592"/>
    <w:rsid w:val="00D618F2"/>
    <w:rsid w:val="00D62EC7"/>
    <w:rsid w:val="00D6396E"/>
    <w:rsid w:val="00D6448F"/>
    <w:rsid w:val="00D649BE"/>
    <w:rsid w:val="00D65F2C"/>
    <w:rsid w:val="00D666C9"/>
    <w:rsid w:val="00D67186"/>
    <w:rsid w:val="00D673BB"/>
    <w:rsid w:val="00D677B9"/>
    <w:rsid w:val="00D7013C"/>
    <w:rsid w:val="00D70602"/>
    <w:rsid w:val="00D73552"/>
    <w:rsid w:val="00D75575"/>
    <w:rsid w:val="00D76626"/>
    <w:rsid w:val="00D7670D"/>
    <w:rsid w:val="00D770D3"/>
    <w:rsid w:val="00D808A5"/>
    <w:rsid w:val="00D81533"/>
    <w:rsid w:val="00D81ADB"/>
    <w:rsid w:val="00D83189"/>
    <w:rsid w:val="00D84A2A"/>
    <w:rsid w:val="00D84A9F"/>
    <w:rsid w:val="00D854B3"/>
    <w:rsid w:val="00D86156"/>
    <w:rsid w:val="00D90427"/>
    <w:rsid w:val="00D91797"/>
    <w:rsid w:val="00D91BC5"/>
    <w:rsid w:val="00D92BF8"/>
    <w:rsid w:val="00D93DEB"/>
    <w:rsid w:val="00D9485C"/>
    <w:rsid w:val="00D95287"/>
    <w:rsid w:val="00D95B15"/>
    <w:rsid w:val="00D96A4B"/>
    <w:rsid w:val="00DA0792"/>
    <w:rsid w:val="00DA0EA1"/>
    <w:rsid w:val="00DA36BE"/>
    <w:rsid w:val="00DA6011"/>
    <w:rsid w:val="00DA6B1B"/>
    <w:rsid w:val="00DB03CF"/>
    <w:rsid w:val="00DB134A"/>
    <w:rsid w:val="00DB2B40"/>
    <w:rsid w:val="00DB467E"/>
    <w:rsid w:val="00DB46A0"/>
    <w:rsid w:val="00DB5C2D"/>
    <w:rsid w:val="00DB6EA8"/>
    <w:rsid w:val="00DB7251"/>
    <w:rsid w:val="00DC1762"/>
    <w:rsid w:val="00DC2032"/>
    <w:rsid w:val="00DC2EBB"/>
    <w:rsid w:val="00DC421B"/>
    <w:rsid w:val="00DC44EC"/>
    <w:rsid w:val="00DC4837"/>
    <w:rsid w:val="00DC4FA7"/>
    <w:rsid w:val="00DC5F20"/>
    <w:rsid w:val="00DC5FB9"/>
    <w:rsid w:val="00DD1F07"/>
    <w:rsid w:val="00DD392D"/>
    <w:rsid w:val="00DD3DEA"/>
    <w:rsid w:val="00DD5CE3"/>
    <w:rsid w:val="00DD6F32"/>
    <w:rsid w:val="00DE06CB"/>
    <w:rsid w:val="00DE0ACE"/>
    <w:rsid w:val="00DE1430"/>
    <w:rsid w:val="00DE3827"/>
    <w:rsid w:val="00DE455D"/>
    <w:rsid w:val="00DEF4F9"/>
    <w:rsid w:val="00DF0E02"/>
    <w:rsid w:val="00DF1606"/>
    <w:rsid w:val="00DF18E8"/>
    <w:rsid w:val="00DF30B0"/>
    <w:rsid w:val="00DF32C2"/>
    <w:rsid w:val="00DF63B2"/>
    <w:rsid w:val="00DF7477"/>
    <w:rsid w:val="00DFCE14"/>
    <w:rsid w:val="00E009AE"/>
    <w:rsid w:val="00E02209"/>
    <w:rsid w:val="00E03EC5"/>
    <w:rsid w:val="00E04970"/>
    <w:rsid w:val="00E05180"/>
    <w:rsid w:val="00E06007"/>
    <w:rsid w:val="00E06E4F"/>
    <w:rsid w:val="00E06F1D"/>
    <w:rsid w:val="00E07B64"/>
    <w:rsid w:val="00E1015A"/>
    <w:rsid w:val="00E11730"/>
    <w:rsid w:val="00E11E4B"/>
    <w:rsid w:val="00E12F54"/>
    <w:rsid w:val="00E14C25"/>
    <w:rsid w:val="00E14F9C"/>
    <w:rsid w:val="00E16CBB"/>
    <w:rsid w:val="00E1719D"/>
    <w:rsid w:val="00E17423"/>
    <w:rsid w:val="00E1789C"/>
    <w:rsid w:val="00E17F1A"/>
    <w:rsid w:val="00E207B8"/>
    <w:rsid w:val="00E21678"/>
    <w:rsid w:val="00E2167C"/>
    <w:rsid w:val="00E24E85"/>
    <w:rsid w:val="00E263B8"/>
    <w:rsid w:val="00E26841"/>
    <w:rsid w:val="00E2777D"/>
    <w:rsid w:val="00E3186B"/>
    <w:rsid w:val="00E318A8"/>
    <w:rsid w:val="00E321B0"/>
    <w:rsid w:val="00E324E1"/>
    <w:rsid w:val="00E3467B"/>
    <w:rsid w:val="00E3530E"/>
    <w:rsid w:val="00E36274"/>
    <w:rsid w:val="00E37645"/>
    <w:rsid w:val="00E37779"/>
    <w:rsid w:val="00E37BAA"/>
    <w:rsid w:val="00E405FA"/>
    <w:rsid w:val="00E41DF3"/>
    <w:rsid w:val="00E44619"/>
    <w:rsid w:val="00E47495"/>
    <w:rsid w:val="00E52619"/>
    <w:rsid w:val="00E52981"/>
    <w:rsid w:val="00E545BE"/>
    <w:rsid w:val="00E54C71"/>
    <w:rsid w:val="00E54DB3"/>
    <w:rsid w:val="00E55EF4"/>
    <w:rsid w:val="00E572AD"/>
    <w:rsid w:val="00E6114B"/>
    <w:rsid w:val="00E61F1E"/>
    <w:rsid w:val="00E62012"/>
    <w:rsid w:val="00E62D37"/>
    <w:rsid w:val="00E651B8"/>
    <w:rsid w:val="00E65807"/>
    <w:rsid w:val="00E6607E"/>
    <w:rsid w:val="00E668A9"/>
    <w:rsid w:val="00E66FC6"/>
    <w:rsid w:val="00E6708C"/>
    <w:rsid w:val="00E670A1"/>
    <w:rsid w:val="00E670CD"/>
    <w:rsid w:val="00E7133A"/>
    <w:rsid w:val="00E7186A"/>
    <w:rsid w:val="00E73C59"/>
    <w:rsid w:val="00E74798"/>
    <w:rsid w:val="00E758A5"/>
    <w:rsid w:val="00E772D3"/>
    <w:rsid w:val="00E827B7"/>
    <w:rsid w:val="00E8306A"/>
    <w:rsid w:val="00E836BF"/>
    <w:rsid w:val="00E8582A"/>
    <w:rsid w:val="00E86D1F"/>
    <w:rsid w:val="00E9049B"/>
    <w:rsid w:val="00E90581"/>
    <w:rsid w:val="00E90F07"/>
    <w:rsid w:val="00E91131"/>
    <w:rsid w:val="00E91BCB"/>
    <w:rsid w:val="00E92D24"/>
    <w:rsid w:val="00E9305F"/>
    <w:rsid w:val="00E94F2C"/>
    <w:rsid w:val="00E96CB3"/>
    <w:rsid w:val="00E96F2A"/>
    <w:rsid w:val="00E973FF"/>
    <w:rsid w:val="00E979B1"/>
    <w:rsid w:val="00EA172B"/>
    <w:rsid w:val="00EA3006"/>
    <w:rsid w:val="00EA354C"/>
    <w:rsid w:val="00EA4C26"/>
    <w:rsid w:val="00EA55EC"/>
    <w:rsid w:val="00EB028A"/>
    <w:rsid w:val="00EB04D0"/>
    <w:rsid w:val="00EB0A87"/>
    <w:rsid w:val="00EB22E2"/>
    <w:rsid w:val="00EB2398"/>
    <w:rsid w:val="00EB3C08"/>
    <w:rsid w:val="00EB3ED6"/>
    <w:rsid w:val="00EB40ED"/>
    <w:rsid w:val="00EB4344"/>
    <w:rsid w:val="00EB45A8"/>
    <w:rsid w:val="00EB6008"/>
    <w:rsid w:val="00EB6AE4"/>
    <w:rsid w:val="00EB7045"/>
    <w:rsid w:val="00EB7107"/>
    <w:rsid w:val="00EB7F0B"/>
    <w:rsid w:val="00EC1138"/>
    <w:rsid w:val="00EC12A7"/>
    <w:rsid w:val="00EC221A"/>
    <w:rsid w:val="00EC26A5"/>
    <w:rsid w:val="00EC2A63"/>
    <w:rsid w:val="00EC2F9E"/>
    <w:rsid w:val="00EC4ED1"/>
    <w:rsid w:val="00EC4FF6"/>
    <w:rsid w:val="00EC5872"/>
    <w:rsid w:val="00EC6584"/>
    <w:rsid w:val="00EC7098"/>
    <w:rsid w:val="00EC7C06"/>
    <w:rsid w:val="00ED05C2"/>
    <w:rsid w:val="00ED14B6"/>
    <w:rsid w:val="00ED1A10"/>
    <w:rsid w:val="00ED6555"/>
    <w:rsid w:val="00ED6E7B"/>
    <w:rsid w:val="00EE1BC7"/>
    <w:rsid w:val="00EE2533"/>
    <w:rsid w:val="00EE3B0C"/>
    <w:rsid w:val="00EE3CBC"/>
    <w:rsid w:val="00EE52BD"/>
    <w:rsid w:val="00EE5432"/>
    <w:rsid w:val="00EE5AA0"/>
    <w:rsid w:val="00EE5ABE"/>
    <w:rsid w:val="00EE6E21"/>
    <w:rsid w:val="00EE72C1"/>
    <w:rsid w:val="00EE77DA"/>
    <w:rsid w:val="00EF0341"/>
    <w:rsid w:val="00EF0CEC"/>
    <w:rsid w:val="00EF41A8"/>
    <w:rsid w:val="00EF6BA9"/>
    <w:rsid w:val="00F002FC"/>
    <w:rsid w:val="00F01BB6"/>
    <w:rsid w:val="00F0202F"/>
    <w:rsid w:val="00F045A6"/>
    <w:rsid w:val="00F05226"/>
    <w:rsid w:val="00F056F6"/>
    <w:rsid w:val="00F061C7"/>
    <w:rsid w:val="00F0791A"/>
    <w:rsid w:val="00F07932"/>
    <w:rsid w:val="00F07FA6"/>
    <w:rsid w:val="00F108F2"/>
    <w:rsid w:val="00F1123A"/>
    <w:rsid w:val="00F156F3"/>
    <w:rsid w:val="00F15910"/>
    <w:rsid w:val="00F15B52"/>
    <w:rsid w:val="00F167EC"/>
    <w:rsid w:val="00F17BFB"/>
    <w:rsid w:val="00F20459"/>
    <w:rsid w:val="00F20A35"/>
    <w:rsid w:val="00F21F78"/>
    <w:rsid w:val="00F22507"/>
    <w:rsid w:val="00F22F5C"/>
    <w:rsid w:val="00F23132"/>
    <w:rsid w:val="00F23BB3"/>
    <w:rsid w:val="00F24C1D"/>
    <w:rsid w:val="00F24DB7"/>
    <w:rsid w:val="00F255A7"/>
    <w:rsid w:val="00F268AF"/>
    <w:rsid w:val="00F26FFE"/>
    <w:rsid w:val="00F31B1D"/>
    <w:rsid w:val="00F31B72"/>
    <w:rsid w:val="00F3244F"/>
    <w:rsid w:val="00F33D20"/>
    <w:rsid w:val="00F33D35"/>
    <w:rsid w:val="00F3406E"/>
    <w:rsid w:val="00F34E27"/>
    <w:rsid w:val="00F357FE"/>
    <w:rsid w:val="00F376DC"/>
    <w:rsid w:val="00F377E9"/>
    <w:rsid w:val="00F40867"/>
    <w:rsid w:val="00F418CE"/>
    <w:rsid w:val="00F41CE0"/>
    <w:rsid w:val="00F429CB"/>
    <w:rsid w:val="00F42E91"/>
    <w:rsid w:val="00F43625"/>
    <w:rsid w:val="00F43832"/>
    <w:rsid w:val="00F44287"/>
    <w:rsid w:val="00F451A7"/>
    <w:rsid w:val="00F47905"/>
    <w:rsid w:val="00F5166D"/>
    <w:rsid w:val="00F51DF0"/>
    <w:rsid w:val="00F527F8"/>
    <w:rsid w:val="00F540A9"/>
    <w:rsid w:val="00F5708E"/>
    <w:rsid w:val="00F61125"/>
    <w:rsid w:val="00F61176"/>
    <w:rsid w:val="00F61C8D"/>
    <w:rsid w:val="00F62604"/>
    <w:rsid w:val="00F633F3"/>
    <w:rsid w:val="00F67684"/>
    <w:rsid w:val="00F700C9"/>
    <w:rsid w:val="00F724F9"/>
    <w:rsid w:val="00F7484A"/>
    <w:rsid w:val="00F74B51"/>
    <w:rsid w:val="00F74ED2"/>
    <w:rsid w:val="00F76499"/>
    <w:rsid w:val="00F775DE"/>
    <w:rsid w:val="00F81949"/>
    <w:rsid w:val="00F82E8A"/>
    <w:rsid w:val="00F90D71"/>
    <w:rsid w:val="00F90D7D"/>
    <w:rsid w:val="00F91D4F"/>
    <w:rsid w:val="00F91FEB"/>
    <w:rsid w:val="00F92519"/>
    <w:rsid w:val="00F938B5"/>
    <w:rsid w:val="00F94219"/>
    <w:rsid w:val="00F959DC"/>
    <w:rsid w:val="00FA0927"/>
    <w:rsid w:val="00FA09A7"/>
    <w:rsid w:val="00FA12A2"/>
    <w:rsid w:val="00FA1660"/>
    <w:rsid w:val="00FA1B55"/>
    <w:rsid w:val="00FA46E7"/>
    <w:rsid w:val="00FA65E4"/>
    <w:rsid w:val="00FA6DE5"/>
    <w:rsid w:val="00FB126A"/>
    <w:rsid w:val="00FB2F68"/>
    <w:rsid w:val="00FB3B4A"/>
    <w:rsid w:val="00FB4F2A"/>
    <w:rsid w:val="00FB5B1C"/>
    <w:rsid w:val="00FB7FEA"/>
    <w:rsid w:val="00FC0B6E"/>
    <w:rsid w:val="00FC4EC5"/>
    <w:rsid w:val="00FC5F5D"/>
    <w:rsid w:val="00FC6FDD"/>
    <w:rsid w:val="00FC77DC"/>
    <w:rsid w:val="00FD0ED3"/>
    <w:rsid w:val="00FD25D0"/>
    <w:rsid w:val="00FD2AC4"/>
    <w:rsid w:val="00FD2DD9"/>
    <w:rsid w:val="00FD3F48"/>
    <w:rsid w:val="00FD431C"/>
    <w:rsid w:val="00FE16EB"/>
    <w:rsid w:val="00FE1B60"/>
    <w:rsid w:val="00FE281B"/>
    <w:rsid w:val="00FE3A38"/>
    <w:rsid w:val="00FE5F53"/>
    <w:rsid w:val="00FF0596"/>
    <w:rsid w:val="00FF1B94"/>
    <w:rsid w:val="00FF3DDE"/>
    <w:rsid w:val="00FF7712"/>
    <w:rsid w:val="01453C27"/>
    <w:rsid w:val="0156025B"/>
    <w:rsid w:val="0161A0D6"/>
    <w:rsid w:val="019953A3"/>
    <w:rsid w:val="01AFAF26"/>
    <w:rsid w:val="01B87F13"/>
    <w:rsid w:val="01BE1CDE"/>
    <w:rsid w:val="01D1C02D"/>
    <w:rsid w:val="01D5DF1A"/>
    <w:rsid w:val="0211BEEE"/>
    <w:rsid w:val="0223B436"/>
    <w:rsid w:val="02407657"/>
    <w:rsid w:val="0244B0BD"/>
    <w:rsid w:val="02C7DA66"/>
    <w:rsid w:val="02E99406"/>
    <w:rsid w:val="032E72AE"/>
    <w:rsid w:val="034CCADA"/>
    <w:rsid w:val="0371AF7B"/>
    <w:rsid w:val="03911B11"/>
    <w:rsid w:val="03A1EE30"/>
    <w:rsid w:val="03B52EB8"/>
    <w:rsid w:val="03F28561"/>
    <w:rsid w:val="03F7F3BA"/>
    <w:rsid w:val="03FAA59A"/>
    <w:rsid w:val="0420DF26"/>
    <w:rsid w:val="04320E7D"/>
    <w:rsid w:val="04380023"/>
    <w:rsid w:val="04553816"/>
    <w:rsid w:val="045A20F4"/>
    <w:rsid w:val="04617E84"/>
    <w:rsid w:val="046C3FFC"/>
    <w:rsid w:val="046D4C72"/>
    <w:rsid w:val="046E96DA"/>
    <w:rsid w:val="04725B87"/>
    <w:rsid w:val="048348E8"/>
    <w:rsid w:val="04985962"/>
    <w:rsid w:val="04CB0E90"/>
    <w:rsid w:val="04E1C6EE"/>
    <w:rsid w:val="05174DB9"/>
    <w:rsid w:val="052F095E"/>
    <w:rsid w:val="05B4325B"/>
    <w:rsid w:val="05D46A0C"/>
    <w:rsid w:val="05D609B1"/>
    <w:rsid w:val="05F4DFF3"/>
    <w:rsid w:val="0611907F"/>
    <w:rsid w:val="0654C252"/>
    <w:rsid w:val="06A3C589"/>
    <w:rsid w:val="06BB6496"/>
    <w:rsid w:val="06CA2A2E"/>
    <w:rsid w:val="06D09A5B"/>
    <w:rsid w:val="06F277CB"/>
    <w:rsid w:val="06F728B3"/>
    <w:rsid w:val="075478BE"/>
    <w:rsid w:val="0780FB01"/>
    <w:rsid w:val="07FB4174"/>
    <w:rsid w:val="08016892"/>
    <w:rsid w:val="08063844"/>
    <w:rsid w:val="081A01E9"/>
    <w:rsid w:val="082FF9AB"/>
    <w:rsid w:val="083958C7"/>
    <w:rsid w:val="0841FD8D"/>
    <w:rsid w:val="085BD8DE"/>
    <w:rsid w:val="086CECD0"/>
    <w:rsid w:val="087945BD"/>
    <w:rsid w:val="08926F32"/>
    <w:rsid w:val="08942599"/>
    <w:rsid w:val="08ABD2E5"/>
    <w:rsid w:val="08EA06DE"/>
    <w:rsid w:val="0921C4D6"/>
    <w:rsid w:val="09580F33"/>
    <w:rsid w:val="09F514FD"/>
    <w:rsid w:val="09F598A2"/>
    <w:rsid w:val="0A061C2E"/>
    <w:rsid w:val="0A0BFF04"/>
    <w:rsid w:val="0A1A09A7"/>
    <w:rsid w:val="0A1B3D3C"/>
    <w:rsid w:val="0A40CBE2"/>
    <w:rsid w:val="0A7A9610"/>
    <w:rsid w:val="0AC59861"/>
    <w:rsid w:val="0AD7533C"/>
    <w:rsid w:val="0B152EAC"/>
    <w:rsid w:val="0B506D05"/>
    <w:rsid w:val="0B6362C8"/>
    <w:rsid w:val="0BC0FDF9"/>
    <w:rsid w:val="0BDC897E"/>
    <w:rsid w:val="0BDF8F6A"/>
    <w:rsid w:val="0BE8D177"/>
    <w:rsid w:val="0BF8EE2E"/>
    <w:rsid w:val="0C0FD047"/>
    <w:rsid w:val="0C270A1B"/>
    <w:rsid w:val="0C42C106"/>
    <w:rsid w:val="0C4F13C4"/>
    <w:rsid w:val="0C9F8BE7"/>
    <w:rsid w:val="0CBA2EFB"/>
    <w:rsid w:val="0CCD16D3"/>
    <w:rsid w:val="0CDD5DB8"/>
    <w:rsid w:val="0CEDECD4"/>
    <w:rsid w:val="0D18F61E"/>
    <w:rsid w:val="0D45DBD7"/>
    <w:rsid w:val="0E2CAA41"/>
    <w:rsid w:val="0E52898B"/>
    <w:rsid w:val="0E52CB30"/>
    <w:rsid w:val="0E8A8410"/>
    <w:rsid w:val="0E97EB25"/>
    <w:rsid w:val="0ECE6770"/>
    <w:rsid w:val="0ECFD071"/>
    <w:rsid w:val="0ED543F6"/>
    <w:rsid w:val="0EEC517A"/>
    <w:rsid w:val="0EF074C7"/>
    <w:rsid w:val="0F0ECD9A"/>
    <w:rsid w:val="0F407DFF"/>
    <w:rsid w:val="0F4B3EE0"/>
    <w:rsid w:val="0F5A573B"/>
    <w:rsid w:val="0F854F20"/>
    <w:rsid w:val="0FD1FFC9"/>
    <w:rsid w:val="10204F9C"/>
    <w:rsid w:val="10278C94"/>
    <w:rsid w:val="1065F2EE"/>
    <w:rsid w:val="1082CB1D"/>
    <w:rsid w:val="108F6298"/>
    <w:rsid w:val="10C2ACD4"/>
    <w:rsid w:val="10DD5687"/>
    <w:rsid w:val="1177D0A2"/>
    <w:rsid w:val="11B427DF"/>
    <w:rsid w:val="11D381F2"/>
    <w:rsid w:val="11F2FCE6"/>
    <w:rsid w:val="11F503C6"/>
    <w:rsid w:val="11F9E3AB"/>
    <w:rsid w:val="121CDC5E"/>
    <w:rsid w:val="1223FBC8"/>
    <w:rsid w:val="122BC825"/>
    <w:rsid w:val="122C4E7B"/>
    <w:rsid w:val="125F08BA"/>
    <w:rsid w:val="12650E02"/>
    <w:rsid w:val="12692C0B"/>
    <w:rsid w:val="12821B25"/>
    <w:rsid w:val="129D1881"/>
    <w:rsid w:val="12B1C94C"/>
    <w:rsid w:val="12B3E63F"/>
    <w:rsid w:val="12CCEC85"/>
    <w:rsid w:val="12CFA68E"/>
    <w:rsid w:val="12E103BF"/>
    <w:rsid w:val="138866EB"/>
    <w:rsid w:val="138DD7B2"/>
    <w:rsid w:val="1392924A"/>
    <w:rsid w:val="1393967D"/>
    <w:rsid w:val="1393C19B"/>
    <w:rsid w:val="13997E56"/>
    <w:rsid w:val="13A6FEE7"/>
    <w:rsid w:val="13A85B21"/>
    <w:rsid w:val="13E410D1"/>
    <w:rsid w:val="13F34BE4"/>
    <w:rsid w:val="1434A70B"/>
    <w:rsid w:val="144FC1C2"/>
    <w:rsid w:val="148FA28E"/>
    <w:rsid w:val="14902C3C"/>
    <w:rsid w:val="1492EB9B"/>
    <w:rsid w:val="14AC3BEF"/>
    <w:rsid w:val="14E96821"/>
    <w:rsid w:val="14F9B876"/>
    <w:rsid w:val="157F108B"/>
    <w:rsid w:val="158C80FC"/>
    <w:rsid w:val="15C13AF7"/>
    <w:rsid w:val="15CB8FAA"/>
    <w:rsid w:val="160B4AA9"/>
    <w:rsid w:val="161794A3"/>
    <w:rsid w:val="163D1368"/>
    <w:rsid w:val="16DCC7DC"/>
    <w:rsid w:val="1723193E"/>
    <w:rsid w:val="172745B4"/>
    <w:rsid w:val="17538972"/>
    <w:rsid w:val="179BD803"/>
    <w:rsid w:val="1807C768"/>
    <w:rsid w:val="1808FE77"/>
    <w:rsid w:val="18212C24"/>
    <w:rsid w:val="18504EAC"/>
    <w:rsid w:val="185F232A"/>
    <w:rsid w:val="188F4249"/>
    <w:rsid w:val="18DA2DB2"/>
    <w:rsid w:val="18E4561E"/>
    <w:rsid w:val="18F43BC3"/>
    <w:rsid w:val="1900B43A"/>
    <w:rsid w:val="19050B8B"/>
    <w:rsid w:val="19266EEF"/>
    <w:rsid w:val="192E8E4B"/>
    <w:rsid w:val="194C8649"/>
    <w:rsid w:val="19E77D7C"/>
    <w:rsid w:val="19E82A24"/>
    <w:rsid w:val="19F55E54"/>
    <w:rsid w:val="19FF92DF"/>
    <w:rsid w:val="1A135C23"/>
    <w:rsid w:val="1A23802E"/>
    <w:rsid w:val="1A428AAB"/>
    <w:rsid w:val="1A4A8963"/>
    <w:rsid w:val="1A5C3905"/>
    <w:rsid w:val="1A63B592"/>
    <w:rsid w:val="1A7B5F1C"/>
    <w:rsid w:val="1A807B22"/>
    <w:rsid w:val="1A973E77"/>
    <w:rsid w:val="1AACCABE"/>
    <w:rsid w:val="1AB23369"/>
    <w:rsid w:val="1ADB1D7F"/>
    <w:rsid w:val="1AE6B8CF"/>
    <w:rsid w:val="1AED2375"/>
    <w:rsid w:val="1AF9B4BA"/>
    <w:rsid w:val="1B069EC7"/>
    <w:rsid w:val="1B28D091"/>
    <w:rsid w:val="1B33C722"/>
    <w:rsid w:val="1B45F01E"/>
    <w:rsid w:val="1B6C5012"/>
    <w:rsid w:val="1BA75541"/>
    <w:rsid w:val="1BB2B461"/>
    <w:rsid w:val="1C263585"/>
    <w:rsid w:val="1C393C23"/>
    <w:rsid w:val="1C3B028B"/>
    <w:rsid w:val="1C83850C"/>
    <w:rsid w:val="1C8678B7"/>
    <w:rsid w:val="1CAAA40E"/>
    <w:rsid w:val="1CBB9785"/>
    <w:rsid w:val="1D0EA21D"/>
    <w:rsid w:val="1D1A5386"/>
    <w:rsid w:val="1D3056EC"/>
    <w:rsid w:val="1D3C41AF"/>
    <w:rsid w:val="1D60191E"/>
    <w:rsid w:val="1D64B836"/>
    <w:rsid w:val="1DB4B0B0"/>
    <w:rsid w:val="1DCCBE4E"/>
    <w:rsid w:val="1DE055A3"/>
    <w:rsid w:val="1E2F2FC1"/>
    <w:rsid w:val="1E34ABBF"/>
    <w:rsid w:val="1E36B290"/>
    <w:rsid w:val="1E665070"/>
    <w:rsid w:val="1E9CFB8A"/>
    <w:rsid w:val="1EA1FC1A"/>
    <w:rsid w:val="1EB291DA"/>
    <w:rsid w:val="1EB365C0"/>
    <w:rsid w:val="1EDF6C7C"/>
    <w:rsid w:val="1EE9B96A"/>
    <w:rsid w:val="1EFEBEF5"/>
    <w:rsid w:val="1F191E12"/>
    <w:rsid w:val="1F4FF036"/>
    <w:rsid w:val="1F5CD4EF"/>
    <w:rsid w:val="1F7469B5"/>
    <w:rsid w:val="1FC8D513"/>
    <w:rsid w:val="200A37BF"/>
    <w:rsid w:val="201A0392"/>
    <w:rsid w:val="201D96C0"/>
    <w:rsid w:val="20407ACE"/>
    <w:rsid w:val="20613B41"/>
    <w:rsid w:val="206B20C2"/>
    <w:rsid w:val="206C114E"/>
    <w:rsid w:val="208E49F5"/>
    <w:rsid w:val="20A19856"/>
    <w:rsid w:val="20A1D17A"/>
    <w:rsid w:val="20D38E06"/>
    <w:rsid w:val="20E2AFDF"/>
    <w:rsid w:val="2102359C"/>
    <w:rsid w:val="2105A3C9"/>
    <w:rsid w:val="211336C2"/>
    <w:rsid w:val="2164ECAA"/>
    <w:rsid w:val="216AC098"/>
    <w:rsid w:val="21861C54"/>
    <w:rsid w:val="21B499AE"/>
    <w:rsid w:val="21C769CA"/>
    <w:rsid w:val="21D49C4C"/>
    <w:rsid w:val="21D5FDCA"/>
    <w:rsid w:val="220E5A31"/>
    <w:rsid w:val="221473A1"/>
    <w:rsid w:val="22176D87"/>
    <w:rsid w:val="221C5A22"/>
    <w:rsid w:val="2234A6F8"/>
    <w:rsid w:val="2237C6E3"/>
    <w:rsid w:val="223B4BA2"/>
    <w:rsid w:val="22483710"/>
    <w:rsid w:val="2278735D"/>
    <w:rsid w:val="2292C574"/>
    <w:rsid w:val="229B88FA"/>
    <w:rsid w:val="22A224B3"/>
    <w:rsid w:val="22D864A6"/>
    <w:rsid w:val="22F103A9"/>
    <w:rsid w:val="22F2898F"/>
    <w:rsid w:val="22F680DB"/>
    <w:rsid w:val="2326F7E8"/>
    <w:rsid w:val="233389EA"/>
    <w:rsid w:val="2337A195"/>
    <w:rsid w:val="2351882F"/>
    <w:rsid w:val="23521A09"/>
    <w:rsid w:val="23B74DD3"/>
    <w:rsid w:val="23C894E5"/>
    <w:rsid w:val="23E45EB7"/>
    <w:rsid w:val="2400005C"/>
    <w:rsid w:val="243A3F0C"/>
    <w:rsid w:val="24457908"/>
    <w:rsid w:val="247AE2F9"/>
    <w:rsid w:val="247F2D03"/>
    <w:rsid w:val="2480339A"/>
    <w:rsid w:val="24B0E5A4"/>
    <w:rsid w:val="24C9C131"/>
    <w:rsid w:val="25097FE2"/>
    <w:rsid w:val="2528CE62"/>
    <w:rsid w:val="253C6719"/>
    <w:rsid w:val="2547BDC9"/>
    <w:rsid w:val="256DDDC5"/>
    <w:rsid w:val="25845CFD"/>
    <w:rsid w:val="25974EF1"/>
    <w:rsid w:val="25A1DB78"/>
    <w:rsid w:val="25C5EF55"/>
    <w:rsid w:val="25CD72D9"/>
    <w:rsid w:val="25D8878D"/>
    <w:rsid w:val="25FDF427"/>
    <w:rsid w:val="26138677"/>
    <w:rsid w:val="2638DFE5"/>
    <w:rsid w:val="26644ACB"/>
    <w:rsid w:val="269235B2"/>
    <w:rsid w:val="26A80D6F"/>
    <w:rsid w:val="26C30094"/>
    <w:rsid w:val="26D478D4"/>
    <w:rsid w:val="26D53DC2"/>
    <w:rsid w:val="26D63F3C"/>
    <w:rsid w:val="26DF2343"/>
    <w:rsid w:val="26F32307"/>
    <w:rsid w:val="270866C2"/>
    <w:rsid w:val="2735FB2F"/>
    <w:rsid w:val="273AEFBC"/>
    <w:rsid w:val="27582877"/>
    <w:rsid w:val="278E77F7"/>
    <w:rsid w:val="27B23C4C"/>
    <w:rsid w:val="27B9C27C"/>
    <w:rsid w:val="27F89329"/>
    <w:rsid w:val="28004D02"/>
    <w:rsid w:val="280A646F"/>
    <w:rsid w:val="280CF54D"/>
    <w:rsid w:val="284B6B0F"/>
    <w:rsid w:val="285D062D"/>
    <w:rsid w:val="2866080F"/>
    <w:rsid w:val="2868E2A2"/>
    <w:rsid w:val="2881480A"/>
    <w:rsid w:val="28997D79"/>
    <w:rsid w:val="289D9228"/>
    <w:rsid w:val="28B930A0"/>
    <w:rsid w:val="28BE82B9"/>
    <w:rsid w:val="28C08CB7"/>
    <w:rsid w:val="28F7DE98"/>
    <w:rsid w:val="290A7F57"/>
    <w:rsid w:val="290D2440"/>
    <w:rsid w:val="291D1168"/>
    <w:rsid w:val="292A6522"/>
    <w:rsid w:val="293CAEAF"/>
    <w:rsid w:val="2963A686"/>
    <w:rsid w:val="2965953A"/>
    <w:rsid w:val="2985C521"/>
    <w:rsid w:val="29B6A686"/>
    <w:rsid w:val="29BF63D8"/>
    <w:rsid w:val="29BFE8FC"/>
    <w:rsid w:val="29EC94FF"/>
    <w:rsid w:val="29EEC381"/>
    <w:rsid w:val="29F868A0"/>
    <w:rsid w:val="2A584564"/>
    <w:rsid w:val="2A647799"/>
    <w:rsid w:val="2A6F95B7"/>
    <w:rsid w:val="2AAC070D"/>
    <w:rsid w:val="2ABBE4AA"/>
    <w:rsid w:val="2AC7F0BB"/>
    <w:rsid w:val="2AF1A44F"/>
    <w:rsid w:val="2AFED051"/>
    <w:rsid w:val="2B04771B"/>
    <w:rsid w:val="2B113BE6"/>
    <w:rsid w:val="2BC18E50"/>
    <w:rsid w:val="2BC2B2B5"/>
    <w:rsid w:val="2BDA0DD6"/>
    <w:rsid w:val="2C0F99CB"/>
    <w:rsid w:val="2C365FC9"/>
    <w:rsid w:val="2C4A516F"/>
    <w:rsid w:val="2C6823A3"/>
    <w:rsid w:val="2C6AF207"/>
    <w:rsid w:val="2C8DCB17"/>
    <w:rsid w:val="2CA7D469"/>
    <w:rsid w:val="2CCD589E"/>
    <w:rsid w:val="2CD0C9C8"/>
    <w:rsid w:val="2D0294AC"/>
    <w:rsid w:val="2D03FB7F"/>
    <w:rsid w:val="2D08FEC5"/>
    <w:rsid w:val="2D174EF3"/>
    <w:rsid w:val="2D2A3B72"/>
    <w:rsid w:val="2D363732"/>
    <w:rsid w:val="2D3D2E93"/>
    <w:rsid w:val="2D518021"/>
    <w:rsid w:val="2D5BFD7A"/>
    <w:rsid w:val="2DAA0710"/>
    <w:rsid w:val="2DC8419D"/>
    <w:rsid w:val="2DCF3BCD"/>
    <w:rsid w:val="2DF72AB3"/>
    <w:rsid w:val="2DF9A369"/>
    <w:rsid w:val="2E276171"/>
    <w:rsid w:val="2E3942B8"/>
    <w:rsid w:val="2E540944"/>
    <w:rsid w:val="2E57423D"/>
    <w:rsid w:val="2E6B9E0A"/>
    <w:rsid w:val="2E87EA9E"/>
    <w:rsid w:val="2E8A87E3"/>
    <w:rsid w:val="2EA52455"/>
    <w:rsid w:val="2EEE45D0"/>
    <w:rsid w:val="2F24E64F"/>
    <w:rsid w:val="2F387F06"/>
    <w:rsid w:val="2FCE557E"/>
    <w:rsid w:val="302F73BF"/>
    <w:rsid w:val="30317AA0"/>
    <w:rsid w:val="3037931B"/>
    <w:rsid w:val="303EB0BA"/>
    <w:rsid w:val="305025B6"/>
    <w:rsid w:val="30707433"/>
    <w:rsid w:val="307F0BFA"/>
    <w:rsid w:val="3085D500"/>
    <w:rsid w:val="30DC795B"/>
    <w:rsid w:val="30F1D77F"/>
    <w:rsid w:val="30F3066F"/>
    <w:rsid w:val="30FE5791"/>
    <w:rsid w:val="3101EEF9"/>
    <w:rsid w:val="3103AE01"/>
    <w:rsid w:val="31564B5F"/>
    <w:rsid w:val="315EAC84"/>
    <w:rsid w:val="316FDC56"/>
    <w:rsid w:val="319FC8C5"/>
    <w:rsid w:val="31D64FFC"/>
    <w:rsid w:val="322E9BEC"/>
    <w:rsid w:val="32CCC2DD"/>
    <w:rsid w:val="32DE8309"/>
    <w:rsid w:val="32EF0ABD"/>
    <w:rsid w:val="32F2905A"/>
    <w:rsid w:val="33072A41"/>
    <w:rsid w:val="331C9C9C"/>
    <w:rsid w:val="332415D0"/>
    <w:rsid w:val="33338704"/>
    <w:rsid w:val="333AD91F"/>
    <w:rsid w:val="333E05EE"/>
    <w:rsid w:val="33662E3A"/>
    <w:rsid w:val="336A7474"/>
    <w:rsid w:val="338BF625"/>
    <w:rsid w:val="33B7870F"/>
    <w:rsid w:val="33C1277F"/>
    <w:rsid w:val="33C44533"/>
    <w:rsid w:val="33C4AC1A"/>
    <w:rsid w:val="33CE8BB6"/>
    <w:rsid w:val="33F0DF2F"/>
    <w:rsid w:val="33F13435"/>
    <w:rsid w:val="3425F51E"/>
    <w:rsid w:val="3431CA6E"/>
    <w:rsid w:val="3451E337"/>
    <w:rsid w:val="346C5EC7"/>
    <w:rsid w:val="34937FE4"/>
    <w:rsid w:val="349A3EBD"/>
    <w:rsid w:val="34A019A9"/>
    <w:rsid w:val="34AD5B64"/>
    <w:rsid w:val="34C683C1"/>
    <w:rsid w:val="34CDF9DA"/>
    <w:rsid w:val="34F152DD"/>
    <w:rsid w:val="34F4A8C6"/>
    <w:rsid w:val="3505A769"/>
    <w:rsid w:val="35427CF2"/>
    <w:rsid w:val="35653213"/>
    <w:rsid w:val="358D9C0E"/>
    <w:rsid w:val="35A538C8"/>
    <w:rsid w:val="35C57B73"/>
    <w:rsid w:val="35D447B4"/>
    <w:rsid w:val="35ED292F"/>
    <w:rsid w:val="35F67591"/>
    <w:rsid w:val="35FE9DEC"/>
    <w:rsid w:val="36071B8E"/>
    <w:rsid w:val="3631EF07"/>
    <w:rsid w:val="36665A94"/>
    <w:rsid w:val="366C12FD"/>
    <w:rsid w:val="368DAD6A"/>
    <w:rsid w:val="369FDE63"/>
    <w:rsid w:val="36AD57C1"/>
    <w:rsid w:val="36FA816B"/>
    <w:rsid w:val="3721DC1A"/>
    <w:rsid w:val="37509E92"/>
    <w:rsid w:val="37696B30"/>
    <w:rsid w:val="377916B2"/>
    <w:rsid w:val="377F4426"/>
    <w:rsid w:val="37B11EE3"/>
    <w:rsid w:val="37E3EDAD"/>
    <w:rsid w:val="3818CEAC"/>
    <w:rsid w:val="381CEDD8"/>
    <w:rsid w:val="385C4A11"/>
    <w:rsid w:val="386A7783"/>
    <w:rsid w:val="387F7C93"/>
    <w:rsid w:val="38880096"/>
    <w:rsid w:val="3895AF98"/>
    <w:rsid w:val="38D47F69"/>
    <w:rsid w:val="38EC1334"/>
    <w:rsid w:val="39119359"/>
    <w:rsid w:val="393E547E"/>
    <w:rsid w:val="395990B4"/>
    <w:rsid w:val="39AE65E1"/>
    <w:rsid w:val="39B1A512"/>
    <w:rsid w:val="39F14E7C"/>
    <w:rsid w:val="3A1558A7"/>
    <w:rsid w:val="3A698417"/>
    <w:rsid w:val="3A733EBB"/>
    <w:rsid w:val="3A755E22"/>
    <w:rsid w:val="3A793874"/>
    <w:rsid w:val="3AC8B737"/>
    <w:rsid w:val="3ACE46DD"/>
    <w:rsid w:val="3AD49FD1"/>
    <w:rsid w:val="3ADC45E7"/>
    <w:rsid w:val="3AFFD42E"/>
    <w:rsid w:val="3B237E2A"/>
    <w:rsid w:val="3B379298"/>
    <w:rsid w:val="3B4641EA"/>
    <w:rsid w:val="3B4CED25"/>
    <w:rsid w:val="3B6A6CDC"/>
    <w:rsid w:val="3B87DE56"/>
    <w:rsid w:val="3B93240E"/>
    <w:rsid w:val="3BAAB8AB"/>
    <w:rsid w:val="3BD0F3D6"/>
    <w:rsid w:val="3BE2BA83"/>
    <w:rsid w:val="3BE5EA11"/>
    <w:rsid w:val="3BF37D85"/>
    <w:rsid w:val="3BF3B343"/>
    <w:rsid w:val="3C15F0E2"/>
    <w:rsid w:val="3C19DD79"/>
    <w:rsid w:val="3C452E80"/>
    <w:rsid w:val="3C4D80A0"/>
    <w:rsid w:val="3C608668"/>
    <w:rsid w:val="3CB86D49"/>
    <w:rsid w:val="3CBA5047"/>
    <w:rsid w:val="3CCDF3D6"/>
    <w:rsid w:val="3CDCE5AD"/>
    <w:rsid w:val="3CF1F9FE"/>
    <w:rsid w:val="3D3B0CB5"/>
    <w:rsid w:val="3D40B5C5"/>
    <w:rsid w:val="3D44ABA0"/>
    <w:rsid w:val="3D46456B"/>
    <w:rsid w:val="3D47745B"/>
    <w:rsid w:val="3D49FE10"/>
    <w:rsid w:val="3D6F79AF"/>
    <w:rsid w:val="3D852D36"/>
    <w:rsid w:val="3D917393"/>
    <w:rsid w:val="3D9607CF"/>
    <w:rsid w:val="3D99129A"/>
    <w:rsid w:val="3D9C9F6A"/>
    <w:rsid w:val="3DD82295"/>
    <w:rsid w:val="3E543DAA"/>
    <w:rsid w:val="3E6F4D20"/>
    <w:rsid w:val="3E8C70E6"/>
    <w:rsid w:val="3E9B1C07"/>
    <w:rsid w:val="3F5DC7F2"/>
    <w:rsid w:val="3F5F8398"/>
    <w:rsid w:val="3F6933C2"/>
    <w:rsid w:val="3FB471FC"/>
    <w:rsid w:val="3FBE5012"/>
    <w:rsid w:val="3FD62E6E"/>
    <w:rsid w:val="3FEF44BD"/>
    <w:rsid w:val="3FFBCB4A"/>
    <w:rsid w:val="401E240F"/>
    <w:rsid w:val="4021371C"/>
    <w:rsid w:val="4029E052"/>
    <w:rsid w:val="404B6C94"/>
    <w:rsid w:val="4065137F"/>
    <w:rsid w:val="4074C01A"/>
    <w:rsid w:val="409328D5"/>
    <w:rsid w:val="409F9C19"/>
    <w:rsid w:val="40C14D82"/>
    <w:rsid w:val="41489C1A"/>
    <w:rsid w:val="417A555C"/>
    <w:rsid w:val="41C342D9"/>
    <w:rsid w:val="41D589E8"/>
    <w:rsid w:val="41DE40BC"/>
    <w:rsid w:val="41E1190D"/>
    <w:rsid w:val="41E633DC"/>
    <w:rsid w:val="421B085C"/>
    <w:rsid w:val="422F8C9C"/>
    <w:rsid w:val="423B17CD"/>
    <w:rsid w:val="42470E1F"/>
    <w:rsid w:val="4248C63E"/>
    <w:rsid w:val="424950E7"/>
    <w:rsid w:val="42518B01"/>
    <w:rsid w:val="425A79FA"/>
    <w:rsid w:val="42C37576"/>
    <w:rsid w:val="42FC9459"/>
    <w:rsid w:val="42FEC3C8"/>
    <w:rsid w:val="438A97D6"/>
    <w:rsid w:val="439CB441"/>
    <w:rsid w:val="43ABFC35"/>
    <w:rsid w:val="43B94595"/>
    <w:rsid w:val="43C2C6B2"/>
    <w:rsid w:val="43C5C5A7"/>
    <w:rsid w:val="43DEA112"/>
    <w:rsid w:val="4428CF7F"/>
    <w:rsid w:val="444B7CA0"/>
    <w:rsid w:val="447F8B94"/>
    <w:rsid w:val="44907734"/>
    <w:rsid w:val="44DF299A"/>
    <w:rsid w:val="44FF8684"/>
    <w:rsid w:val="4522E8BC"/>
    <w:rsid w:val="453BB99C"/>
    <w:rsid w:val="4543EB3A"/>
    <w:rsid w:val="4552E8E5"/>
    <w:rsid w:val="457DB473"/>
    <w:rsid w:val="458C2337"/>
    <w:rsid w:val="4592F1BB"/>
    <w:rsid w:val="45CFDAD4"/>
    <w:rsid w:val="45D78725"/>
    <w:rsid w:val="45DC3641"/>
    <w:rsid w:val="45E81E84"/>
    <w:rsid w:val="46193460"/>
    <w:rsid w:val="4631708F"/>
    <w:rsid w:val="46461FB8"/>
    <w:rsid w:val="465E0FCF"/>
    <w:rsid w:val="467046C5"/>
    <w:rsid w:val="4672E448"/>
    <w:rsid w:val="4683856D"/>
    <w:rsid w:val="468B4C4B"/>
    <w:rsid w:val="46967354"/>
    <w:rsid w:val="4697816E"/>
    <w:rsid w:val="4706C6FA"/>
    <w:rsid w:val="47087716"/>
    <w:rsid w:val="4708BF4A"/>
    <w:rsid w:val="47267EB6"/>
    <w:rsid w:val="47383259"/>
    <w:rsid w:val="473ACADC"/>
    <w:rsid w:val="476F554D"/>
    <w:rsid w:val="477E6FA5"/>
    <w:rsid w:val="479C77BE"/>
    <w:rsid w:val="47A146B9"/>
    <w:rsid w:val="47BEC13F"/>
    <w:rsid w:val="47D9269A"/>
    <w:rsid w:val="4800C604"/>
    <w:rsid w:val="4802FBAB"/>
    <w:rsid w:val="480AB660"/>
    <w:rsid w:val="483A156F"/>
    <w:rsid w:val="4862B7CE"/>
    <w:rsid w:val="486EAEFB"/>
    <w:rsid w:val="487F6D58"/>
    <w:rsid w:val="4893FF82"/>
    <w:rsid w:val="48A08D8B"/>
    <w:rsid w:val="48AC7826"/>
    <w:rsid w:val="48D89772"/>
    <w:rsid w:val="490BBA16"/>
    <w:rsid w:val="495578EC"/>
    <w:rsid w:val="4972CAA9"/>
    <w:rsid w:val="4996ACB0"/>
    <w:rsid w:val="4A15169B"/>
    <w:rsid w:val="4A55D3CF"/>
    <w:rsid w:val="4A718AE7"/>
    <w:rsid w:val="4A7F1D86"/>
    <w:rsid w:val="4A8DD2DE"/>
    <w:rsid w:val="4A97E13C"/>
    <w:rsid w:val="4AD39932"/>
    <w:rsid w:val="4AF2ADC8"/>
    <w:rsid w:val="4B5F0B54"/>
    <w:rsid w:val="4B717CE9"/>
    <w:rsid w:val="4B71E862"/>
    <w:rsid w:val="4BA27944"/>
    <w:rsid w:val="4BEB9380"/>
    <w:rsid w:val="4C00BFFB"/>
    <w:rsid w:val="4C0D5B48"/>
    <w:rsid w:val="4C34867E"/>
    <w:rsid w:val="4C38EAA1"/>
    <w:rsid w:val="4C6F276F"/>
    <w:rsid w:val="4CA0B213"/>
    <w:rsid w:val="4CA29FA4"/>
    <w:rsid w:val="4CA3769F"/>
    <w:rsid w:val="4CD67E99"/>
    <w:rsid w:val="4CE24AD0"/>
    <w:rsid w:val="4CF45A88"/>
    <w:rsid w:val="4D0C7F64"/>
    <w:rsid w:val="4D1B27A1"/>
    <w:rsid w:val="4D4C1FE5"/>
    <w:rsid w:val="4D58CD3A"/>
    <w:rsid w:val="4D749573"/>
    <w:rsid w:val="4D9117A7"/>
    <w:rsid w:val="4DC25078"/>
    <w:rsid w:val="4E09A402"/>
    <w:rsid w:val="4E197550"/>
    <w:rsid w:val="4E548246"/>
    <w:rsid w:val="4E7CB92F"/>
    <w:rsid w:val="4E886F33"/>
    <w:rsid w:val="4E9587BE"/>
    <w:rsid w:val="4EBF8678"/>
    <w:rsid w:val="4ECE1625"/>
    <w:rsid w:val="4EFFBCD7"/>
    <w:rsid w:val="4F441DA5"/>
    <w:rsid w:val="4F57BF3E"/>
    <w:rsid w:val="4F6E1FC6"/>
    <w:rsid w:val="4F84E9FB"/>
    <w:rsid w:val="4FCEEE48"/>
    <w:rsid w:val="4FDC9509"/>
    <w:rsid w:val="4FF53467"/>
    <w:rsid w:val="4FFBC377"/>
    <w:rsid w:val="503C0731"/>
    <w:rsid w:val="508130F1"/>
    <w:rsid w:val="508D13D3"/>
    <w:rsid w:val="50AD5197"/>
    <w:rsid w:val="50AD7C47"/>
    <w:rsid w:val="50C5F50F"/>
    <w:rsid w:val="50E583FA"/>
    <w:rsid w:val="50ED21A1"/>
    <w:rsid w:val="5124DC57"/>
    <w:rsid w:val="512CC7D6"/>
    <w:rsid w:val="513965C5"/>
    <w:rsid w:val="5154E51D"/>
    <w:rsid w:val="515ACF68"/>
    <w:rsid w:val="515DBF65"/>
    <w:rsid w:val="515F575C"/>
    <w:rsid w:val="517F024F"/>
    <w:rsid w:val="519104C8"/>
    <w:rsid w:val="51B998DE"/>
    <w:rsid w:val="5229E60B"/>
    <w:rsid w:val="5246A4D5"/>
    <w:rsid w:val="52681999"/>
    <w:rsid w:val="526E6A4C"/>
    <w:rsid w:val="527D2374"/>
    <w:rsid w:val="5298868B"/>
    <w:rsid w:val="52CF9694"/>
    <w:rsid w:val="5312BC40"/>
    <w:rsid w:val="5341A036"/>
    <w:rsid w:val="535DAA5C"/>
    <w:rsid w:val="538D0226"/>
    <w:rsid w:val="539AE7CA"/>
    <w:rsid w:val="53D884DA"/>
    <w:rsid w:val="5429DCBB"/>
    <w:rsid w:val="544DDDE2"/>
    <w:rsid w:val="54655C03"/>
    <w:rsid w:val="5479C0DD"/>
    <w:rsid w:val="547DE18C"/>
    <w:rsid w:val="547E9567"/>
    <w:rsid w:val="54A29F32"/>
    <w:rsid w:val="54D3EC7E"/>
    <w:rsid w:val="55184A6D"/>
    <w:rsid w:val="552396E9"/>
    <w:rsid w:val="5524FCA5"/>
    <w:rsid w:val="5525DE2A"/>
    <w:rsid w:val="55545094"/>
    <w:rsid w:val="556E2C46"/>
    <w:rsid w:val="557C7497"/>
    <w:rsid w:val="55B4B8A3"/>
    <w:rsid w:val="55B8BBD4"/>
    <w:rsid w:val="55DD9D5F"/>
    <w:rsid w:val="55E0F76F"/>
    <w:rsid w:val="55F94D18"/>
    <w:rsid w:val="55F98854"/>
    <w:rsid w:val="560D593F"/>
    <w:rsid w:val="56134553"/>
    <w:rsid w:val="5614BFB9"/>
    <w:rsid w:val="5627D59A"/>
    <w:rsid w:val="563570A3"/>
    <w:rsid w:val="5635F5E5"/>
    <w:rsid w:val="5660C31B"/>
    <w:rsid w:val="5695BCCB"/>
    <w:rsid w:val="56D6DC1F"/>
    <w:rsid w:val="56F92949"/>
    <w:rsid w:val="570DF73A"/>
    <w:rsid w:val="571511CE"/>
    <w:rsid w:val="571566C6"/>
    <w:rsid w:val="573B014D"/>
    <w:rsid w:val="575EF323"/>
    <w:rsid w:val="5763FB8F"/>
    <w:rsid w:val="57782D30"/>
    <w:rsid w:val="5791FEB6"/>
    <w:rsid w:val="57A7A196"/>
    <w:rsid w:val="58013B00"/>
    <w:rsid w:val="5839386B"/>
    <w:rsid w:val="5857BD70"/>
    <w:rsid w:val="5881F86B"/>
    <w:rsid w:val="589B0A22"/>
    <w:rsid w:val="58B4ACD1"/>
    <w:rsid w:val="58DFE723"/>
    <w:rsid w:val="58F38835"/>
    <w:rsid w:val="590CD9E5"/>
    <w:rsid w:val="5936AE24"/>
    <w:rsid w:val="5936F9AA"/>
    <w:rsid w:val="5968D14A"/>
    <w:rsid w:val="599B0FF6"/>
    <w:rsid w:val="59AE998C"/>
    <w:rsid w:val="59BE0B51"/>
    <w:rsid w:val="59F7C207"/>
    <w:rsid w:val="59F81131"/>
    <w:rsid w:val="5A33F165"/>
    <w:rsid w:val="5A3D9939"/>
    <w:rsid w:val="5A66CAE8"/>
    <w:rsid w:val="5AC65160"/>
    <w:rsid w:val="5AD54606"/>
    <w:rsid w:val="5AF2D078"/>
    <w:rsid w:val="5AF450C7"/>
    <w:rsid w:val="5B0A9A90"/>
    <w:rsid w:val="5B141B75"/>
    <w:rsid w:val="5B1EDB78"/>
    <w:rsid w:val="5B36E057"/>
    <w:rsid w:val="5B5BFFC9"/>
    <w:rsid w:val="5BA36628"/>
    <w:rsid w:val="5BA52BEE"/>
    <w:rsid w:val="5BB9CBFE"/>
    <w:rsid w:val="5BF60C19"/>
    <w:rsid w:val="5C0A39DC"/>
    <w:rsid w:val="5C0E9C03"/>
    <w:rsid w:val="5C43870B"/>
    <w:rsid w:val="5C5392F2"/>
    <w:rsid w:val="5C692E7F"/>
    <w:rsid w:val="5C6DB76E"/>
    <w:rsid w:val="5C80C345"/>
    <w:rsid w:val="5C84B6D6"/>
    <w:rsid w:val="5CAFEBD6"/>
    <w:rsid w:val="5CCB5F0A"/>
    <w:rsid w:val="5CD26DDC"/>
    <w:rsid w:val="5D0BE492"/>
    <w:rsid w:val="5D0FB46A"/>
    <w:rsid w:val="5D174205"/>
    <w:rsid w:val="5D5BEABB"/>
    <w:rsid w:val="5D6D94D1"/>
    <w:rsid w:val="5D82A1CC"/>
    <w:rsid w:val="5DB1A5CC"/>
    <w:rsid w:val="5DB3841C"/>
    <w:rsid w:val="5DCC6E09"/>
    <w:rsid w:val="5DFDA9CD"/>
    <w:rsid w:val="5E134715"/>
    <w:rsid w:val="5E283ED7"/>
    <w:rsid w:val="5E2ECA9C"/>
    <w:rsid w:val="5E3C426D"/>
    <w:rsid w:val="5E6445BD"/>
    <w:rsid w:val="5E6A7467"/>
    <w:rsid w:val="5E6E3C7D"/>
    <w:rsid w:val="5E896EE3"/>
    <w:rsid w:val="5EA423A4"/>
    <w:rsid w:val="5EE981D8"/>
    <w:rsid w:val="5EEF71F7"/>
    <w:rsid w:val="5EF09C12"/>
    <w:rsid w:val="5EF75C3C"/>
    <w:rsid w:val="5F6C4E0B"/>
    <w:rsid w:val="5FE7992D"/>
    <w:rsid w:val="6040A8B1"/>
    <w:rsid w:val="6050754E"/>
    <w:rsid w:val="6054C4DE"/>
    <w:rsid w:val="608C009E"/>
    <w:rsid w:val="6094C505"/>
    <w:rsid w:val="6096E603"/>
    <w:rsid w:val="60A6D858"/>
    <w:rsid w:val="60BB721F"/>
    <w:rsid w:val="60CA9AC9"/>
    <w:rsid w:val="611D347C"/>
    <w:rsid w:val="6120457F"/>
    <w:rsid w:val="61224950"/>
    <w:rsid w:val="61240BB2"/>
    <w:rsid w:val="615EEE12"/>
    <w:rsid w:val="616FC442"/>
    <w:rsid w:val="61BB3C5E"/>
    <w:rsid w:val="61F91AA8"/>
    <w:rsid w:val="620017F9"/>
    <w:rsid w:val="623506EA"/>
    <w:rsid w:val="6264E196"/>
    <w:rsid w:val="626FD31A"/>
    <w:rsid w:val="62759815"/>
    <w:rsid w:val="6281C328"/>
    <w:rsid w:val="62BBD453"/>
    <w:rsid w:val="62C70356"/>
    <w:rsid w:val="62CDA11D"/>
    <w:rsid w:val="6337CD9D"/>
    <w:rsid w:val="63389225"/>
    <w:rsid w:val="6344B47E"/>
    <w:rsid w:val="6358781D"/>
    <w:rsid w:val="635ED20C"/>
    <w:rsid w:val="6383F520"/>
    <w:rsid w:val="638F993D"/>
    <w:rsid w:val="63B70DBB"/>
    <w:rsid w:val="63E7210B"/>
    <w:rsid w:val="6400B1F7"/>
    <w:rsid w:val="641D9389"/>
    <w:rsid w:val="64206C7E"/>
    <w:rsid w:val="6436F5F4"/>
    <w:rsid w:val="64604C58"/>
    <w:rsid w:val="64D16391"/>
    <w:rsid w:val="64EEF0B8"/>
    <w:rsid w:val="64FE36E0"/>
    <w:rsid w:val="65175F78"/>
    <w:rsid w:val="651D181B"/>
    <w:rsid w:val="65371AE3"/>
    <w:rsid w:val="653A6E5D"/>
    <w:rsid w:val="65436C02"/>
    <w:rsid w:val="65510707"/>
    <w:rsid w:val="6559BCDD"/>
    <w:rsid w:val="65B963EA"/>
    <w:rsid w:val="65E11982"/>
    <w:rsid w:val="6610345B"/>
    <w:rsid w:val="6612BADE"/>
    <w:rsid w:val="66894908"/>
    <w:rsid w:val="66D848C7"/>
    <w:rsid w:val="66FC9F7D"/>
    <w:rsid w:val="67063198"/>
    <w:rsid w:val="67066FB9"/>
    <w:rsid w:val="674897D6"/>
    <w:rsid w:val="676353CA"/>
    <w:rsid w:val="678A3F69"/>
    <w:rsid w:val="679F88F4"/>
    <w:rsid w:val="67EA363C"/>
    <w:rsid w:val="67FC3B02"/>
    <w:rsid w:val="68097A03"/>
    <w:rsid w:val="681F6796"/>
    <w:rsid w:val="68430FC5"/>
    <w:rsid w:val="6865A19F"/>
    <w:rsid w:val="6884AEEF"/>
    <w:rsid w:val="68897114"/>
    <w:rsid w:val="68910B38"/>
    <w:rsid w:val="68AC88D2"/>
    <w:rsid w:val="68BAE5D6"/>
    <w:rsid w:val="68F01420"/>
    <w:rsid w:val="6909D2BC"/>
    <w:rsid w:val="69249996"/>
    <w:rsid w:val="693B6A3C"/>
    <w:rsid w:val="697EF514"/>
    <w:rsid w:val="698B6EEE"/>
    <w:rsid w:val="698EDE1D"/>
    <w:rsid w:val="69B0F8E3"/>
    <w:rsid w:val="6A18728D"/>
    <w:rsid w:val="6A32F43A"/>
    <w:rsid w:val="6A466E50"/>
    <w:rsid w:val="6B0DEFB4"/>
    <w:rsid w:val="6B1D651E"/>
    <w:rsid w:val="6B25921C"/>
    <w:rsid w:val="6B349442"/>
    <w:rsid w:val="6B416A68"/>
    <w:rsid w:val="6B4BF637"/>
    <w:rsid w:val="6B53F1A0"/>
    <w:rsid w:val="6B6191C4"/>
    <w:rsid w:val="6B997129"/>
    <w:rsid w:val="6BA9922E"/>
    <w:rsid w:val="6BD1835F"/>
    <w:rsid w:val="6C23C522"/>
    <w:rsid w:val="6C27B4E2"/>
    <w:rsid w:val="6C50FD8D"/>
    <w:rsid w:val="6C7C90BD"/>
    <w:rsid w:val="6CAD303F"/>
    <w:rsid w:val="6CBB153F"/>
    <w:rsid w:val="6CC9264A"/>
    <w:rsid w:val="6CCFAC25"/>
    <w:rsid w:val="6CE33DE0"/>
    <w:rsid w:val="6D094027"/>
    <w:rsid w:val="6D29BD97"/>
    <w:rsid w:val="6D2CEF5D"/>
    <w:rsid w:val="6DA1B820"/>
    <w:rsid w:val="6DC3901E"/>
    <w:rsid w:val="6DD3CED6"/>
    <w:rsid w:val="6DEE5FD4"/>
    <w:rsid w:val="6E05CE58"/>
    <w:rsid w:val="6E079854"/>
    <w:rsid w:val="6E45ADCA"/>
    <w:rsid w:val="6E5537B6"/>
    <w:rsid w:val="6E5E02A3"/>
    <w:rsid w:val="6E6B9D8C"/>
    <w:rsid w:val="6E75C804"/>
    <w:rsid w:val="6EA2A6B5"/>
    <w:rsid w:val="6EAFEB0C"/>
    <w:rsid w:val="6ECF19AD"/>
    <w:rsid w:val="6EEE2434"/>
    <w:rsid w:val="6F122C6F"/>
    <w:rsid w:val="6F703BF4"/>
    <w:rsid w:val="6F82CBF3"/>
    <w:rsid w:val="6F883A2E"/>
    <w:rsid w:val="6F9B4FB7"/>
    <w:rsid w:val="6FD6102A"/>
    <w:rsid w:val="6FF718C7"/>
    <w:rsid w:val="703253CD"/>
    <w:rsid w:val="7038C18D"/>
    <w:rsid w:val="703AEC9C"/>
    <w:rsid w:val="7076F9E6"/>
    <w:rsid w:val="709EA442"/>
    <w:rsid w:val="70AD44DC"/>
    <w:rsid w:val="70CF432F"/>
    <w:rsid w:val="70F37EB8"/>
    <w:rsid w:val="7113D6C7"/>
    <w:rsid w:val="7116517B"/>
    <w:rsid w:val="713D8C86"/>
    <w:rsid w:val="716C8DD9"/>
    <w:rsid w:val="7174A29D"/>
    <w:rsid w:val="7192E928"/>
    <w:rsid w:val="719CB938"/>
    <w:rsid w:val="722152AD"/>
    <w:rsid w:val="72218DCB"/>
    <w:rsid w:val="72335DE2"/>
    <w:rsid w:val="723CDAEA"/>
    <w:rsid w:val="72612B60"/>
    <w:rsid w:val="72835DF2"/>
    <w:rsid w:val="72886A08"/>
    <w:rsid w:val="7298C7A9"/>
    <w:rsid w:val="729C3722"/>
    <w:rsid w:val="72C48BA3"/>
    <w:rsid w:val="72D70002"/>
    <w:rsid w:val="72E9B96F"/>
    <w:rsid w:val="72EC68BE"/>
    <w:rsid w:val="7304EA0B"/>
    <w:rsid w:val="730FA574"/>
    <w:rsid w:val="732B64C9"/>
    <w:rsid w:val="73591A12"/>
    <w:rsid w:val="7390DF7C"/>
    <w:rsid w:val="745D624C"/>
    <w:rsid w:val="748CE9EF"/>
    <w:rsid w:val="7495BE34"/>
    <w:rsid w:val="749F7022"/>
    <w:rsid w:val="74E1FAA0"/>
    <w:rsid w:val="74E8F564"/>
    <w:rsid w:val="751F6001"/>
    <w:rsid w:val="7566112D"/>
    <w:rsid w:val="759C4251"/>
    <w:rsid w:val="760F07A8"/>
    <w:rsid w:val="7637FB64"/>
    <w:rsid w:val="763BFE5B"/>
    <w:rsid w:val="7657B479"/>
    <w:rsid w:val="767DD2AE"/>
    <w:rsid w:val="76B13633"/>
    <w:rsid w:val="76B757C2"/>
    <w:rsid w:val="76D305F3"/>
    <w:rsid w:val="77048D8F"/>
    <w:rsid w:val="77400498"/>
    <w:rsid w:val="77732B22"/>
    <w:rsid w:val="779B2E8C"/>
    <w:rsid w:val="77AE7E04"/>
    <w:rsid w:val="77D03F1F"/>
    <w:rsid w:val="78103B70"/>
    <w:rsid w:val="7817DEEB"/>
    <w:rsid w:val="782687C8"/>
    <w:rsid w:val="7828BDF4"/>
    <w:rsid w:val="78410DAD"/>
    <w:rsid w:val="78477EB3"/>
    <w:rsid w:val="78559C39"/>
    <w:rsid w:val="789314CC"/>
    <w:rsid w:val="789AA748"/>
    <w:rsid w:val="78B0CFB5"/>
    <w:rsid w:val="78C2171E"/>
    <w:rsid w:val="78CAE239"/>
    <w:rsid w:val="793FB5C1"/>
    <w:rsid w:val="795374A0"/>
    <w:rsid w:val="795FC369"/>
    <w:rsid w:val="7970E128"/>
    <w:rsid w:val="79883CB8"/>
    <w:rsid w:val="7988A15F"/>
    <w:rsid w:val="7992C059"/>
    <w:rsid w:val="799F406B"/>
    <w:rsid w:val="79B66F8F"/>
    <w:rsid w:val="79B6BF06"/>
    <w:rsid w:val="79BD8EC4"/>
    <w:rsid w:val="79FBCD66"/>
    <w:rsid w:val="79FC06E7"/>
    <w:rsid w:val="7A0FD881"/>
    <w:rsid w:val="7A11A6AC"/>
    <w:rsid w:val="7A1C1D8A"/>
    <w:rsid w:val="7A1E0EFD"/>
    <w:rsid w:val="7A69C23A"/>
    <w:rsid w:val="7AAEF7DF"/>
    <w:rsid w:val="7ACFA820"/>
    <w:rsid w:val="7B39089B"/>
    <w:rsid w:val="7B4840CE"/>
    <w:rsid w:val="7B4B1CB3"/>
    <w:rsid w:val="7B51683B"/>
    <w:rsid w:val="7B7C3E7D"/>
    <w:rsid w:val="7B7CAA9B"/>
    <w:rsid w:val="7B9F1BC3"/>
    <w:rsid w:val="7BD1B092"/>
    <w:rsid w:val="7C0B83D5"/>
    <w:rsid w:val="7C475F06"/>
    <w:rsid w:val="7C75A204"/>
    <w:rsid w:val="7C90D2B9"/>
    <w:rsid w:val="7CA32B66"/>
    <w:rsid w:val="7CA7729B"/>
    <w:rsid w:val="7CE7C82D"/>
    <w:rsid w:val="7D0DF649"/>
    <w:rsid w:val="7D2FF20A"/>
    <w:rsid w:val="7D345E01"/>
    <w:rsid w:val="7D624B3D"/>
    <w:rsid w:val="7DA990B4"/>
    <w:rsid w:val="7DC3B2B9"/>
    <w:rsid w:val="7DC6D9E7"/>
    <w:rsid w:val="7E0F1961"/>
    <w:rsid w:val="7E35547F"/>
    <w:rsid w:val="7E515EDC"/>
    <w:rsid w:val="7E5A340A"/>
    <w:rsid w:val="7E6D047A"/>
    <w:rsid w:val="7E9415AE"/>
    <w:rsid w:val="7EB3DF3F"/>
    <w:rsid w:val="7EB443A3"/>
    <w:rsid w:val="7EBA0FE9"/>
    <w:rsid w:val="7ECFEA4A"/>
    <w:rsid w:val="7EE3DBB6"/>
    <w:rsid w:val="7EF57C2F"/>
    <w:rsid w:val="7EF6FF90"/>
    <w:rsid w:val="7F0523EA"/>
    <w:rsid w:val="7F1B7542"/>
    <w:rsid w:val="7F4827CD"/>
    <w:rsid w:val="7F5C6861"/>
    <w:rsid w:val="7F613270"/>
    <w:rsid w:val="7F732669"/>
    <w:rsid w:val="7F80008A"/>
    <w:rsid w:val="7FDB2A7E"/>
    <w:rsid w:val="7FF69B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F8B6D2"/>
  <w15:docId w15:val="{11EC6631-B0BF-4226-BE44-D2B163A1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E3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E61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30ED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830ED"/>
  </w:style>
  <w:style w:type="paragraph" w:styleId="Piedepgina">
    <w:name w:val="footer"/>
    <w:basedOn w:val="Normal"/>
    <w:link w:val="PiedepginaCar"/>
    <w:uiPriority w:val="99"/>
    <w:unhideWhenUsed/>
    <w:rsid w:val="002830ED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0ED"/>
  </w:style>
  <w:style w:type="paragraph" w:styleId="Textodeglobo">
    <w:name w:val="Balloon Text"/>
    <w:basedOn w:val="Normal"/>
    <w:link w:val="TextodegloboCar"/>
    <w:uiPriority w:val="99"/>
    <w:semiHidden/>
    <w:unhideWhenUsed/>
    <w:rsid w:val="00F26FF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F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6008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F4947"/>
    <w:pPr>
      <w:spacing w:after="0"/>
    </w:pPr>
  </w:style>
  <w:style w:type="character" w:customStyle="1" w:styleId="apple-converted-space">
    <w:name w:val="apple-converted-space"/>
    <w:basedOn w:val="Fuentedeprrafopredeter"/>
    <w:rsid w:val="00493A3F"/>
  </w:style>
  <w:style w:type="paragraph" w:styleId="Prrafodelista">
    <w:name w:val="List Paragraph"/>
    <w:aliases w:val="titulo 5,Bolita,Indice diagramas,OBC Bullet,List Paragraph11,Normal numbered,List_Paragraph,Multilevel para_II,List Paragraph1,List Paragraph (numbered (a)),Use Case List Paragraph,titulo 3,Bullet,Lista vistosa - Énfasis 11,HOJA"/>
    <w:basedOn w:val="Normal"/>
    <w:link w:val="PrrafodelistaCar"/>
    <w:uiPriority w:val="34"/>
    <w:qFormat/>
    <w:rsid w:val="00387FDF"/>
    <w:pPr>
      <w:ind w:left="720"/>
      <w:contextualSpacing/>
    </w:pPr>
    <w:rPr>
      <w:rFonts w:ascii="Cambria" w:eastAsia="Cambria" w:hAnsi="Cambria" w:cs="Cambria"/>
      <w:color w:val="000000"/>
      <w:szCs w:val="20"/>
      <w:lang w:val="es-CO" w:eastAsia="es-CO"/>
    </w:rPr>
  </w:style>
  <w:style w:type="table" w:styleId="Tablaconcuadrcula">
    <w:name w:val="Table Grid"/>
    <w:basedOn w:val="Tablanormal"/>
    <w:uiPriority w:val="59"/>
    <w:rsid w:val="00350A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350A07"/>
    <w:rPr>
      <w:lang w:val="es-ES_tradnl"/>
    </w:rPr>
  </w:style>
  <w:style w:type="paragraph" w:customStyle="1" w:styleId="Cuerpo">
    <w:name w:val="Cuerpo"/>
    <w:rsid w:val="00350A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A12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uentedeprrafopredeter"/>
    <w:rsid w:val="000A12BB"/>
  </w:style>
  <w:style w:type="character" w:customStyle="1" w:styleId="eop">
    <w:name w:val="eop"/>
    <w:basedOn w:val="Fuentedeprrafopredeter"/>
    <w:rsid w:val="00263437"/>
  </w:style>
  <w:style w:type="character" w:customStyle="1" w:styleId="Ttulo2Car">
    <w:name w:val="Título 2 Car"/>
    <w:basedOn w:val="Fuentedeprrafopredeter"/>
    <w:link w:val="Ttulo2"/>
    <w:uiPriority w:val="9"/>
    <w:rsid w:val="008E61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8E61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E61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8E61C0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es-CO"/>
    </w:rPr>
  </w:style>
  <w:style w:type="character" w:customStyle="1" w:styleId="PrrafodelistaCar">
    <w:name w:val="Párrafo de lista Car"/>
    <w:aliases w:val="titulo 5 Car,Bolita Car,Indice diagramas Car,OBC Bullet Car,List Paragraph11 Car,Normal numbered Car,List_Paragraph Car,Multilevel para_II Car,List Paragraph1 Car,List Paragraph (numbered (a)) Car,Use Case List Paragraph Car"/>
    <w:link w:val="Prrafodelista"/>
    <w:uiPriority w:val="34"/>
    <w:rsid w:val="001B2124"/>
    <w:rPr>
      <w:rFonts w:ascii="Cambria" w:eastAsia="Cambria" w:hAnsi="Cambria" w:cs="Cambria"/>
      <w:color w:val="000000"/>
      <w:szCs w:val="20"/>
      <w:lang w:val="es-CO" w:eastAsia="es-CO"/>
    </w:rPr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5A326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styleId="Revisin">
    <w:name w:val="Revision"/>
    <w:hidden/>
    <w:uiPriority w:val="99"/>
    <w:semiHidden/>
    <w:rsid w:val="00DE06CB"/>
    <w:pPr>
      <w:spacing w:after="0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06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06CB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377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50">
      <w:bodyDiv w:val="1"/>
      <w:marLeft w:val="9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599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yperlink" Target="https://bogotacomovamos.org/encuesta-percepcion-ciudadana-2022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ogotacomovamos.org/encuesta-percepcion-ciudadana-2022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ogotacomovamos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municaciones@bogotacomovamos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b371bfc-f4c1-423a-afe9-19496848fe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AF651103C434688CCF2CE825E1BCF" ma:contentTypeVersion="16" ma:contentTypeDescription="Create a new document." ma:contentTypeScope="" ma:versionID="572d26bea6dc50bd14afe9d22edc94d8">
  <xsd:schema xmlns:xsd="http://www.w3.org/2001/XMLSchema" xmlns:xs="http://www.w3.org/2001/XMLSchema" xmlns:p="http://schemas.microsoft.com/office/2006/metadata/properties" xmlns:ns3="2b371bfc-f4c1-423a-afe9-19496848feb2" xmlns:ns4="2016f294-6ba1-4b6a-bac8-b354ae0ebfb1" targetNamespace="http://schemas.microsoft.com/office/2006/metadata/properties" ma:root="true" ma:fieldsID="9d6ba39c36a4784862069612d4e4d9ed" ns3:_="" ns4:_="">
    <xsd:import namespace="2b371bfc-f4c1-423a-afe9-19496848feb2"/>
    <xsd:import namespace="2016f294-6ba1-4b6a-bac8-b354ae0eb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71bfc-f4c1-423a-afe9-19496848f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6f294-6ba1-4b6a-bac8-b354ae0eb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D815-1E1F-46B0-8335-EA332AC0584E}">
  <ds:schemaRefs>
    <ds:schemaRef ds:uri="http://purl.org/dc/elements/1.1/"/>
    <ds:schemaRef ds:uri="2016f294-6ba1-4b6a-bac8-b354ae0ebfb1"/>
    <ds:schemaRef ds:uri="http://schemas.openxmlformats.org/package/2006/metadata/core-properties"/>
    <ds:schemaRef ds:uri="2b371bfc-f4c1-423a-afe9-19496848feb2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9D5EC1-C5B2-4658-92DD-59A1CEC89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F5DB4-9BC0-405C-8D4D-B0ECD0166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71bfc-f4c1-423a-afe9-19496848feb2"/>
    <ds:schemaRef ds:uri="2016f294-6ba1-4b6a-bac8-b354ae0eb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369827-3FA5-4697-A936-4B1E6094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Corona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OROSTEGUI RESTREPO</dc:creator>
  <cp:keywords/>
  <cp:lastModifiedBy>Karem Priscila Diaz Diaz</cp:lastModifiedBy>
  <cp:revision>2</cp:revision>
  <cp:lastPrinted>2018-02-01T02:04:00Z</cp:lastPrinted>
  <dcterms:created xsi:type="dcterms:W3CDTF">2023-04-25T16:12:00Z</dcterms:created>
  <dcterms:modified xsi:type="dcterms:W3CDTF">2023-04-25T16:12:00Z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0x010100BF0AF651103C434688CCF2CE825E1BCF</vt:lpwstr>
  </property>
  <property fmtid="{D5CDD505-2E9C-101B-9397-08002B2CF9AE}" pid="3" name="MediaServiceImageTags">
    <vt:lpwstr/>
  </property>
</Properties>
</file>